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D72BB6" w:rsidRDefault="00D72BB6"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D72BB6">
        <w:rPr>
          <w:rFonts w:eastAsia="黑体" w:hint="eastAsia"/>
          <w:b/>
          <w:spacing w:val="40"/>
          <w:w w:val="66"/>
          <w:sz w:val="60"/>
          <w:szCs w:val="60"/>
        </w:rPr>
        <w:t>天津中医药大学校园监控提升改造项目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80578A" w:rsidRPr="0080578A">
        <w:rPr>
          <w:rFonts w:eastAsia="黑体"/>
          <w:spacing w:val="40"/>
          <w:w w:val="66"/>
          <w:sz w:val="32"/>
          <w:szCs w:val="32"/>
        </w:rPr>
        <w:t>TGPC-2025-A-0328</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80578A">
        <w:rPr>
          <w:rFonts w:eastAsia="仿宋_GB2312" w:hint="eastAsia"/>
          <w:b/>
          <w:bCs/>
          <w:kern w:val="0"/>
          <w:sz w:val="44"/>
          <w:szCs w:val="44"/>
        </w:rPr>
        <w:t>9</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793A16"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93A16">
        <w:rPr>
          <w:rFonts w:ascii="Times New Roman" w:eastAsia="宋体" w:hAnsi="Times New Roman" w:cs="Times New Roman" w:hint="eastAsia"/>
          <w:color w:val="auto"/>
          <w:szCs w:val="32"/>
        </w:rPr>
        <w:t>受</w:t>
      </w:r>
      <w:r w:rsidR="00D72BB6" w:rsidRPr="00793A16">
        <w:rPr>
          <w:rFonts w:ascii="Times New Roman" w:eastAsia="宋体" w:hAnsi="Times New Roman" w:cs="Times New Roman" w:hint="eastAsia"/>
          <w:color w:val="auto"/>
        </w:rPr>
        <w:t>天津中医药大学</w:t>
      </w:r>
      <w:r w:rsidRPr="00793A16">
        <w:rPr>
          <w:rFonts w:ascii="Times New Roman" w:eastAsia="宋体" w:hAnsi="Times New Roman" w:cs="Times New Roman" w:hint="eastAsia"/>
          <w:color w:val="auto"/>
          <w:szCs w:val="32"/>
        </w:rPr>
        <w:t>委托</w:t>
      </w:r>
      <w:r w:rsidRPr="00793A16">
        <w:rPr>
          <w:rFonts w:ascii="Times New Roman" w:eastAsia="宋体" w:hAnsi="Times New Roman" w:cs="Times New Roman"/>
          <w:color w:val="auto"/>
          <w:szCs w:val="32"/>
        </w:rPr>
        <w:t>，天津市政府采购中心将以公开招标方式</w:t>
      </w:r>
      <w:r w:rsidRPr="00793A16">
        <w:rPr>
          <w:rFonts w:ascii="Times New Roman" w:eastAsia="宋体" w:hAnsi="Times New Roman" w:cs="Times New Roman" w:hint="eastAsia"/>
          <w:color w:val="auto"/>
          <w:szCs w:val="32"/>
        </w:rPr>
        <w:t>，对</w:t>
      </w:r>
      <w:r w:rsidR="00D72BB6" w:rsidRPr="00793A16">
        <w:rPr>
          <w:rFonts w:ascii="Times New Roman" w:eastAsia="宋体" w:hAnsi="Times New Roman" w:cs="Times New Roman" w:hint="eastAsia"/>
          <w:color w:val="auto"/>
          <w:szCs w:val="32"/>
        </w:rPr>
        <w:t>天津中医药大学校园监控提升改造项目</w:t>
      </w:r>
      <w:r w:rsidRPr="00793A16">
        <w:rPr>
          <w:rFonts w:ascii="Times New Roman" w:eastAsia="宋体" w:hAnsi="Times New Roman" w:cs="Times New Roman" w:hint="eastAsia"/>
          <w:color w:val="auto"/>
          <w:szCs w:val="32"/>
        </w:rPr>
        <w:t>实施政府采购。</w:t>
      </w:r>
      <w:r w:rsidRPr="00793A16">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793A16">
        <w:rPr>
          <w:rFonts w:ascii="Times New Roman" w:eastAsia="宋体" w:hAnsi="Times New Roman" w:cs="Times New Roman" w:hint="eastAsia"/>
          <w:color w:val="auto"/>
          <w:szCs w:val="32"/>
        </w:rPr>
        <w:t>本项目为远程招投标，一律不接受纸质投标文件，只接受加盖投标人电子签章的</w:t>
      </w:r>
      <w:r w:rsidR="00D971D1" w:rsidRPr="00793A16">
        <w:rPr>
          <w:rFonts w:ascii="Times New Roman" w:eastAsia="宋体" w:hAnsi="Times New Roman" w:cs="Times New Roman" w:hint="eastAsia"/>
          <w:color w:val="auto"/>
          <w:szCs w:val="32"/>
        </w:rPr>
        <w:t>电子投标文件</w:t>
      </w:r>
      <w:r w:rsidRPr="00793A16">
        <w:rPr>
          <w:rFonts w:ascii="Times New Roman" w:eastAsia="宋体" w:hAnsi="Times New Roman" w:cs="Times New Roman" w:hint="eastAsia"/>
          <w:color w:val="auto"/>
          <w:szCs w:val="32"/>
        </w:rPr>
        <w:t>（</w:t>
      </w:r>
      <w:r w:rsidR="00286CEF" w:rsidRPr="00793A16">
        <w:rPr>
          <w:rFonts w:ascii="Times New Roman" w:eastAsia="宋体" w:hAnsi="Times New Roman" w:cs="Times New Roman" w:hint="eastAsia"/>
          <w:color w:val="auto"/>
          <w:szCs w:val="32"/>
        </w:rPr>
        <w:t>以通过天津公共资源电子签章客户端正确读取签章信息为</w:t>
      </w:r>
      <w:r w:rsidR="00286CEF">
        <w:rPr>
          <w:rFonts w:ascii="Times New Roman" w:eastAsia="宋体" w:hAnsi="Times New Roman" w:cs="Times New Roman" w:hint="eastAsia"/>
          <w:color w:val="auto"/>
          <w:szCs w:val="32"/>
        </w:rPr>
        <w:t>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93A16"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93A16">
        <w:rPr>
          <w:rFonts w:ascii="Times New Roman" w:eastAsia="宋体" w:hAnsi="Times New Roman" w:cs="Times New Roman"/>
          <w:color w:val="auto"/>
          <w:szCs w:val="32"/>
        </w:rPr>
        <w:t>一、项目名称和编号</w:t>
      </w:r>
    </w:p>
    <w:p w:rsidR="00E92A1C" w:rsidRPr="00793A16" w:rsidRDefault="00E92A1C"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color w:val="auto"/>
        </w:rPr>
        <w:t>（一）项目名称：</w:t>
      </w:r>
      <w:r w:rsidR="00D72BB6" w:rsidRPr="00793A16">
        <w:rPr>
          <w:rFonts w:ascii="Times New Roman" w:eastAsia="宋体" w:hAnsi="Times New Roman" w:cs="Times New Roman" w:hint="eastAsia"/>
          <w:color w:val="auto"/>
        </w:rPr>
        <w:t>天津中医药大学校园监控提升改造项目</w:t>
      </w:r>
    </w:p>
    <w:p w:rsidR="00E92A1C" w:rsidRPr="00793A16" w:rsidRDefault="00E92A1C"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color w:val="auto"/>
        </w:rPr>
        <w:t>（二）项目编号：</w:t>
      </w:r>
      <w:r w:rsidR="0080578A" w:rsidRPr="00793A16">
        <w:rPr>
          <w:rFonts w:ascii="Times New Roman" w:eastAsia="宋体" w:hAnsi="Times New Roman" w:cs="Times New Roman"/>
          <w:color w:val="auto"/>
        </w:rPr>
        <w:t>TGPC-2025-A-0328</w:t>
      </w:r>
    </w:p>
    <w:p w:rsidR="00E92A1C" w:rsidRPr="00793A16" w:rsidRDefault="00E92A1C"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color w:val="auto"/>
        </w:rPr>
        <w:t>二、项目内容</w:t>
      </w:r>
    </w:p>
    <w:p w:rsidR="000826F9" w:rsidRPr="00793A16" w:rsidRDefault="00FC7E2D" w:rsidP="00793A16">
      <w:pPr>
        <w:tabs>
          <w:tab w:val="left" w:pos="210"/>
        </w:tabs>
        <w:autoSpaceDE w:val="0"/>
        <w:autoSpaceDN w:val="0"/>
        <w:adjustRightInd w:val="0"/>
        <w:spacing w:line="360" w:lineRule="auto"/>
        <w:ind w:firstLineChars="200" w:firstLine="480"/>
        <w:outlineLvl w:val="0"/>
        <w:rPr>
          <w:sz w:val="24"/>
          <w:szCs w:val="24"/>
          <w:lang w:val="zh-CN"/>
        </w:rPr>
      </w:pPr>
      <w:r w:rsidRPr="00793A16">
        <w:rPr>
          <w:rFonts w:hint="eastAsia"/>
          <w:sz w:val="24"/>
          <w:szCs w:val="24"/>
          <w:lang w:val="zh-CN"/>
        </w:rPr>
        <w:t>第一包：</w:t>
      </w:r>
      <w:r w:rsidR="0080578A" w:rsidRPr="00793A16">
        <w:rPr>
          <w:rFonts w:hint="eastAsia"/>
          <w:sz w:val="24"/>
          <w:szCs w:val="24"/>
          <w:lang w:val="zh-CN"/>
        </w:rPr>
        <w:t>校园监控提升改造</w:t>
      </w:r>
      <w:r w:rsidR="0080578A" w:rsidRPr="00793A16">
        <w:rPr>
          <w:rFonts w:hint="eastAsia"/>
          <w:sz w:val="24"/>
          <w:szCs w:val="24"/>
          <w:lang w:val="zh-CN"/>
        </w:rPr>
        <w:t xml:space="preserve"> 1</w:t>
      </w:r>
      <w:r w:rsidR="0080578A" w:rsidRPr="00793A16">
        <w:rPr>
          <w:rFonts w:hint="eastAsia"/>
          <w:sz w:val="24"/>
          <w:szCs w:val="24"/>
          <w:lang w:val="zh-CN"/>
        </w:rPr>
        <w:t>项</w:t>
      </w:r>
      <w:r w:rsidR="00335A65" w:rsidRPr="00793A16">
        <w:rPr>
          <w:rFonts w:hint="eastAsia"/>
          <w:sz w:val="24"/>
          <w:szCs w:val="24"/>
          <w:lang w:val="zh-CN"/>
        </w:rPr>
        <w:t>（采购需求详见附件）</w:t>
      </w:r>
      <w:r w:rsidR="00EC51FB" w:rsidRPr="00793A16">
        <w:rPr>
          <w:rFonts w:hint="eastAsia"/>
          <w:sz w:val="24"/>
          <w:szCs w:val="24"/>
          <w:lang w:val="zh-CN"/>
        </w:rPr>
        <w:t>，合同履行期限</w:t>
      </w:r>
      <w:r w:rsidR="0080578A" w:rsidRPr="00793A16">
        <w:rPr>
          <w:rFonts w:hint="eastAsia"/>
          <w:sz w:val="24"/>
          <w:szCs w:val="24"/>
          <w:lang w:val="zh-CN"/>
        </w:rPr>
        <w:t>：</w:t>
      </w:r>
      <w:r w:rsidR="00793A16" w:rsidRPr="00793A16">
        <w:rPr>
          <w:rFonts w:hint="eastAsia"/>
          <w:sz w:val="24"/>
          <w:szCs w:val="24"/>
          <w:lang w:val="zh-CN"/>
        </w:rPr>
        <w:t>货到时间：签订合同之日起</w:t>
      </w:r>
      <w:r w:rsidR="00793A16" w:rsidRPr="00793A16">
        <w:rPr>
          <w:rFonts w:hint="eastAsia"/>
          <w:sz w:val="24"/>
          <w:szCs w:val="24"/>
          <w:lang w:val="zh-CN"/>
        </w:rPr>
        <w:t>15</w:t>
      </w:r>
      <w:r w:rsidR="00793A16" w:rsidRPr="00793A16">
        <w:rPr>
          <w:rFonts w:hint="eastAsia"/>
          <w:sz w:val="24"/>
          <w:szCs w:val="24"/>
          <w:lang w:val="zh-CN"/>
        </w:rPr>
        <w:t>日内；安装完成：货到之日起</w:t>
      </w:r>
      <w:r w:rsidR="00793A16" w:rsidRPr="00793A16">
        <w:rPr>
          <w:rFonts w:hint="eastAsia"/>
          <w:sz w:val="24"/>
          <w:szCs w:val="24"/>
          <w:lang w:val="zh-CN"/>
        </w:rPr>
        <w:t>60</w:t>
      </w:r>
      <w:r w:rsidR="00793A16" w:rsidRPr="00793A16">
        <w:rPr>
          <w:rFonts w:hint="eastAsia"/>
          <w:sz w:val="24"/>
          <w:szCs w:val="24"/>
          <w:lang w:val="zh-CN"/>
        </w:rPr>
        <w:t>日内。</w:t>
      </w:r>
    </w:p>
    <w:p w:rsidR="00E92A1C" w:rsidRPr="00793A16"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793A16">
        <w:rPr>
          <w:sz w:val="24"/>
          <w:szCs w:val="24"/>
          <w:lang w:val="zh-CN"/>
        </w:rPr>
        <w:t>本项目</w:t>
      </w:r>
      <w:r w:rsidR="00F97162" w:rsidRPr="00793A16">
        <w:rPr>
          <w:rFonts w:hint="eastAsia"/>
          <w:sz w:val="24"/>
          <w:szCs w:val="24"/>
          <w:lang w:val="zh-CN"/>
        </w:rPr>
        <w:t>不接受进口产品投标。</w:t>
      </w:r>
    </w:p>
    <w:p w:rsidR="002C696D" w:rsidRPr="00793A16" w:rsidRDefault="00E92A1C"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color w:val="auto"/>
        </w:rPr>
        <w:t>三、项目预算</w:t>
      </w:r>
    </w:p>
    <w:p w:rsidR="00104096" w:rsidRDefault="00F97162"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hint="eastAsia"/>
          <w:color w:val="auto"/>
        </w:rPr>
        <w:t>第一包：</w:t>
      </w:r>
      <w:r w:rsidR="00694501" w:rsidRPr="00793A16">
        <w:rPr>
          <w:rFonts w:ascii="Times New Roman" w:eastAsia="宋体" w:hAnsi="Times New Roman" w:cs="Times New Roman"/>
          <w:color w:val="auto"/>
        </w:rPr>
        <w:t>9804376</w:t>
      </w:r>
      <w:r w:rsidR="00104096" w:rsidRPr="00793A16">
        <w:rPr>
          <w:rFonts w:ascii="Times New Roman" w:eastAsia="宋体" w:hAnsi="Times New Roman" w:cs="Times New Roman" w:hint="eastAsia"/>
          <w:color w:val="auto"/>
        </w:rPr>
        <w:t>元。</w:t>
      </w:r>
      <w:r w:rsidR="00D730EC">
        <w:rPr>
          <w:rFonts w:ascii="Times New Roman" w:eastAsia="宋体" w:hAnsi="Times New Roman" w:cs="Times New Roman" w:hint="eastAsia"/>
          <w:color w:val="auto"/>
        </w:rPr>
        <w:t>其中</w:t>
      </w:r>
      <w:r w:rsidR="00D730EC" w:rsidRPr="00D730EC">
        <w:rPr>
          <w:rFonts w:ascii="Times New Roman" w:eastAsia="宋体" w:hAnsi="Times New Roman" w:cs="Times New Roman" w:hint="eastAsia"/>
          <w:color w:val="auto"/>
        </w:rPr>
        <w:t>，台式计算机</w:t>
      </w:r>
      <w:r w:rsidR="00D730EC" w:rsidRPr="00D730EC">
        <w:rPr>
          <w:rFonts w:ascii="Times New Roman" w:eastAsia="宋体" w:hAnsi="Times New Roman" w:cs="Times New Roman" w:hint="eastAsia"/>
          <w:color w:val="auto"/>
        </w:rPr>
        <w:t>34650</w:t>
      </w:r>
      <w:r w:rsidR="00D730EC" w:rsidRPr="00D730EC">
        <w:rPr>
          <w:rFonts w:ascii="Times New Roman" w:eastAsia="宋体" w:hAnsi="Times New Roman" w:cs="Times New Roman" w:hint="eastAsia"/>
          <w:color w:val="auto"/>
        </w:rPr>
        <w:t>元，其他部分</w:t>
      </w:r>
      <w:r w:rsidR="00D730EC" w:rsidRPr="00D730EC">
        <w:rPr>
          <w:rFonts w:ascii="Times New Roman" w:eastAsia="宋体" w:hAnsi="Times New Roman" w:cs="Times New Roman" w:hint="eastAsia"/>
          <w:color w:val="auto"/>
        </w:rPr>
        <w:t>9769726</w:t>
      </w:r>
      <w:r w:rsidR="00D730EC" w:rsidRPr="00D730EC">
        <w:rPr>
          <w:rFonts w:ascii="Times New Roman" w:eastAsia="宋体" w:hAnsi="Times New Roman" w:cs="Times New Roman" w:hint="eastAsia"/>
          <w:color w:val="auto"/>
        </w:rPr>
        <w:t>元。</w:t>
      </w:r>
    </w:p>
    <w:p w:rsidR="00D730EC" w:rsidRPr="00D730EC" w:rsidRDefault="00D730EC" w:rsidP="002A1FBA">
      <w:pPr>
        <w:pStyle w:val="Default"/>
        <w:spacing w:line="360" w:lineRule="auto"/>
        <w:ind w:firstLineChars="200" w:firstLine="480"/>
        <w:jc w:val="both"/>
        <w:rPr>
          <w:rFonts w:ascii="Times New Roman" w:eastAsia="宋体" w:hAnsi="Times New Roman" w:cs="Times New Roman"/>
          <w:color w:val="auto"/>
        </w:rPr>
      </w:pPr>
      <w:r w:rsidRPr="00D730EC">
        <w:rPr>
          <w:rFonts w:ascii="Times New Roman" w:eastAsia="宋体" w:hAnsi="Times New Roman" w:cs="Times New Roman" w:hint="eastAsia"/>
          <w:color w:val="auto"/>
        </w:rPr>
        <w:t>注：每项产品的投标报价不得超出该项产品的预算，否则投标无效。</w:t>
      </w:r>
    </w:p>
    <w:p w:rsidR="00E92A1C" w:rsidRPr="00793A16" w:rsidRDefault="00CF3638"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hint="eastAsia"/>
          <w:color w:val="auto"/>
        </w:rPr>
        <w:t>四</w:t>
      </w:r>
      <w:r w:rsidR="00E92A1C" w:rsidRPr="00793A16">
        <w:rPr>
          <w:rFonts w:ascii="Times New Roman" w:eastAsia="宋体" w:hAnsi="Times New Roman" w:cs="Times New Roman"/>
          <w:color w:val="auto"/>
        </w:rPr>
        <w:t>、供应商资格要求（实质性要求）</w:t>
      </w:r>
    </w:p>
    <w:p w:rsidR="00CF31B8" w:rsidRPr="00793A16" w:rsidRDefault="00FC1BAE"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hint="eastAsia"/>
          <w:color w:val="auto"/>
        </w:rPr>
        <w:t>（一）</w:t>
      </w:r>
      <w:r w:rsidR="00CF31B8" w:rsidRPr="00793A16">
        <w:rPr>
          <w:rFonts w:ascii="Times New Roman" w:eastAsia="宋体" w:hAnsi="Times New Roman" w:cs="Times New Roman" w:hint="eastAsia"/>
          <w:color w:val="auto"/>
        </w:rPr>
        <w:t>投标人</w:t>
      </w:r>
      <w:r w:rsidR="00F63EB5" w:rsidRPr="00793A16">
        <w:rPr>
          <w:rFonts w:ascii="Times New Roman" w:eastAsia="宋体" w:hAnsi="Times New Roman" w:cs="Times New Roman" w:hint="eastAsia"/>
          <w:color w:val="auto"/>
        </w:rPr>
        <w:t>具备电子与智能化专业承包资质，提供证书扫描件</w:t>
      </w:r>
      <w:r w:rsidR="00CF31B8" w:rsidRPr="00793A16">
        <w:rPr>
          <w:rFonts w:ascii="Times New Roman" w:eastAsia="宋体" w:hAnsi="Times New Roman" w:cs="Times New Roman" w:hint="eastAsia"/>
          <w:color w:val="auto"/>
        </w:rPr>
        <w:t>。</w:t>
      </w:r>
    </w:p>
    <w:p w:rsidR="00F63EB5" w:rsidRPr="00793A16" w:rsidRDefault="00F63EB5"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hint="eastAsia"/>
          <w:color w:val="auto"/>
        </w:rPr>
        <w:t>（二）</w:t>
      </w:r>
      <w:r w:rsidR="00694501" w:rsidRPr="00793A16">
        <w:rPr>
          <w:rFonts w:ascii="Times New Roman" w:eastAsia="宋体" w:hAnsi="Times New Roman" w:cs="Times New Roman" w:hint="eastAsia"/>
          <w:color w:val="auto"/>
        </w:rPr>
        <w:t>投标人须进行“安全技术防范系统设计、安装、维修企业备案”，提供相关文件扫描件；或提供承诺函，承诺自成交通知书发出之日起</w:t>
      </w:r>
      <w:r w:rsidR="00694501" w:rsidRPr="00793A16">
        <w:rPr>
          <w:rFonts w:ascii="Times New Roman" w:eastAsia="宋体" w:hAnsi="Times New Roman" w:cs="Times New Roman" w:hint="eastAsia"/>
          <w:color w:val="auto"/>
        </w:rPr>
        <w:t>5</w:t>
      </w:r>
      <w:r w:rsidR="00694501" w:rsidRPr="00793A16">
        <w:rPr>
          <w:rFonts w:ascii="Times New Roman" w:eastAsia="宋体" w:hAnsi="Times New Roman" w:cs="Times New Roman" w:hint="eastAsia"/>
          <w:color w:val="auto"/>
        </w:rPr>
        <w:t>个工作日内，提供进行“安全技术防范系统设计、安装、维修企业备案”的相关文件复印件。</w:t>
      </w:r>
    </w:p>
    <w:p w:rsidR="00FC1BAE" w:rsidRPr="00793A16"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793A16">
        <w:rPr>
          <w:rFonts w:ascii="Times New Roman" w:eastAsia="宋体" w:hAnsi="Times New Roman" w:cs="Times New Roman" w:hint="eastAsia"/>
          <w:color w:val="auto"/>
        </w:rPr>
        <w:t>（</w:t>
      </w:r>
      <w:r w:rsidR="00694501" w:rsidRPr="00793A16">
        <w:rPr>
          <w:rFonts w:ascii="Times New Roman" w:eastAsia="宋体" w:hAnsi="Times New Roman" w:cs="Times New Roman" w:hint="eastAsia"/>
          <w:color w:val="auto"/>
        </w:rPr>
        <w:t>三</w:t>
      </w:r>
      <w:r w:rsidRPr="00793A16">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793A16" w:rsidRDefault="00FC1BAE"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hint="eastAsia"/>
          <w:color w:val="auto"/>
        </w:rPr>
        <w:t>（</w:t>
      </w:r>
      <w:r w:rsidR="00694501" w:rsidRPr="00793A16">
        <w:rPr>
          <w:rFonts w:ascii="Times New Roman" w:eastAsia="宋体" w:hAnsi="Times New Roman" w:cs="Times New Roman" w:hint="eastAsia"/>
          <w:color w:val="auto"/>
        </w:rPr>
        <w:t>四</w:t>
      </w:r>
      <w:r w:rsidRPr="00793A16">
        <w:rPr>
          <w:rFonts w:ascii="Times New Roman" w:eastAsia="宋体" w:hAnsi="Times New Roman" w:cs="Times New Roman" w:hint="eastAsia"/>
          <w:color w:val="auto"/>
        </w:rPr>
        <w:t>）本项目不接受联合体投标。</w:t>
      </w:r>
    </w:p>
    <w:p w:rsidR="00CF3638" w:rsidRPr="00793A16" w:rsidRDefault="00CF3638"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hint="eastAsia"/>
          <w:color w:val="auto"/>
        </w:rPr>
        <w:t>五</w:t>
      </w:r>
      <w:r w:rsidRPr="00793A16">
        <w:rPr>
          <w:rFonts w:ascii="Times New Roman" w:eastAsia="宋体" w:hAnsi="Times New Roman" w:cs="Times New Roman"/>
          <w:color w:val="auto"/>
        </w:rPr>
        <w:t>、项目需要落实的政府采购政策</w:t>
      </w:r>
    </w:p>
    <w:p w:rsidR="00CF3638" w:rsidRPr="00793A16" w:rsidRDefault="00CF3638" w:rsidP="002A1FBA">
      <w:pPr>
        <w:pStyle w:val="Default"/>
        <w:spacing w:line="360" w:lineRule="auto"/>
        <w:ind w:firstLineChars="200" w:firstLine="480"/>
        <w:rPr>
          <w:rFonts w:ascii="Times New Roman" w:eastAsia="宋体" w:hAnsi="Times New Roman" w:cs="Times New Roman"/>
          <w:color w:val="auto"/>
        </w:rPr>
      </w:pPr>
      <w:r w:rsidRPr="00793A16">
        <w:rPr>
          <w:rFonts w:ascii="Times New Roman" w:eastAsia="宋体" w:hAnsi="Times New Roman" w:cs="Times New Roman" w:hint="eastAsia"/>
          <w:color w:val="auto"/>
        </w:rPr>
        <w:t>（一）全部货物均由</w:t>
      </w:r>
      <w:r w:rsidR="00B70C05" w:rsidRPr="00793A16">
        <w:rPr>
          <w:rFonts w:ascii="Times New Roman" w:eastAsia="宋体" w:hAnsi="Times New Roman" w:cs="Times New Roman" w:hint="eastAsia"/>
          <w:color w:val="auto"/>
        </w:rPr>
        <w:t>小微</w:t>
      </w:r>
      <w:r w:rsidRPr="00793A16">
        <w:rPr>
          <w:rFonts w:ascii="Times New Roman" w:eastAsia="宋体" w:hAnsi="Times New Roman" w:cs="Times New Roman" w:hint="eastAsia"/>
          <w:color w:val="auto"/>
        </w:rPr>
        <w:t>企业制造的，对符合规定的小微企业制造的产品报价给予</w:t>
      </w:r>
      <w:r w:rsidR="003813A0" w:rsidRPr="00793A16">
        <w:rPr>
          <w:rFonts w:ascii="Times New Roman" w:eastAsia="宋体" w:hAnsi="Times New Roman" w:cs="Times New Roman" w:hint="eastAsia"/>
          <w:color w:val="auto"/>
        </w:rPr>
        <w:t>2</w:t>
      </w:r>
      <w:r w:rsidR="0094325F" w:rsidRPr="00793A16">
        <w:rPr>
          <w:rFonts w:ascii="Times New Roman" w:eastAsia="宋体" w:hAnsi="Times New Roman" w:cs="Times New Roman" w:hint="eastAsia"/>
          <w:color w:val="auto"/>
        </w:rPr>
        <w:t>0</w:t>
      </w:r>
      <w:r w:rsidRPr="00793A16">
        <w:rPr>
          <w:rFonts w:ascii="Times New Roman" w:eastAsia="宋体" w:hAnsi="Times New Roman" w:cs="Times New Roman" w:hint="eastAsia"/>
          <w:color w:val="auto"/>
        </w:rPr>
        <w:t>%</w:t>
      </w:r>
      <w:r w:rsidR="00B70C05" w:rsidRPr="00793A16">
        <w:rPr>
          <w:rFonts w:ascii="Times New Roman" w:eastAsia="宋体" w:hAnsi="Times New Roman" w:cs="Times New Roman" w:hint="eastAsia"/>
          <w:color w:val="auto"/>
        </w:rPr>
        <w:t>的扣除。货物既有小微企业制造的货物，也有大中</w:t>
      </w:r>
      <w:r w:rsidRPr="00793A16">
        <w:rPr>
          <w:rFonts w:ascii="Times New Roman" w:eastAsia="宋体" w:hAnsi="Times New Roman" w:cs="Times New Roman" w:hint="eastAsia"/>
          <w:color w:val="auto"/>
        </w:rPr>
        <w:t>企业制造的货物，不享受此扶持政策。</w:t>
      </w:r>
    </w:p>
    <w:p w:rsidR="00CF3638" w:rsidRPr="00793A16" w:rsidRDefault="00CF3638" w:rsidP="002A1FBA">
      <w:pPr>
        <w:pStyle w:val="Default"/>
        <w:spacing w:line="360" w:lineRule="auto"/>
        <w:ind w:firstLineChars="200" w:firstLine="480"/>
        <w:rPr>
          <w:rFonts w:ascii="Times New Roman" w:eastAsia="宋体" w:hAnsi="Times New Roman" w:cs="Times New Roman"/>
          <w:color w:val="auto"/>
        </w:rPr>
      </w:pPr>
      <w:r w:rsidRPr="00793A16">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793A16">
        <w:rPr>
          <w:rFonts w:ascii="Times New Roman" w:eastAsia="宋体" w:hAnsi="Times New Roman" w:cs="Times New Roman"/>
          <w:color w:val="auto"/>
        </w:rPr>
        <w:t>（三）根据财政部、民政部、中国残疾人联合会发布的《关于促进残疾人就业政府采购政策的通知》规定，残疾人福利性单位视同小</w:t>
      </w:r>
      <w:r w:rsidRPr="002A6C3E">
        <w:rPr>
          <w:rFonts w:ascii="Times New Roman" w:eastAsia="宋体" w:hAnsi="Times New Roman" w:cs="Times New Roman"/>
          <w:color w:val="auto"/>
        </w:rPr>
        <w:t>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793A16">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793A16">
        <w:rPr>
          <w:rFonts w:ascii="Times New Roman" w:eastAsia="宋体" w:hAnsi="Times New Roman" w:cs="Times New Roman" w:hint="eastAsia"/>
          <w:color w:val="auto"/>
        </w:rPr>
        <w:t>2</w:t>
      </w:r>
      <w:r w:rsidR="00764990">
        <w:rPr>
          <w:rFonts w:ascii="Times New Roman" w:eastAsia="宋体" w:hAnsi="Times New Roman" w:cs="Times New Roman" w:hint="eastAsia"/>
          <w:color w:val="auto"/>
        </w:rPr>
        <w:t>9</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793A16">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793A16">
        <w:rPr>
          <w:rFonts w:ascii="Times New Roman" w:eastAsia="宋体" w:hAnsi="Times New Roman" w:cs="Times New Roman" w:hint="eastAsia"/>
          <w:color w:val="auto"/>
        </w:rPr>
        <w:t>1</w:t>
      </w:r>
      <w:r w:rsidR="00764990">
        <w:rPr>
          <w:rFonts w:ascii="Times New Roman" w:eastAsia="宋体" w:hAnsi="Times New Roman" w:cs="Times New Roman" w:hint="eastAsia"/>
          <w:color w:val="auto"/>
        </w:rPr>
        <w:t>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3"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793A16" w:rsidRDefault="00063B6C"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hint="eastAsia"/>
          <w:color w:val="auto"/>
        </w:rPr>
        <w:t>电子签章办理联系电话：</w:t>
      </w:r>
      <w:r w:rsidRPr="00793A16">
        <w:rPr>
          <w:rFonts w:ascii="Times New Roman" w:eastAsia="宋体" w:hAnsi="Times New Roman" w:cs="Times New Roman" w:hint="eastAsia"/>
          <w:color w:val="auto"/>
        </w:rPr>
        <w:t>022-24538</w:t>
      </w:r>
      <w:r w:rsidR="00286CEF" w:rsidRPr="00793A16">
        <w:rPr>
          <w:rFonts w:ascii="Times New Roman" w:eastAsia="宋体" w:hAnsi="Times New Roman" w:cs="Times New Roman" w:hint="eastAsia"/>
          <w:color w:val="auto"/>
        </w:rPr>
        <w:t>059</w:t>
      </w:r>
      <w:r w:rsidRPr="00793A16">
        <w:rPr>
          <w:rFonts w:ascii="Times New Roman" w:eastAsia="宋体" w:hAnsi="Times New Roman" w:cs="Times New Roman" w:hint="eastAsia"/>
          <w:color w:val="auto"/>
        </w:rPr>
        <w:t>。</w:t>
      </w:r>
    </w:p>
    <w:p w:rsidR="00CF3638" w:rsidRPr="00793A16" w:rsidRDefault="00CF3638"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color w:val="auto"/>
        </w:rPr>
        <w:t>（</w:t>
      </w:r>
      <w:r w:rsidR="000B006B" w:rsidRPr="00793A16">
        <w:rPr>
          <w:rFonts w:ascii="Times New Roman" w:eastAsia="宋体" w:hAnsi="Times New Roman" w:cs="Times New Roman" w:hint="eastAsia"/>
          <w:color w:val="auto"/>
        </w:rPr>
        <w:t>三</w:t>
      </w:r>
      <w:r w:rsidRPr="00793A16">
        <w:rPr>
          <w:rFonts w:ascii="Times New Roman" w:eastAsia="宋体" w:hAnsi="Times New Roman" w:cs="Times New Roman"/>
          <w:color w:val="auto"/>
        </w:rPr>
        <w:t>）</w:t>
      </w:r>
      <w:r w:rsidRPr="00793A16">
        <w:rPr>
          <w:rFonts w:ascii="Times New Roman" w:eastAsia="宋体" w:hAnsi="Times New Roman" w:cs="Times New Roman" w:hint="eastAsia"/>
          <w:color w:val="auto"/>
        </w:rPr>
        <w:t>本项目不组织</w:t>
      </w:r>
      <w:r w:rsidRPr="00793A16">
        <w:rPr>
          <w:rFonts w:ascii="Times New Roman" w:eastAsia="宋体" w:hAnsi="Times New Roman" w:cs="Times New Roman"/>
          <w:color w:val="auto"/>
        </w:rPr>
        <w:t>踏勘现场</w:t>
      </w:r>
      <w:r w:rsidR="002926AA" w:rsidRPr="00793A16">
        <w:rPr>
          <w:rFonts w:ascii="Times New Roman" w:eastAsia="宋体" w:hAnsi="Times New Roman" w:cs="Times New Roman" w:hint="eastAsia"/>
          <w:color w:val="auto"/>
        </w:rPr>
        <w:t>及</w:t>
      </w:r>
      <w:r w:rsidRPr="00793A16">
        <w:rPr>
          <w:rFonts w:ascii="Times New Roman" w:eastAsia="宋体" w:hAnsi="Times New Roman" w:cs="Times New Roman" w:hint="eastAsia"/>
          <w:color w:val="auto"/>
        </w:rPr>
        <w:t>标前答疑会</w:t>
      </w:r>
      <w:r w:rsidRPr="00793A16">
        <w:rPr>
          <w:rFonts w:ascii="Times New Roman" w:eastAsia="宋体" w:hAnsi="Times New Roman" w:cs="Times New Roman"/>
          <w:color w:val="auto"/>
        </w:rPr>
        <w:t>。</w:t>
      </w:r>
    </w:p>
    <w:p w:rsidR="00CF3638" w:rsidRPr="00793A16" w:rsidRDefault="00CF3638"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color w:val="auto"/>
        </w:rPr>
        <w:t>七、网上应答时间</w:t>
      </w:r>
    </w:p>
    <w:p w:rsidR="00CF3638" w:rsidRPr="00793A16" w:rsidRDefault="0019101B"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color w:val="auto"/>
        </w:rPr>
        <w:t>2025</w:t>
      </w:r>
      <w:r w:rsidRPr="00793A16">
        <w:rPr>
          <w:rFonts w:ascii="Times New Roman" w:eastAsia="宋体" w:hAnsi="Times New Roman" w:cs="Times New Roman"/>
          <w:color w:val="auto"/>
        </w:rPr>
        <w:t>年</w:t>
      </w:r>
      <w:r w:rsidR="00793A16" w:rsidRPr="00793A16">
        <w:rPr>
          <w:rFonts w:ascii="Times New Roman" w:eastAsia="宋体" w:hAnsi="Times New Roman" w:cs="Times New Roman" w:hint="eastAsia"/>
          <w:color w:val="auto"/>
        </w:rPr>
        <w:t>9</w:t>
      </w:r>
      <w:r w:rsidR="00CF3638" w:rsidRPr="00793A16">
        <w:rPr>
          <w:rFonts w:ascii="Times New Roman" w:eastAsia="宋体" w:hAnsi="Times New Roman" w:cs="Times New Roman"/>
          <w:color w:val="auto"/>
        </w:rPr>
        <w:t>月</w:t>
      </w:r>
      <w:r w:rsidR="00793A16" w:rsidRPr="00793A16">
        <w:rPr>
          <w:rFonts w:ascii="Times New Roman" w:eastAsia="宋体" w:hAnsi="Times New Roman" w:cs="Times New Roman" w:hint="eastAsia"/>
          <w:color w:val="auto"/>
        </w:rPr>
        <w:t>2</w:t>
      </w:r>
      <w:r w:rsidR="00764990">
        <w:rPr>
          <w:rFonts w:ascii="Times New Roman" w:eastAsia="宋体" w:hAnsi="Times New Roman" w:cs="Times New Roman" w:hint="eastAsia"/>
          <w:color w:val="auto"/>
        </w:rPr>
        <w:t>9</w:t>
      </w:r>
      <w:r w:rsidR="00CF3638" w:rsidRPr="00793A16">
        <w:rPr>
          <w:rFonts w:ascii="Times New Roman" w:eastAsia="宋体" w:hAnsi="Times New Roman" w:cs="Times New Roman"/>
          <w:color w:val="auto"/>
        </w:rPr>
        <w:t>日</w:t>
      </w:r>
      <w:r w:rsidR="00CF3638" w:rsidRPr="00793A16">
        <w:rPr>
          <w:rFonts w:ascii="Times New Roman" w:eastAsia="宋体" w:hAnsi="Times New Roman" w:cs="Times New Roman"/>
          <w:color w:val="auto"/>
        </w:rPr>
        <w:t>9:00</w:t>
      </w:r>
      <w:r w:rsidR="00CF3638" w:rsidRPr="00793A16">
        <w:rPr>
          <w:rFonts w:ascii="Times New Roman" w:eastAsia="宋体" w:hAnsi="Times New Roman" w:cs="Times New Roman"/>
          <w:color w:val="auto"/>
        </w:rPr>
        <w:t>至</w:t>
      </w:r>
      <w:r w:rsidRPr="00793A16">
        <w:rPr>
          <w:rFonts w:ascii="Times New Roman" w:eastAsia="宋体" w:hAnsi="Times New Roman" w:cs="Times New Roman"/>
          <w:color w:val="auto"/>
        </w:rPr>
        <w:t>2025</w:t>
      </w:r>
      <w:r w:rsidRPr="00793A16">
        <w:rPr>
          <w:rFonts w:ascii="Times New Roman" w:eastAsia="宋体" w:hAnsi="Times New Roman" w:cs="Times New Roman"/>
          <w:color w:val="auto"/>
        </w:rPr>
        <w:t>年</w:t>
      </w:r>
      <w:r w:rsidR="00793A16" w:rsidRPr="00793A16">
        <w:rPr>
          <w:rFonts w:ascii="Times New Roman" w:eastAsia="宋体" w:hAnsi="Times New Roman" w:cs="Times New Roman" w:hint="eastAsia"/>
          <w:color w:val="auto"/>
        </w:rPr>
        <w:t>10</w:t>
      </w:r>
      <w:r w:rsidR="00CF3638" w:rsidRPr="00793A16">
        <w:rPr>
          <w:rFonts w:ascii="Times New Roman" w:eastAsia="宋体" w:hAnsi="Times New Roman" w:cs="Times New Roman"/>
          <w:color w:val="auto"/>
        </w:rPr>
        <w:t>月</w:t>
      </w:r>
      <w:r w:rsidR="00793A16" w:rsidRPr="00793A16">
        <w:rPr>
          <w:rFonts w:ascii="Times New Roman" w:eastAsia="宋体" w:hAnsi="Times New Roman" w:cs="Times New Roman" w:hint="eastAsia"/>
          <w:color w:val="auto"/>
        </w:rPr>
        <w:t>20</w:t>
      </w:r>
      <w:r w:rsidR="00CF3638" w:rsidRPr="00793A16">
        <w:rPr>
          <w:rFonts w:ascii="Times New Roman" w:eastAsia="宋体" w:hAnsi="Times New Roman" w:cs="Times New Roman"/>
          <w:color w:val="auto"/>
        </w:rPr>
        <w:t>日</w:t>
      </w:r>
      <w:r w:rsidR="00CF3638" w:rsidRPr="00793A16">
        <w:rPr>
          <w:rFonts w:ascii="Times New Roman" w:eastAsia="宋体" w:hAnsi="Times New Roman" w:cs="Times New Roman"/>
          <w:color w:val="auto"/>
        </w:rPr>
        <w:t>8:30</w:t>
      </w:r>
      <w:r w:rsidR="00CF3638" w:rsidRPr="00793A16">
        <w:rPr>
          <w:rFonts w:ascii="Times New Roman" w:eastAsia="宋体" w:hAnsi="Times New Roman" w:cs="Times New Roman"/>
          <w:color w:val="auto"/>
        </w:rPr>
        <w:t>，使用</w:t>
      </w:r>
      <w:r w:rsidR="004B1798" w:rsidRPr="00793A16">
        <w:rPr>
          <w:rFonts w:ascii="Times New Roman" w:eastAsia="宋体" w:hAnsi="Times New Roman" w:cs="Times New Roman"/>
          <w:color w:val="auto"/>
        </w:rPr>
        <w:t>天津数字认证有限公司</w:t>
      </w:r>
      <w:r w:rsidR="00C52C03" w:rsidRPr="00793A16">
        <w:rPr>
          <w:rFonts w:ascii="Times New Roman" w:eastAsia="宋体" w:hAnsi="Times New Roman" w:cs="Times New Roman"/>
          <w:color w:val="auto"/>
        </w:rPr>
        <w:t>发出的</w:t>
      </w:r>
      <w:r w:rsidR="00C52C03" w:rsidRPr="00793A16">
        <w:rPr>
          <w:rFonts w:ascii="Times New Roman" w:eastAsia="宋体" w:hAnsi="Times New Roman" w:cs="Times New Roman"/>
          <w:color w:val="auto"/>
        </w:rPr>
        <w:t>CA</w:t>
      </w:r>
      <w:r w:rsidR="00C52C03" w:rsidRPr="00793A16">
        <w:rPr>
          <w:rFonts w:ascii="Times New Roman" w:eastAsia="宋体" w:hAnsi="Times New Roman" w:cs="Times New Roman"/>
          <w:color w:val="auto"/>
        </w:rPr>
        <w:t>数字证书（原天津市电子认证中心发出尚在有效期内的</w:t>
      </w:r>
      <w:r w:rsidR="00C52C03" w:rsidRPr="00793A16">
        <w:rPr>
          <w:rFonts w:ascii="Times New Roman" w:eastAsia="宋体" w:hAnsi="Times New Roman" w:cs="Times New Roman"/>
          <w:color w:val="auto"/>
        </w:rPr>
        <w:t>CA</w:t>
      </w:r>
      <w:r w:rsidR="00C52C03" w:rsidRPr="00793A16">
        <w:rPr>
          <w:rFonts w:ascii="Times New Roman" w:eastAsia="宋体" w:hAnsi="Times New Roman" w:cs="Times New Roman"/>
          <w:color w:val="auto"/>
        </w:rPr>
        <w:t>数字证书</w:t>
      </w:r>
      <w:r w:rsidR="00F7678B" w:rsidRPr="00793A16">
        <w:rPr>
          <w:rFonts w:ascii="Times New Roman" w:eastAsia="宋体" w:hAnsi="Times New Roman" w:cs="Times New Roman"/>
          <w:color w:val="auto"/>
        </w:rPr>
        <w:t>仍可使用</w:t>
      </w:r>
      <w:r w:rsidR="00C52C03" w:rsidRPr="00793A16">
        <w:rPr>
          <w:rFonts w:ascii="Times New Roman" w:eastAsia="宋体" w:hAnsi="Times New Roman" w:cs="Times New Roman"/>
          <w:color w:val="auto"/>
        </w:rPr>
        <w:t>）</w:t>
      </w:r>
      <w:r w:rsidR="007847A1" w:rsidRPr="00793A16">
        <w:rPr>
          <w:rFonts w:ascii="Times New Roman" w:eastAsia="宋体" w:hAnsi="Times New Roman" w:cs="Times New Roman" w:hint="eastAsia"/>
          <w:color w:val="auto"/>
        </w:rPr>
        <w:t>登录</w:t>
      </w:r>
      <w:r w:rsidR="00CF3638" w:rsidRPr="00793A16">
        <w:rPr>
          <w:rFonts w:ascii="Times New Roman" w:eastAsia="宋体" w:hAnsi="Times New Roman" w:cs="Times New Roman" w:hint="eastAsia"/>
          <w:color w:val="auto"/>
        </w:rPr>
        <w:t>天津市政府采购中心网（网址：</w:t>
      </w:r>
      <w:r w:rsidR="00CF3638" w:rsidRPr="00793A16">
        <w:rPr>
          <w:rFonts w:ascii="Times New Roman" w:eastAsia="宋体" w:hAnsi="Times New Roman" w:cs="Times New Roman" w:hint="eastAsia"/>
          <w:color w:val="auto"/>
        </w:rPr>
        <w:t>http://tjgpc.zwfwb.tj.gov.cn</w:t>
      </w:r>
      <w:r w:rsidR="00CF3638" w:rsidRPr="00793A16">
        <w:rPr>
          <w:rFonts w:ascii="Times New Roman" w:eastAsia="宋体" w:hAnsi="Times New Roman" w:cs="Times New Roman" w:hint="eastAsia"/>
          <w:color w:val="auto"/>
        </w:rPr>
        <w:t>）</w:t>
      </w:r>
      <w:r w:rsidR="00CF3638" w:rsidRPr="00793A16">
        <w:rPr>
          <w:rFonts w:ascii="Times New Roman" w:eastAsia="宋体" w:hAnsi="Times New Roman" w:cs="Times New Roman" w:hint="eastAsia"/>
          <w:color w:val="auto"/>
        </w:rPr>
        <w:t>-</w:t>
      </w:r>
      <w:r w:rsidR="00CF3638" w:rsidRPr="00793A16">
        <w:rPr>
          <w:rFonts w:ascii="Times New Roman" w:eastAsia="宋体" w:hAnsi="Times New Roman" w:cs="Times New Roman" w:hint="eastAsia"/>
          <w:color w:val="auto"/>
        </w:rPr>
        <w:t>“</w:t>
      </w:r>
      <w:r w:rsidR="006157E5" w:rsidRPr="00793A16">
        <w:rPr>
          <w:rFonts w:ascii="Times New Roman" w:eastAsia="宋体" w:hAnsi="Times New Roman" w:cs="Times New Roman" w:hint="eastAsia"/>
          <w:color w:val="auto"/>
        </w:rPr>
        <w:t>网上招投标”</w:t>
      </w:r>
      <w:r w:rsidR="006157E5" w:rsidRPr="00793A16">
        <w:rPr>
          <w:rFonts w:ascii="Times New Roman" w:eastAsia="宋体" w:hAnsi="Times New Roman" w:cs="Times New Roman" w:hint="eastAsia"/>
          <w:color w:val="auto"/>
        </w:rPr>
        <w:t>-</w:t>
      </w:r>
      <w:r w:rsidR="006157E5" w:rsidRPr="00793A16">
        <w:rPr>
          <w:rFonts w:ascii="Times New Roman" w:eastAsia="宋体" w:hAnsi="Times New Roman" w:cs="Times New Roman" w:hint="eastAsia"/>
          <w:color w:val="auto"/>
        </w:rPr>
        <w:t>“供应商登录”</w:t>
      </w:r>
      <w:r w:rsidR="006157E5" w:rsidRPr="00793A16">
        <w:rPr>
          <w:rFonts w:ascii="Times New Roman" w:eastAsia="宋体" w:hAnsi="Times New Roman" w:cs="Times New Roman" w:hint="eastAsia"/>
          <w:color w:val="auto"/>
        </w:rPr>
        <w:t>-</w:t>
      </w:r>
      <w:r w:rsidR="006157E5" w:rsidRPr="00793A16">
        <w:rPr>
          <w:rFonts w:ascii="Times New Roman" w:eastAsia="宋体" w:hAnsi="Times New Roman" w:cs="Times New Roman" w:hint="eastAsia"/>
          <w:color w:val="auto"/>
        </w:rPr>
        <w:t>“市级集采机构入口”</w:t>
      </w:r>
      <w:r w:rsidR="00CF3638" w:rsidRPr="00793A16">
        <w:rPr>
          <w:rFonts w:ascii="Times New Roman" w:eastAsia="宋体" w:hAnsi="Times New Roman" w:cs="Times New Roman"/>
          <w:color w:val="auto"/>
        </w:rPr>
        <w:t>进行应答</w:t>
      </w:r>
      <w:r w:rsidR="00CF3638" w:rsidRPr="00793A16">
        <w:rPr>
          <w:rFonts w:ascii="Times New Roman" w:eastAsia="宋体" w:hAnsi="Times New Roman" w:cs="Times New Roman" w:hint="eastAsia"/>
          <w:color w:val="auto"/>
        </w:rPr>
        <w:t>并提交</w:t>
      </w:r>
      <w:r w:rsidR="00CF3638" w:rsidRPr="00793A16">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793A16">
        <w:rPr>
          <w:rFonts w:ascii="Times New Roman" w:eastAsia="宋体" w:hAnsi="Times New Roman" w:cs="Times New Roman"/>
          <w:color w:val="auto"/>
        </w:rPr>
        <w:t>间：</w:t>
      </w:r>
      <w:r w:rsidR="0019101B" w:rsidRPr="00793A16">
        <w:rPr>
          <w:rFonts w:ascii="Times New Roman" w:eastAsia="宋体" w:hAnsi="Times New Roman" w:cs="Times New Roman"/>
          <w:color w:val="auto"/>
        </w:rPr>
        <w:t>2025</w:t>
      </w:r>
      <w:r w:rsidR="0019101B" w:rsidRPr="00793A16">
        <w:rPr>
          <w:rFonts w:ascii="Times New Roman" w:eastAsia="宋体" w:hAnsi="Times New Roman" w:cs="Times New Roman"/>
          <w:color w:val="auto"/>
        </w:rPr>
        <w:t>年</w:t>
      </w:r>
      <w:r w:rsidR="00793A16" w:rsidRPr="00793A16">
        <w:rPr>
          <w:rFonts w:ascii="Times New Roman" w:eastAsia="宋体" w:hAnsi="Times New Roman" w:cs="Times New Roman" w:hint="eastAsia"/>
          <w:color w:val="auto"/>
        </w:rPr>
        <w:t>10</w:t>
      </w:r>
      <w:r w:rsidRPr="00793A16">
        <w:rPr>
          <w:rFonts w:ascii="Times New Roman" w:eastAsia="宋体" w:hAnsi="Times New Roman" w:cs="Times New Roman"/>
          <w:color w:val="auto"/>
        </w:rPr>
        <w:t>月</w:t>
      </w:r>
      <w:r w:rsidR="00793A16" w:rsidRPr="00793A16">
        <w:rPr>
          <w:rFonts w:ascii="Times New Roman" w:eastAsia="宋体" w:hAnsi="Times New Roman" w:cs="Times New Roman" w:hint="eastAsia"/>
          <w:color w:val="auto"/>
        </w:rPr>
        <w:t>2</w:t>
      </w:r>
      <w:r w:rsidR="00764990">
        <w:rPr>
          <w:rFonts w:ascii="Times New Roman" w:eastAsia="宋体" w:hAnsi="Times New Roman" w:cs="Times New Roman" w:hint="eastAsia"/>
          <w:color w:val="auto"/>
        </w:rPr>
        <w:t>0</w:t>
      </w:r>
      <w:r w:rsidRPr="00793A16">
        <w:rPr>
          <w:rFonts w:ascii="Times New Roman" w:eastAsia="宋体" w:hAnsi="Times New Roman" w:cs="Times New Roman"/>
          <w:color w:val="auto"/>
        </w:rPr>
        <w:t>日</w:t>
      </w:r>
      <w:r w:rsidRPr="00793A16">
        <w:rPr>
          <w:rFonts w:ascii="Times New Roman" w:eastAsia="宋体" w:hAnsi="Times New Roman" w:cs="Times New Roman"/>
          <w:color w:val="auto"/>
        </w:rPr>
        <w:t>8:30</w:t>
      </w:r>
      <w:r w:rsidRPr="00793A16">
        <w:rPr>
          <w:rFonts w:ascii="Times New Roman" w:eastAsia="宋体" w:hAnsi="Times New Roman" w:cs="Times New Roman" w:hint="eastAsia"/>
          <w:color w:val="auto"/>
          <w:szCs w:val="21"/>
        </w:rPr>
        <w:t>。</w:t>
      </w:r>
      <w:r w:rsidRPr="00793A16">
        <w:rPr>
          <w:rFonts w:ascii="Times New Roman" w:eastAsia="宋体" w:hAnsi="Times New Roman" w:cs="Times New Roman"/>
          <w:color w:val="auto"/>
        </w:rPr>
        <w:t>投标截止时间前</w:t>
      </w:r>
      <w:r w:rsidRPr="00793A16">
        <w:rPr>
          <w:rFonts w:ascii="Times New Roman" w:eastAsia="宋体" w:hAnsi="Times New Roman" w:cs="Times New Roman" w:hint="eastAsia"/>
          <w:color w:val="auto"/>
        </w:rPr>
        <w:t>提交网上应</w:t>
      </w:r>
      <w:r w:rsidRPr="00225C2F">
        <w:rPr>
          <w:rFonts w:ascii="Times New Roman" w:eastAsia="宋体" w:hAnsi="Times New Roman" w:cs="Times New Roman" w:hint="eastAsia"/>
          <w:color w:val="auto"/>
        </w:rPr>
        <w:t>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793A16">
        <w:rPr>
          <w:rFonts w:ascii="Times New Roman" w:eastAsia="宋体" w:hAnsi="Times New Roman" w:cs="Times New Roman"/>
          <w:color w:val="auto"/>
        </w:rPr>
        <w:t>间：</w:t>
      </w:r>
      <w:r w:rsidR="0019101B" w:rsidRPr="00793A16">
        <w:rPr>
          <w:rFonts w:ascii="Times New Roman" w:eastAsia="宋体" w:hAnsi="Times New Roman" w:cs="Times New Roman"/>
          <w:color w:val="auto"/>
        </w:rPr>
        <w:t>2025</w:t>
      </w:r>
      <w:r w:rsidR="0019101B" w:rsidRPr="00793A16">
        <w:rPr>
          <w:rFonts w:ascii="Times New Roman" w:eastAsia="宋体" w:hAnsi="Times New Roman" w:cs="Times New Roman"/>
          <w:color w:val="auto"/>
        </w:rPr>
        <w:t>年</w:t>
      </w:r>
      <w:r w:rsidR="00793A16" w:rsidRPr="00793A16">
        <w:rPr>
          <w:rFonts w:ascii="Times New Roman" w:eastAsia="宋体" w:hAnsi="Times New Roman" w:cs="Times New Roman" w:hint="eastAsia"/>
          <w:color w:val="auto"/>
        </w:rPr>
        <w:t>10</w:t>
      </w:r>
      <w:r w:rsidRPr="00793A16">
        <w:rPr>
          <w:rFonts w:ascii="Times New Roman" w:eastAsia="宋体" w:hAnsi="Times New Roman" w:cs="Times New Roman"/>
          <w:color w:val="auto"/>
        </w:rPr>
        <w:t>月</w:t>
      </w:r>
      <w:r w:rsidR="00793A16" w:rsidRPr="00793A16">
        <w:rPr>
          <w:rFonts w:ascii="Times New Roman" w:eastAsia="宋体" w:hAnsi="Times New Roman" w:cs="Times New Roman" w:hint="eastAsia"/>
          <w:color w:val="auto"/>
        </w:rPr>
        <w:t>20</w:t>
      </w:r>
      <w:r w:rsidRPr="00793A16">
        <w:rPr>
          <w:rFonts w:ascii="Times New Roman" w:eastAsia="宋体" w:hAnsi="Times New Roman" w:cs="Times New Roman"/>
          <w:color w:val="auto"/>
        </w:rPr>
        <w:t>日</w:t>
      </w:r>
      <w:r w:rsidRPr="00793A16">
        <w:rPr>
          <w:rFonts w:ascii="Times New Roman" w:eastAsia="宋体" w:hAnsi="Times New Roman" w:cs="Times New Roman"/>
          <w:color w:val="auto"/>
        </w:rPr>
        <w:t>8:30</w:t>
      </w:r>
      <w:r w:rsidRPr="00793A16">
        <w:rPr>
          <w:rFonts w:ascii="Times New Roman" w:eastAsia="宋体" w:hAnsi="Times New Roman" w:cs="Times New Roman"/>
          <w:color w:val="auto"/>
        </w:rPr>
        <w:t>至</w:t>
      </w:r>
      <w:r w:rsidRPr="00793A16">
        <w:rPr>
          <w:rFonts w:ascii="Times New Roman" w:eastAsia="宋体" w:hAnsi="Times New Roman" w:cs="Times New Roman"/>
          <w:color w:val="auto"/>
        </w:rPr>
        <w:t>9:</w:t>
      </w:r>
      <w:r w:rsidRPr="00793A16">
        <w:rPr>
          <w:rFonts w:ascii="Times New Roman" w:eastAsia="宋体" w:hAnsi="Times New Roman" w:cs="Times New Roman" w:hint="eastAsia"/>
          <w:color w:val="auto"/>
        </w:rPr>
        <w:t>30</w:t>
      </w:r>
      <w:r w:rsidRPr="00793A16">
        <w:rPr>
          <w:rFonts w:ascii="Times New Roman" w:eastAsia="宋体" w:hAnsi="Times New Roman" w:cs="Times New Roman"/>
          <w:color w:val="auto"/>
        </w:rPr>
        <w:t>完成开标解密的投</w:t>
      </w:r>
      <w:r w:rsidRPr="000F460C">
        <w:rPr>
          <w:rFonts w:ascii="Times New Roman" w:eastAsia="宋体" w:hAnsi="Times New Roman" w:cs="Times New Roman"/>
          <w:color w:val="auto"/>
        </w:rPr>
        <w:t>标为有效投标。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793A16">
        <w:rPr>
          <w:rFonts w:ascii="Times New Roman" w:eastAsia="宋体" w:hAnsi="Times New Roman" w:cs="Times New Roman"/>
          <w:color w:val="auto"/>
        </w:rPr>
        <w:t>间：</w:t>
      </w:r>
      <w:r w:rsidR="0019101B" w:rsidRPr="00793A16">
        <w:rPr>
          <w:rFonts w:ascii="Times New Roman" w:eastAsia="宋体" w:hAnsi="Times New Roman" w:cs="Times New Roman"/>
          <w:color w:val="auto"/>
        </w:rPr>
        <w:t>2025</w:t>
      </w:r>
      <w:r w:rsidR="0019101B" w:rsidRPr="00793A16">
        <w:rPr>
          <w:rFonts w:ascii="Times New Roman" w:eastAsia="宋体" w:hAnsi="Times New Roman" w:cs="Times New Roman"/>
          <w:color w:val="auto"/>
        </w:rPr>
        <w:t>年</w:t>
      </w:r>
      <w:r w:rsidR="00793A16" w:rsidRPr="00793A16">
        <w:rPr>
          <w:rFonts w:ascii="Times New Roman" w:eastAsia="宋体" w:hAnsi="Times New Roman" w:cs="Times New Roman" w:hint="eastAsia"/>
          <w:color w:val="auto"/>
        </w:rPr>
        <w:t>10</w:t>
      </w:r>
      <w:r w:rsidRPr="00793A16">
        <w:rPr>
          <w:rFonts w:ascii="Times New Roman" w:eastAsia="宋体" w:hAnsi="Times New Roman" w:cs="Times New Roman"/>
          <w:color w:val="auto"/>
        </w:rPr>
        <w:t>月</w:t>
      </w:r>
      <w:r w:rsidR="00793A16" w:rsidRPr="00793A16">
        <w:rPr>
          <w:rFonts w:ascii="Times New Roman" w:eastAsia="宋体" w:hAnsi="Times New Roman" w:cs="Times New Roman" w:hint="eastAsia"/>
          <w:color w:val="auto"/>
        </w:rPr>
        <w:t>20</w:t>
      </w:r>
      <w:r w:rsidRPr="00793A16">
        <w:rPr>
          <w:rFonts w:ascii="Times New Roman" w:eastAsia="宋体" w:hAnsi="Times New Roman" w:cs="Times New Roman"/>
          <w:color w:val="auto"/>
        </w:rPr>
        <w:t>日</w:t>
      </w:r>
      <w:r w:rsidRPr="00793A16">
        <w:rPr>
          <w:rFonts w:ascii="Times New Roman" w:eastAsia="宋体" w:hAnsi="Times New Roman" w:cs="Times New Roman"/>
          <w:color w:val="auto"/>
        </w:rPr>
        <w:t>9:</w:t>
      </w:r>
      <w:r w:rsidRPr="00793A16">
        <w:rPr>
          <w:rFonts w:ascii="Times New Roman" w:eastAsia="宋体" w:hAnsi="Times New Roman" w:cs="Times New Roman" w:hint="eastAsia"/>
          <w:color w:val="auto"/>
        </w:rPr>
        <w:t>30</w:t>
      </w:r>
      <w:r w:rsidRPr="00793A16">
        <w:rPr>
          <w:rFonts w:ascii="Times New Roman" w:eastAsia="宋体" w:hAnsi="Times New Roman" w:cs="Times New Roman"/>
          <w:color w:val="auto"/>
        </w:rPr>
        <w:t>至</w:t>
      </w:r>
      <w:r w:rsidRPr="00793A16">
        <w:rPr>
          <w:rFonts w:ascii="Times New Roman" w:eastAsia="宋体" w:hAnsi="Times New Roman" w:cs="Times New Roman"/>
          <w:color w:val="auto"/>
        </w:rPr>
        <w:t>12:00</w:t>
      </w:r>
      <w:r w:rsidRPr="00793A16">
        <w:rPr>
          <w:rFonts w:ascii="Times New Roman" w:eastAsia="宋体" w:hAnsi="Times New Roman" w:cs="Times New Roman"/>
          <w:color w:val="auto"/>
        </w:rPr>
        <w:t>。</w:t>
      </w:r>
      <w:r w:rsidRPr="00793A16">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80578A">
        <w:rPr>
          <w:rFonts w:ascii="Times New Roman" w:eastAsia="宋体" w:hAnsi="Times New Roman" w:cs="Times New Roman" w:hint="eastAsia"/>
          <w:color w:val="auto"/>
        </w:rPr>
        <w:t>丁亚天</w:t>
      </w:r>
      <w:r w:rsidR="0080578A">
        <w:rPr>
          <w:rFonts w:ascii="Times New Roman" w:eastAsia="宋体" w:hAnsi="Times New Roman" w:cs="Times New Roman"/>
          <w:color w:val="auto"/>
        </w:rPr>
        <w:t>、张艳、杨光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8245A">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98245A" w:rsidRPr="0098245A">
        <w:rPr>
          <w:rFonts w:ascii="Times New Roman" w:eastAsia="宋体" w:hAnsi="Times New Roman" w:cs="Times New Roman" w:hint="eastAsia"/>
          <w:color w:val="auto"/>
        </w:rPr>
        <w:t>天津中医药大学</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98245A" w:rsidRPr="0098245A">
        <w:rPr>
          <w:rFonts w:ascii="Times New Roman" w:eastAsia="宋体" w:hAnsi="Times New Roman" w:cs="Times New Roman" w:hint="eastAsia"/>
          <w:color w:val="auto"/>
        </w:rPr>
        <w:t>天津市静海区鄱阳湖路</w:t>
      </w:r>
      <w:r w:rsidR="0098245A" w:rsidRPr="0098245A">
        <w:rPr>
          <w:rFonts w:ascii="Times New Roman" w:eastAsia="宋体" w:hAnsi="Times New Roman" w:cs="Times New Roman" w:hint="eastAsia"/>
          <w:color w:val="auto"/>
        </w:rPr>
        <w:t>10</w:t>
      </w:r>
      <w:r w:rsidR="0098245A" w:rsidRPr="0098245A">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2778E3" w:rsidRPr="002778E3">
        <w:rPr>
          <w:rFonts w:ascii="Times New Roman" w:eastAsia="宋体" w:hAnsi="Times New Roman" w:cs="Times New Roman" w:hint="eastAsia"/>
          <w:color w:val="auto"/>
        </w:rPr>
        <w:t>阎冰</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778E3" w:rsidRPr="0098245A">
        <w:rPr>
          <w:rFonts w:ascii="Times New Roman" w:eastAsia="宋体" w:hAnsi="Times New Roman" w:cs="Times New Roman"/>
          <w:color w:val="auto"/>
        </w:rPr>
        <w:t>022-59596158</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793A16" w:rsidRDefault="00CF3638" w:rsidP="002A1FBA">
      <w:pPr>
        <w:pStyle w:val="Default"/>
        <w:spacing w:line="360" w:lineRule="auto"/>
        <w:ind w:firstLineChars="200" w:firstLine="480"/>
        <w:rPr>
          <w:rFonts w:ascii="Times New Roman" w:eastAsia="宋体" w:hAnsi="Times New Roman" w:cs="Times New Roman"/>
          <w:color w:val="auto"/>
        </w:rPr>
      </w:pPr>
      <w:r w:rsidRPr="00793A16">
        <w:rPr>
          <w:rFonts w:ascii="Times New Roman" w:eastAsia="宋体" w:hAnsi="Times New Roman" w:cs="Times New Roman" w:hint="eastAsia"/>
          <w:color w:val="auto"/>
        </w:rPr>
        <w:t xml:space="preserve">1. </w:t>
      </w:r>
      <w:r w:rsidRPr="00793A16">
        <w:rPr>
          <w:rFonts w:ascii="Times New Roman" w:eastAsia="宋体" w:hAnsi="Times New Roman" w:cs="Times New Roman" w:hint="eastAsia"/>
          <w:color w:val="auto"/>
        </w:rPr>
        <w:t>联系部门：</w:t>
      </w:r>
      <w:r w:rsidR="002778E3" w:rsidRPr="00793A16">
        <w:rPr>
          <w:rFonts w:ascii="Times New Roman" w:eastAsia="宋体" w:hAnsi="Times New Roman" w:cs="Times New Roman" w:hint="eastAsia"/>
          <w:color w:val="auto"/>
        </w:rPr>
        <w:t>天津中医药大学</w:t>
      </w:r>
    </w:p>
    <w:p w:rsidR="00CF3638" w:rsidRPr="00793A16" w:rsidRDefault="00CF3638" w:rsidP="002A1FBA">
      <w:pPr>
        <w:pStyle w:val="Default"/>
        <w:spacing w:line="360" w:lineRule="auto"/>
        <w:ind w:firstLineChars="200" w:firstLine="480"/>
        <w:rPr>
          <w:rFonts w:ascii="Times New Roman" w:eastAsia="宋体" w:hAnsi="Times New Roman" w:cs="Times New Roman"/>
          <w:color w:val="auto"/>
        </w:rPr>
      </w:pPr>
      <w:r w:rsidRPr="00793A16">
        <w:rPr>
          <w:rFonts w:ascii="Times New Roman" w:eastAsia="宋体" w:hAnsi="Times New Roman" w:cs="Times New Roman" w:hint="eastAsia"/>
          <w:color w:val="auto"/>
        </w:rPr>
        <w:t xml:space="preserve">2. </w:t>
      </w:r>
      <w:r w:rsidRPr="00793A16">
        <w:rPr>
          <w:rFonts w:ascii="Times New Roman" w:eastAsia="宋体" w:hAnsi="Times New Roman" w:cs="Times New Roman" w:hint="eastAsia"/>
          <w:color w:val="auto"/>
        </w:rPr>
        <w:t>联系地址：</w:t>
      </w:r>
      <w:r w:rsidR="002778E3" w:rsidRPr="00793A16">
        <w:rPr>
          <w:rFonts w:ascii="Times New Roman" w:eastAsia="宋体" w:hAnsi="Times New Roman" w:cs="Times New Roman" w:hint="eastAsia"/>
          <w:color w:val="auto"/>
        </w:rPr>
        <w:t>天津市静海区鄱阳湖路</w:t>
      </w:r>
      <w:r w:rsidR="002778E3" w:rsidRPr="00793A16">
        <w:rPr>
          <w:rFonts w:ascii="Times New Roman" w:eastAsia="宋体" w:hAnsi="Times New Roman" w:cs="Times New Roman" w:hint="eastAsia"/>
          <w:color w:val="auto"/>
        </w:rPr>
        <w:t>10</w:t>
      </w:r>
      <w:r w:rsidR="002778E3" w:rsidRPr="00793A16">
        <w:rPr>
          <w:rFonts w:ascii="Times New Roman" w:eastAsia="宋体" w:hAnsi="Times New Roman" w:cs="Times New Roman" w:hint="eastAsia"/>
          <w:color w:val="auto"/>
        </w:rPr>
        <w:t>号</w:t>
      </w:r>
    </w:p>
    <w:p w:rsidR="00CF3638" w:rsidRPr="00793A16" w:rsidRDefault="00CF3638" w:rsidP="002A1FBA">
      <w:pPr>
        <w:pStyle w:val="Default"/>
        <w:spacing w:line="360" w:lineRule="auto"/>
        <w:ind w:firstLineChars="200" w:firstLine="480"/>
        <w:rPr>
          <w:rFonts w:ascii="Times New Roman" w:eastAsia="宋体" w:hAnsi="Times New Roman" w:cs="Times New Roman"/>
          <w:color w:val="auto"/>
        </w:rPr>
      </w:pPr>
      <w:r w:rsidRPr="00793A16">
        <w:rPr>
          <w:rFonts w:ascii="Times New Roman" w:eastAsia="宋体" w:hAnsi="Times New Roman" w:cs="Times New Roman" w:hint="eastAsia"/>
          <w:color w:val="auto"/>
        </w:rPr>
        <w:t xml:space="preserve">3. </w:t>
      </w:r>
      <w:r w:rsidRPr="00793A16">
        <w:rPr>
          <w:rFonts w:ascii="Times New Roman" w:eastAsia="宋体" w:hAnsi="Times New Roman" w:cs="Times New Roman" w:hint="eastAsia"/>
          <w:color w:val="auto"/>
        </w:rPr>
        <w:t>联</w:t>
      </w:r>
      <w:r w:rsidRPr="00793A16">
        <w:rPr>
          <w:rFonts w:ascii="Times New Roman" w:eastAsia="宋体" w:hAnsi="Times New Roman" w:cs="Times New Roman" w:hint="eastAsia"/>
          <w:color w:val="auto"/>
        </w:rPr>
        <w:t xml:space="preserve"> </w:t>
      </w:r>
      <w:r w:rsidRPr="00793A16">
        <w:rPr>
          <w:rFonts w:ascii="Times New Roman" w:eastAsia="宋体" w:hAnsi="Times New Roman" w:cs="Times New Roman" w:hint="eastAsia"/>
          <w:color w:val="auto"/>
        </w:rPr>
        <w:t>系</w:t>
      </w:r>
      <w:r w:rsidRPr="00793A16">
        <w:rPr>
          <w:rFonts w:ascii="Times New Roman" w:eastAsia="宋体" w:hAnsi="Times New Roman" w:cs="Times New Roman" w:hint="eastAsia"/>
          <w:color w:val="auto"/>
        </w:rPr>
        <w:t xml:space="preserve"> </w:t>
      </w:r>
      <w:r w:rsidRPr="00793A16">
        <w:rPr>
          <w:rFonts w:ascii="Times New Roman" w:eastAsia="宋体" w:hAnsi="Times New Roman" w:cs="Times New Roman" w:hint="eastAsia"/>
          <w:color w:val="auto"/>
        </w:rPr>
        <w:t>人：</w:t>
      </w:r>
      <w:r w:rsidR="002778E3" w:rsidRPr="00793A16">
        <w:rPr>
          <w:rFonts w:ascii="Times New Roman" w:eastAsia="宋体" w:hAnsi="Times New Roman" w:cs="Times New Roman" w:hint="eastAsia"/>
          <w:color w:val="auto"/>
        </w:rPr>
        <w:t>阎冰</w:t>
      </w:r>
    </w:p>
    <w:p w:rsidR="00CF3638" w:rsidRPr="00793A16" w:rsidRDefault="00CF3638" w:rsidP="002A1FBA">
      <w:pPr>
        <w:pStyle w:val="Default"/>
        <w:spacing w:line="360" w:lineRule="auto"/>
        <w:ind w:firstLineChars="200" w:firstLine="480"/>
        <w:rPr>
          <w:rFonts w:ascii="Times New Roman" w:eastAsia="宋体" w:hAnsi="Times New Roman" w:cs="Times New Roman"/>
          <w:color w:val="auto"/>
        </w:rPr>
      </w:pPr>
      <w:r w:rsidRPr="00793A16">
        <w:rPr>
          <w:rFonts w:ascii="Times New Roman" w:eastAsia="宋体" w:hAnsi="Times New Roman" w:cs="Times New Roman" w:hint="eastAsia"/>
          <w:color w:val="auto"/>
        </w:rPr>
        <w:t xml:space="preserve">4. </w:t>
      </w:r>
      <w:r w:rsidRPr="00793A16">
        <w:rPr>
          <w:rFonts w:ascii="Times New Roman" w:eastAsia="宋体" w:hAnsi="Times New Roman" w:cs="Times New Roman" w:hint="eastAsia"/>
          <w:color w:val="auto"/>
        </w:rPr>
        <w:t>联系方式：</w:t>
      </w:r>
      <w:r w:rsidR="002778E3" w:rsidRPr="00793A16">
        <w:rPr>
          <w:rFonts w:ascii="Times New Roman" w:eastAsia="宋体" w:hAnsi="Times New Roman" w:cs="Times New Roman"/>
          <w:color w:val="auto"/>
        </w:rPr>
        <w:t>022-59596158</w:t>
      </w:r>
    </w:p>
    <w:p w:rsidR="00CF3638" w:rsidRPr="00793A16" w:rsidRDefault="00CF3638"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93A16">
        <w:rPr>
          <w:rFonts w:ascii="Times New Roman" w:eastAsia="宋体" w:hAnsi="Times New Roman" w:cs="Times New Roman" w:hint="eastAsia"/>
          <w:color w:val="auto"/>
        </w:rPr>
        <w:t>15</w:t>
      </w:r>
      <w:r w:rsidRPr="00793A16">
        <w:rPr>
          <w:rFonts w:ascii="Times New Roman" w:eastAsia="宋体" w:hAnsi="Times New Roman" w:cs="Times New Roman" w:hint="eastAsia"/>
          <w:color w:val="auto"/>
        </w:rPr>
        <w:t>个工作日内，向采购人同级财政部门提出投诉，逾期不予受理。</w:t>
      </w:r>
    </w:p>
    <w:p w:rsidR="00CF3638" w:rsidRPr="00793A16" w:rsidRDefault="00CF3638"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color w:val="auto"/>
        </w:rPr>
        <w:t>十</w:t>
      </w:r>
      <w:r w:rsidRPr="00793A16">
        <w:rPr>
          <w:rFonts w:ascii="Times New Roman" w:eastAsia="宋体" w:hAnsi="Times New Roman" w:cs="Times New Roman" w:hint="eastAsia"/>
          <w:color w:val="auto"/>
        </w:rPr>
        <w:t>三</w:t>
      </w:r>
      <w:r w:rsidRPr="00793A16">
        <w:rPr>
          <w:rFonts w:ascii="Times New Roman" w:eastAsia="宋体" w:hAnsi="Times New Roman" w:cs="Times New Roman"/>
          <w:color w:val="auto"/>
        </w:rPr>
        <w:t>、公告期限</w:t>
      </w:r>
    </w:p>
    <w:p w:rsidR="00CF3638" w:rsidRPr="00793A16" w:rsidRDefault="00CF3638"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color w:val="auto"/>
        </w:rPr>
        <w:t>招标公告的公告期限为</w:t>
      </w:r>
      <w:r w:rsidRPr="00793A16">
        <w:rPr>
          <w:rFonts w:ascii="Times New Roman" w:eastAsia="宋体" w:hAnsi="Times New Roman" w:cs="Times New Roman"/>
          <w:color w:val="auto"/>
        </w:rPr>
        <w:t>5</w:t>
      </w:r>
      <w:r w:rsidRPr="00793A16">
        <w:rPr>
          <w:rFonts w:ascii="Times New Roman" w:eastAsia="宋体" w:hAnsi="Times New Roman" w:cs="Times New Roman"/>
          <w:color w:val="auto"/>
        </w:rPr>
        <w:t>个工作日。</w:t>
      </w:r>
    </w:p>
    <w:p w:rsidR="00CF3638" w:rsidRPr="00793A16" w:rsidRDefault="00CF3638"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color w:val="auto"/>
        </w:rPr>
        <w:t>十</w:t>
      </w:r>
      <w:r w:rsidRPr="00793A16">
        <w:rPr>
          <w:rFonts w:ascii="Times New Roman" w:eastAsia="宋体" w:hAnsi="Times New Roman" w:cs="Times New Roman" w:hint="eastAsia"/>
          <w:color w:val="auto"/>
        </w:rPr>
        <w:t>四</w:t>
      </w:r>
      <w:r w:rsidRPr="00793A16">
        <w:rPr>
          <w:rFonts w:ascii="Times New Roman" w:eastAsia="宋体" w:hAnsi="Times New Roman" w:cs="Times New Roman"/>
          <w:color w:val="auto"/>
        </w:rPr>
        <w:t>、招标代理服务费</w:t>
      </w:r>
    </w:p>
    <w:p w:rsidR="00842E87" w:rsidRPr="00793A16" w:rsidRDefault="00842E87"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color w:val="auto"/>
        </w:rPr>
        <w:t>本项目针对集中采购目录外产品按以下比例向中标供应商收取招标代理服务费</w:t>
      </w:r>
      <w:r w:rsidRPr="00793A1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93A16" w:rsidRPr="00793A16" w:rsidTr="00842E87">
        <w:trPr>
          <w:trHeight w:val="440"/>
          <w:tblHeader/>
          <w:jc w:val="center"/>
        </w:trPr>
        <w:tc>
          <w:tcPr>
            <w:tcW w:w="4190" w:type="dxa"/>
            <w:vAlign w:val="center"/>
          </w:tcPr>
          <w:p w:rsidR="00842E87" w:rsidRPr="00793A16" w:rsidRDefault="00842E87" w:rsidP="00DA231A">
            <w:pPr>
              <w:tabs>
                <w:tab w:val="num" w:pos="750"/>
                <w:tab w:val="num" w:pos="840"/>
              </w:tabs>
              <w:adjustRightInd w:val="0"/>
              <w:snapToGrid w:val="0"/>
              <w:jc w:val="center"/>
              <w:rPr>
                <w:sz w:val="24"/>
              </w:rPr>
            </w:pPr>
            <w:r w:rsidRPr="00793A16">
              <w:rPr>
                <w:rFonts w:hint="eastAsia"/>
                <w:sz w:val="24"/>
              </w:rPr>
              <w:t>集中采购目录外产品报价合计（万元）</w:t>
            </w:r>
          </w:p>
        </w:tc>
        <w:tc>
          <w:tcPr>
            <w:tcW w:w="3657" w:type="dxa"/>
            <w:vAlign w:val="center"/>
          </w:tcPr>
          <w:p w:rsidR="00842E87" w:rsidRPr="00793A16" w:rsidRDefault="00842E87" w:rsidP="00DA231A">
            <w:pPr>
              <w:tabs>
                <w:tab w:val="num" w:pos="750"/>
                <w:tab w:val="num" w:pos="840"/>
              </w:tabs>
              <w:adjustRightInd w:val="0"/>
              <w:snapToGrid w:val="0"/>
              <w:jc w:val="center"/>
              <w:rPr>
                <w:sz w:val="24"/>
              </w:rPr>
            </w:pPr>
            <w:r w:rsidRPr="00793A16">
              <w:rPr>
                <w:sz w:val="24"/>
              </w:rPr>
              <w:t>费率</w:t>
            </w:r>
          </w:p>
        </w:tc>
      </w:tr>
      <w:tr w:rsidR="00793A16" w:rsidRPr="00793A16" w:rsidTr="00842E87">
        <w:trPr>
          <w:trHeight w:val="440"/>
          <w:jc w:val="center"/>
        </w:trPr>
        <w:tc>
          <w:tcPr>
            <w:tcW w:w="4190" w:type="dxa"/>
            <w:vAlign w:val="center"/>
          </w:tcPr>
          <w:p w:rsidR="00842E87" w:rsidRPr="00793A16" w:rsidRDefault="00842E87" w:rsidP="00DA231A">
            <w:pPr>
              <w:tabs>
                <w:tab w:val="num" w:pos="750"/>
                <w:tab w:val="num" w:pos="840"/>
              </w:tabs>
              <w:adjustRightInd w:val="0"/>
              <w:snapToGrid w:val="0"/>
              <w:jc w:val="center"/>
              <w:rPr>
                <w:sz w:val="24"/>
              </w:rPr>
            </w:pPr>
            <w:r w:rsidRPr="00793A16">
              <w:rPr>
                <w:sz w:val="24"/>
              </w:rPr>
              <w:t>100</w:t>
            </w:r>
            <w:r w:rsidRPr="00793A16">
              <w:rPr>
                <w:sz w:val="24"/>
              </w:rPr>
              <w:t>以下</w:t>
            </w:r>
          </w:p>
        </w:tc>
        <w:tc>
          <w:tcPr>
            <w:tcW w:w="3657" w:type="dxa"/>
            <w:vAlign w:val="center"/>
          </w:tcPr>
          <w:p w:rsidR="00842E87" w:rsidRPr="00793A16" w:rsidRDefault="00842E87" w:rsidP="00DA231A">
            <w:pPr>
              <w:tabs>
                <w:tab w:val="num" w:pos="750"/>
                <w:tab w:val="num" w:pos="840"/>
              </w:tabs>
              <w:adjustRightInd w:val="0"/>
              <w:snapToGrid w:val="0"/>
              <w:jc w:val="center"/>
              <w:rPr>
                <w:sz w:val="24"/>
              </w:rPr>
            </w:pPr>
            <w:r w:rsidRPr="00793A16">
              <w:rPr>
                <w:sz w:val="24"/>
              </w:rPr>
              <w:t>1.</w:t>
            </w:r>
            <w:r w:rsidRPr="00793A16">
              <w:rPr>
                <w:rFonts w:hint="eastAsia"/>
                <w:sz w:val="24"/>
              </w:rPr>
              <w:t>0</w:t>
            </w:r>
            <w:r w:rsidRPr="00793A16">
              <w:rPr>
                <w:sz w:val="24"/>
              </w:rPr>
              <w:t>%</w:t>
            </w:r>
          </w:p>
        </w:tc>
      </w:tr>
      <w:tr w:rsidR="00793A16" w:rsidRPr="00793A16" w:rsidTr="00842E87">
        <w:trPr>
          <w:trHeight w:val="440"/>
          <w:jc w:val="center"/>
        </w:trPr>
        <w:tc>
          <w:tcPr>
            <w:tcW w:w="4190" w:type="dxa"/>
            <w:vAlign w:val="center"/>
          </w:tcPr>
          <w:p w:rsidR="00842E87" w:rsidRPr="00793A16" w:rsidRDefault="00842E87" w:rsidP="00DA231A">
            <w:pPr>
              <w:tabs>
                <w:tab w:val="num" w:pos="750"/>
                <w:tab w:val="num" w:pos="840"/>
              </w:tabs>
              <w:adjustRightInd w:val="0"/>
              <w:snapToGrid w:val="0"/>
              <w:jc w:val="center"/>
              <w:rPr>
                <w:sz w:val="24"/>
              </w:rPr>
            </w:pPr>
            <w:r w:rsidRPr="00793A16">
              <w:rPr>
                <w:sz w:val="24"/>
              </w:rPr>
              <w:t>100-500</w:t>
            </w:r>
          </w:p>
        </w:tc>
        <w:tc>
          <w:tcPr>
            <w:tcW w:w="3657" w:type="dxa"/>
            <w:vAlign w:val="center"/>
          </w:tcPr>
          <w:p w:rsidR="00842E87" w:rsidRPr="00793A16" w:rsidRDefault="00842E87" w:rsidP="00DA231A">
            <w:pPr>
              <w:tabs>
                <w:tab w:val="num" w:pos="750"/>
                <w:tab w:val="num" w:pos="840"/>
              </w:tabs>
              <w:adjustRightInd w:val="0"/>
              <w:snapToGrid w:val="0"/>
              <w:jc w:val="center"/>
              <w:rPr>
                <w:sz w:val="24"/>
              </w:rPr>
            </w:pPr>
            <w:r w:rsidRPr="00793A16">
              <w:rPr>
                <w:rFonts w:hint="eastAsia"/>
                <w:sz w:val="24"/>
              </w:rPr>
              <w:t>0</w:t>
            </w:r>
            <w:r w:rsidRPr="00793A16">
              <w:rPr>
                <w:sz w:val="24"/>
              </w:rPr>
              <w:t>.</w:t>
            </w:r>
            <w:r w:rsidRPr="00793A16">
              <w:rPr>
                <w:rFonts w:hint="eastAsia"/>
                <w:sz w:val="24"/>
              </w:rPr>
              <w:t>8</w:t>
            </w:r>
            <w:r w:rsidRPr="00793A16">
              <w:rPr>
                <w:sz w:val="24"/>
              </w:rPr>
              <w:t>%</w:t>
            </w:r>
          </w:p>
        </w:tc>
      </w:tr>
      <w:tr w:rsidR="00793A16" w:rsidRPr="00793A16" w:rsidTr="00842E87">
        <w:trPr>
          <w:trHeight w:val="440"/>
          <w:jc w:val="center"/>
        </w:trPr>
        <w:tc>
          <w:tcPr>
            <w:tcW w:w="4190" w:type="dxa"/>
            <w:vAlign w:val="center"/>
          </w:tcPr>
          <w:p w:rsidR="00842E87" w:rsidRPr="00793A16" w:rsidRDefault="00842E87" w:rsidP="00DA231A">
            <w:pPr>
              <w:tabs>
                <w:tab w:val="num" w:pos="750"/>
                <w:tab w:val="num" w:pos="840"/>
              </w:tabs>
              <w:adjustRightInd w:val="0"/>
              <w:snapToGrid w:val="0"/>
              <w:jc w:val="center"/>
              <w:rPr>
                <w:sz w:val="24"/>
              </w:rPr>
            </w:pPr>
            <w:r w:rsidRPr="00793A16">
              <w:rPr>
                <w:sz w:val="24"/>
              </w:rPr>
              <w:t>500-1000</w:t>
            </w:r>
          </w:p>
        </w:tc>
        <w:tc>
          <w:tcPr>
            <w:tcW w:w="3657" w:type="dxa"/>
            <w:vAlign w:val="center"/>
          </w:tcPr>
          <w:p w:rsidR="00842E87" w:rsidRPr="00793A16" w:rsidRDefault="00842E87" w:rsidP="00DA231A">
            <w:pPr>
              <w:tabs>
                <w:tab w:val="num" w:pos="750"/>
                <w:tab w:val="num" w:pos="840"/>
              </w:tabs>
              <w:adjustRightInd w:val="0"/>
              <w:snapToGrid w:val="0"/>
              <w:jc w:val="center"/>
              <w:rPr>
                <w:sz w:val="24"/>
              </w:rPr>
            </w:pPr>
            <w:r w:rsidRPr="00793A16">
              <w:rPr>
                <w:sz w:val="24"/>
              </w:rPr>
              <w:t>0.</w:t>
            </w:r>
            <w:r w:rsidRPr="00793A16">
              <w:rPr>
                <w:rFonts w:hint="eastAsia"/>
                <w:sz w:val="24"/>
              </w:rPr>
              <w:t>65</w:t>
            </w:r>
            <w:r w:rsidRPr="00793A16">
              <w:rPr>
                <w:sz w:val="24"/>
              </w:rPr>
              <w:t>%</w:t>
            </w:r>
          </w:p>
        </w:tc>
      </w:tr>
      <w:tr w:rsidR="00793A16" w:rsidRPr="00793A16" w:rsidTr="00842E87">
        <w:trPr>
          <w:trHeight w:val="440"/>
          <w:jc w:val="center"/>
        </w:trPr>
        <w:tc>
          <w:tcPr>
            <w:tcW w:w="4190" w:type="dxa"/>
            <w:vAlign w:val="center"/>
          </w:tcPr>
          <w:p w:rsidR="00842E87" w:rsidRPr="00793A16" w:rsidRDefault="00842E87" w:rsidP="00DA231A">
            <w:pPr>
              <w:tabs>
                <w:tab w:val="num" w:pos="750"/>
                <w:tab w:val="num" w:pos="840"/>
              </w:tabs>
              <w:adjustRightInd w:val="0"/>
              <w:snapToGrid w:val="0"/>
              <w:jc w:val="center"/>
              <w:rPr>
                <w:sz w:val="24"/>
              </w:rPr>
            </w:pPr>
            <w:r w:rsidRPr="00793A16">
              <w:rPr>
                <w:sz w:val="24"/>
              </w:rPr>
              <w:t>1000</w:t>
            </w:r>
            <w:r w:rsidRPr="00793A16">
              <w:rPr>
                <w:rFonts w:hint="eastAsia"/>
                <w:sz w:val="24"/>
              </w:rPr>
              <w:t>-5000</w:t>
            </w:r>
          </w:p>
        </w:tc>
        <w:tc>
          <w:tcPr>
            <w:tcW w:w="3657" w:type="dxa"/>
            <w:vAlign w:val="center"/>
          </w:tcPr>
          <w:p w:rsidR="00842E87" w:rsidRPr="00793A16" w:rsidRDefault="00842E87" w:rsidP="00DA231A">
            <w:pPr>
              <w:tabs>
                <w:tab w:val="num" w:pos="750"/>
                <w:tab w:val="num" w:pos="840"/>
              </w:tabs>
              <w:adjustRightInd w:val="0"/>
              <w:snapToGrid w:val="0"/>
              <w:jc w:val="center"/>
              <w:rPr>
                <w:sz w:val="24"/>
              </w:rPr>
            </w:pPr>
            <w:r w:rsidRPr="00793A16">
              <w:rPr>
                <w:sz w:val="24"/>
              </w:rPr>
              <w:t>0.5%</w:t>
            </w:r>
          </w:p>
        </w:tc>
      </w:tr>
      <w:tr w:rsidR="00793A16" w:rsidRPr="00793A16" w:rsidTr="00842E87">
        <w:trPr>
          <w:trHeight w:val="440"/>
          <w:jc w:val="center"/>
        </w:trPr>
        <w:tc>
          <w:tcPr>
            <w:tcW w:w="4190" w:type="dxa"/>
            <w:vAlign w:val="center"/>
          </w:tcPr>
          <w:p w:rsidR="00842E87" w:rsidRPr="00793A16" w:rsidRDefault="00842E87" w:rsidP="00DA231A">
            <w:pPr>
              <w:tabs>
                <w:tab w:val="num" w:pos="750"/>
                <w:tab w:val="num" w:pos="840"/>
              </w:tabs>
              <w:adjustRightInd w:val="0"/>
              <w:snapToGrid w:val="0"/>
              <w:jc w:val="center"/>
              <w:rPr>
                <w:sz w:val="24"/>
              </w:rPr>
            </w:pPr>
            <w:r w:rsidRPr="00793A16">
              <w:rPr>
                <w:rFonts w:hint="eastAsia"/>
                <w:sz w:val="24"/>
              </w:rPr>
              <w:t>5000-10000</w:t>
            </w:r>
          </w:p>
        </w:tc>
        <w:tc>
          <w:tcPr>
            <w:tcW w:w="3657" w:type="dxa"/>
            <w:vAlign w:val="center"/>
          </w:tcPr>
          <w:p w:rsidR="00842E87" w:rsidRPr="00793A16" w:rsidRDefault="00842E87" w:rsidP="00DA231A">
            <w:pPr>
              <w:tabs>
                <w:tab w:val="num" w:pos="750"/>
                <w:tab w:val="num" w:pos="840"/>
              </w:tabs>
              <w:adjustRightInd w:val="0"/>
              <w:snapToGrid w:val="0"/>
              <w:jc w:val="center"/>
              <w:rPr>
                <w:sz w:val="24"/>
              </w:rPr>
            </w:pPr>
            <w:r w:rsidRPr="00793A16">
              <w:rPr>
                <w:sz w:val="24"/>
              </w:rPr>
              <w:t>0.25%</w:t>
            </w:r>
          </w:p>
        </w:tc>
      </w:tr>
      <w:tr w:rsidR="00793A16" w:rsidRPr="00793A16" w:rsidTr="00842E87">
        <w:trPr>
          <w:trHeight w:val="440"/>
          <w:jc w:val="center"/>
        </w:trPr>
        <w:tc>
          <w:tcPr>
            <w:tcW w:w="4190" w:type="dxa"/>
            <w:vAlign w:val="center"/>
          </w:tcPr>
          <w:p w:rsidR="00842E87" w:rsidRPr="00793A16" w:rsidRDefault="00842E87" w:rsidP="00DA231A">
            <w:pPr>
              <w:tabs>
                <w:tab w:val="num" w:pos="750"/>
                <w:tab w:val="num" w:pos="840"/>
              </w:tabs>
              <w:adjustRightInd w:val="0"/>
              <w:snapToGrid w:val="0"/>
              <w:jc w:val="center"/>
              <w:rPr>
                <w:sz w:val="24"/>
              </w:rPr>
            </w:pPr>
            <w:r w:rsidRPr="00793A16">
              <w:rPr>
                <w:rFonts w:hint="eastAsia"/>
                <w:sz w:val="24"/>
              </w:rPr>
              <w:t>10000-100000</w:t>
            </w:r>
          </w:p>
        </w:tc>
        <w:tc>
          <w:tcPr>
            <w:tcW w:w="3657" w:type="dxa"/>
            <w:vAlign w:val="center"/>
          </w:tcPr>
          <w:p w:rsidR="00842E87" w:rsidRPr="00793A16" w:rsidRDefault="00842E87" w:rsidP="00DA231A">
            <w:pPr>
              <w:tabs>
                <w:tab w:val="num" w:pos="750"/>
                <w:tab w:val="num" w:pos="840"/>
              </w:tabs>
              <w:adjustRightInd w:val="0"/>
              <w:snapToGrid w:val="0"/>
              <w:jc w:val="center"/>
              <w:rPr>
                <w:sz w:val="24"/>
              </w:rPr>
            </w:pPr>
            <w:r w:rsidRPr="00793A16">
              <w:rPr>
                <w:sz w:val="24"/>
              </w:rPr>
              <w:t>0.05%</w:t>
            </w:r>
          </w:p>
        </w:tc>
      </w:tr>
    </w:tbl>
    <w:p w:rsidR="00842E87" w:rsidRPr="00793A16" w:rsidRDefault="00842E87" w:rsidP="002A1FBA">
      <w:pPr>
        <w:tabs>
          <w:tab w:val="left" w:pos="700"/>
        </w:tabs>
        <w:autoSpaceDE w:val="0"/>
        <w:autoSpaceDN w:val="0"/>
        <w:adjustRightInd w:val="0"/>
        <w:spacing w:line="360" w:lineRule="auto"/>
        <w:ind w:firstLineChars="200" w:firstLine="480"/>
        <w:rPr>
          <w:sz w:val="24"/>
          <w:lang w:val="zh-CN"/>
        </w:rPr>
      </w:pPr>
      <w:r w:rsidRPr="00793A16">
        <w:rPr>
          <w:sz w:val="24"/>
          <w:lang w:val="zh-CN"/>
        </w:rPr>
        <w:t>服务费按差额定率累进法计算</w:t>
      </w:r>
      <w:r w:rsidRPr="00793A16">
        <w:rPr>
          <w:rFonts w:hint="eastAsia"/>
          <w:sz w:val="24"/>
          <w:lang w:val="zh-CN"/>
        </w:rPr>
        <w:t>，向下取整，精确到元。</w:t>
      </w:r>
      <w:r w:rsidRPr="00793A16">
        <w:rPr>
          <w:sz w:val="24"/>
          <w:lang w:val="zh-CN"/>
        </w:rPr>
        <w:t>例如</w:t>
      </w:r>
      <w:r w:rsidRPr="00793A16">
        <w:rPr>
          <w:rFonts w:hint="eastAsia"/>
          <w:sz w:val="24"/>
        </w:rPr>
        <w:t>集中采购目录外产品报价合计</w:t>
      </w:r>
      <w:r w:rsidRPr="00793A16">
        <w:rPr>
          <w:sz w:val="24"/>
          <w:lang w:val="zh-CN"/>
        </w:rPr>
        <w:t>为</w:t>
      </w:r>
      <w:r w:rsidRPr="00793A16">
        <w:rPr>
          <w:sz w:val="24"/>
          <w:lang w:val="zh-CN"/>
        </w:rPr>
        <w:t>680</w:t>
      </w:r>
      <w:r w:rsidRPr="00793A16">
        <w:rPr>
          <w:rFonts w:hint="eastAsia"/>
          <w:sz w:val="24"/>
          <w:lang w:val="zh-CN"/>
        </w:rPr>
        <w:t>5000</w:t>
      </w:r>
      <w:r w:rsidRPr="00793A16">
        <w:rPr>
          <w:sz w:val="24"/>
          <w:lang w:val="zh-CN"/>
        </w:rPr>
        <w:t>元，服务费</w:t>
      </w:r>
      <w:r w:rsidRPr="00793A16">
        <w:rPr>
          <w:rFonts w:hint="eastAsia"/>
          <w:sz w:val="24"/>
          <w:lang w:val="zh-CN"/>
        </w:rPr>
        <w:t>=</w:t>
      </w:r>
      <w:r w:rsidRPr="00793A16">
        <w:rPr>
          <w:sz w:val="24"/>
          <w:lang w:val="zh-CN"/>
        </w:rPr>
        <w:t>100</w:t>
      </w:r>
      <w:r w:rsidRPr="00793A16">
        <w:rPr>
          <w:rFonts w:hint="eastAsia"/>
          <w:sz w:val="24"/>
          <w:lang w:val="zh-CN"/>
        </w:rPr>
        <w:t>0000</w:t>
      </w:r>
      <w:r w:rsidRPr="00793A16">
        <w:rPr>
          <w:sz w:val="24"/>
          <w:lang w:val="zh-CN"/>
        </w:rPr>
        <w:t>×1%+</w:t>
      </w:r>
      <w:r w:rsidRPr="00793A16">
        <w:rPr>
          <w:rFonts w:hint="eastAsia"/>
          <w:sz w:val="24"/>
          <w:lang w:val="zh-CN"/>
        </w:rPr>
        <w:t>（</w:t>
      </w:r>
      <w:r w:rsidRPr="00793A16">
        <w:rPr>
          <w:sz w:val="24"/>
          <w:lang w:val="zh-CN"/>
        </w:rPr>
        <w:t>500</w:t>
      </w:r>
      <w:r w:rsidRPr="00793A16">
        <w:rPr>
          <w:rFonts w:hint="eastAsia"/>
          <w:sz w:val="24"/>
          <w:lang w:val="zh-CN"/>
        </w:rPr>
        <w:t>0000</w:t>
      </w:r>
      <w:r w:rsidRPr="00793A16">
        <w:rPr>
          <w:sz w:val="24"/>
          <w:lang w:val="zh-CN"/>
        </w:rPr>
        <w:t>-100</w:t>
      </w:r>
      <w:r w:rsidRPr="00793A16">
        <w:rPr>
          <w:rFonts w:hint="eastAsia"/>
          <w:sz w:val="24"/>
          <w:lang w:val="zh-CN"/>
        </w:rPr>
        <w:t>0000</w:t>
      </w:r>
      <w:r w:rsidRPr="00793A16">
        <w:rPr>
          <w:rFonts w:hint="eastAsia"/>
          <w:sz w:val="24"/>
          <w:lang w:val="zh-CN"/>
        </w:rPr>
        <w:t>）</w:t>
      </w:r>
      <w:r w:rsidRPr="00793A16">
        <w:rPr>
          <w:sz w:val="24"/>
          <w:lang w:val="zh-CN"/>
        </w:rPr>
        <w:t>×</w:t>
      </w:r>
      <w:r w:rsidRPr="00793A16">
        <w:rPr>
          <w:rFonts w:hint="eastAsia"/>
          <w:sz w:val="24"/>
          <w:lang w:val="zh-CN"/>
        </w:rPr>
        <w:t>0.8</w:t>
      </w:r>
      <w:r w:rsidRPr="00793A16">
        <w:rPr>
          <w:sz w:val="24"/>
          <w:lang w:val="zh-CN"/>
        </w:rPr>
        <w:t>%+</w:t>
      </w:r>
      <w:r w:rsidRPr="00793A16">
        <w:rPr>
          <w:rFonts w:hint="eastAsia"/>
          <w:sz w:val="24"/>
          <w:lang w:val="zh-CN"/>
        </w:rPr>
        <w:t>（</w:t>
      </w:r>
      <w:r w:rsidRPr="00793A16">
        <w:rPr>
          <w:sz w:val="24"/>
          <w:lang w:val="zh-CN"/>
        </w:rPr>
        <w:t>680</w:t>
      </w:r>
      <w:r w:rsidRPr="00793A16">
        <w:rPr>
          <w:rFonts w:hint="eastAsia"/>
          <w:sz w:val="24"/>
          <w:lang w:val="zh-CN"/>
        </w:rPr>
        <w:t>5000</w:t>
      </w:r>
      <w:r w:rsidRPr="00793A16">
        <w:rPr>
          <w:sz w:val="24"/>
          <w:lang w:val="zh-CN"/>
        </w:rPr>
        <w:t>-500</w:t>
      </w:r>
      <w:r w:rsidRPr="00793A16">
        <w:rPr>
          <w:rFonts w:hint="eastAsia"/>
          <w:sz w:val="24"/>
          <w:lang w:val="zh-CN"/>
        </w:rPr>
        <w:t>0000</w:t>
      </w:r>
      <w:r w:rsidRPr="00793A16">
        <w:rPr>
          <w:rFonts w:hint="eastAsia"/>
          <w:sz w:val="24"/>
          <w:lang w:val="zh-CN"/>
        </w:rPr>
        <w:t>）</w:t>
      </w:r>
      <w:r w:rsidRPr="00793A16">
        <w:rPr>
          <w:sz w:val="24"/>
          <w:lang w:val="zh-CN"/>
        </w:rPr>
        <w:t>×0.</w:t>
      </w:r>
      <w:r w:rsidRPr="00793A16">
        <w:rPr>
          <w:rFonts w:hint="eastAsia"/>
          <w:sz w:val="24"/>
          <w:lang w:val="zh-CN"/>
        </w:rPr>
        <w:t>65</w:t>
      </w:r>
      <w:r w:rsidRPr="00793A16">
        <w:rPr>
          <w:sz w:val="24"/>
          <w:lang w:val="zh-CN"/>
        </w:rPr>
        <w:t>%=</w:t>
      </w:r>
      <w:r w:rsidRPr="00793A16">
        <w:rPr>
          <w:rFonts w:hint="eastAsia"/>
          <w:sz w:val="24"/>
          <w:lang w:val="zh-CN"/>
        </w:rPr>
        <w:t>53732.5</w:t>
      </w:r>
      <w:r w:rsidRPr="00793A16">
        <w:rPr>
          <w:sz w:val="24"/>
          <w:lang w:val="zh-CN"/>
        </w:rPr>
        <w:t>元，服务费</w:t>
      </w:r>
      <w:r w:rsidRPr="00793A16">
        <w:rPr>
          <w:rFonts w:hint="eastAsia"/>
          <w:sz w:val="24"/>
          <w:lang w:val="zh-CN"/>
        </w:rPr>
        <w:t>缴纳</w:t>
      </w:r>
      <w:r w:rsidRPr="00793A16">
        <w:rPr>
          <w:rFonts w:hint="eastAsia"/>
          <w:sz w:val="24"/>
          <w:lang w:val="zh-CN"/>
        </w:rPr>
        <w:t>53732</w:t>
      </w:r>
      <w:r w:rsidRPr="00793A16">
        <w:rPr>
          <w:rFonts w:hint="eastAsia"/>
          <w:sz w:val="24"/>
          <w:lang w:val="zh-CN"/>
        </w:rPr>
        <w:t>元。</w:t>
      </w:r>
    </w:p>
    <w:p w:rsidR="00842E87" w:rsidRPr="00793A16" w:rsidRDefault="00842E87" w:rsidP="002A1FBA">
      <w:pPr>
        <w:tabs>
          <w:tab w:val="left" w:pos="700"/>
        </w:tabs>
        <w:autoSpaceDE w:val="0"/>
        <w:autoSpaceDN w:val="0"/>
        <w:adjustRightInd w:val="0"/>
        <w:spacing w:line="360" w:lineRule="auto"/>
        <w:ind w:firstLineChars="200" w:firstLine="480"/>
        <w:rPr>
          <w:sz w:val="24"/>
          <w:szCs w:val="24"/>
          <w:lang w:val="zh-CN"/>
        </w:rPr>
      </w:pPr>
      <w:r w:rsidRPr="00793A16">
        <w:rPr>
          <w:rFonts w:hint="eastAsia"/>
          <w:sz w:val="24"/>
          <w:szCs w:val="24"/>
        </w:rPr>
        <w:t>中标供应商应于中标公告发布之日起</w:t>
      </w:r>
      <w:r w:rsidRPr="00793A16">
        <w:rPr>
          <w:rFonts w:hint="eastAsia"/>
          <w:sz w:val="24"/>
          <w:szCs w:val="24"/>
        </w:rPr>
        <w:t>5</w:t>
      </w:r>
      <w:r w:rsidRPr="00793A16">
        <w:rPr>
          <w:rFonts w:hint="eastAsia"/>
          <w:sz w:val="24"/>
          <w:szCs w:val="24"/>
        </w:rPr>
        <w:t>个工作日内缴纳</w:t>
      </w:r>
      <w:r w:rsidRPr="00793A16">
        <w:rPr>
          <w:rFonts w:hint="eastAsia"/>
          <w:sz w:val="24"/>
          <w:szCs w:val="24"/>
          <w:lang w:val="zh-CN"/>
        </w:rPr>
        <w:t>招标代理服务费，缴费单位名称须与投标单位名称一致，缴费时请注明项目编号及中标包号。</w:t>
      </w:r>
    </w:p>
    <w:p w:rsidR="00842E87" w:rsidRPr="00793A16" w:rsidRDefault="00842E87" w:rsidP="002A1FBA">
      <w:pPr>
        <w:pStyle w:val="Default"/>
        <w:spacing w:line="360" w:lineRule="auto"/>
        <w:ind w:firstLineChars="200" w:firstLine="480"/>
        <w:rPr>
          <w:rFonts w:ascii="Times New Roman" w:eastAsia="宋体" w:hAnsi="Times New Roman" w:cs="Times New Roman"/>
          <w:color w:val="auto"/>
        </w:rPr>
      </w:pPr>
      <w:r w:rsidRPr="00793A16">
        <w:rPr>
          <w:rFonts w:ascii="Times New Roman" w:eastAsia="宋体" w:hAnsi="Times New Roman" w:cs="Times New Roman" w:hint="eastAsia"/>
          <w:color w:val="auto"/>
        </w:rPr>
        <w:t>名</w:t>
      </w:r>
      <w:r w:rsidRPr="00793A16">
        <w:rPr>
          <w:rFonts w:ascii="Times New Roman" w:eastAsia="宋体" w:hAnsi="Times New Roman" w:cs="Times New Roman" w:hint="eastAsia"/>
          <w:color w:val="auto"/>
        </w:rPr>
        <w:t xml:space="preserve">        </w:t>
      </w:r>
      <w:r w:rsidRPr="00793A16">
        <w:rPr>
          <w:rFonts w:ascii="Times New Roman" w:eastAsia="宋体" w:hAnsi="Times New Roman" w:cs="Times New Roman" w:hint="eastAsia"/>
          <w:color w:val="auto"/>
        </w:rPr>
        <w:t>称：天津市公共资源交易中心</w:t>
      </w:r>
    </w:p>
    <w:p w:rsidR="00842E87" w:rsidRPr="00793A16" w:rsidRDefault="00842E87" w:rsidP="002A1FBA">
      <w:pPr>
        <w:pStyle w:val="Default"/>
        <w:spacing w:line="360" w:lineRule="auto"/>
        <w:ind w:firstLineChars="200" w:firstLine="480"/>
        <w:rPr>
          <w:rFonts w:ascii="Times New Roman" w:eastAsia="宋体" w:hAnsi="Times New Roman" w:cs="Times New Roman"/>
          <w:color w:val="auto"/>
        </w:rPr>
      </w:pPr>
      <w:r w:rsidRPr="00793A16">
        <w:rPr>
          <w:rFonts w:ascii="Times New Roman" w:eastAsia="宋体" w:hAnsi="Times New Roman" w:cs="Times New Roman" w:hint="eastAsia"/>
          <w:color w:val="auto"/>
        </w:rPr>
        <w:t>开户行及账号：中国建设银行股份有限公司天津明华支行</w:t>
      </w:r>
      <w:r w:rsidRPr="00793A16">
        <w:rPr>
          <w:rFonts w:ascii="Times New Roman" w:eastAsia="宋体" w:hAnsi="Times New Roman" w:cs="Times New Roman" w:hint="eastAsia"/>
          <w:color w:val="auto"/>
        </w:rPr>
        <w:t xml:space="preserve"> </w:t>
      </w:r>
    </w:p>
    <w:p w:rsidR="00842E87" w:rsidRPr="00793A16" w:rsidRDefault="00842E87" w:rsidP="002A1FBA">
      <w:pPr>
        <w:pStyle w:val="Default"/>
        <w:spacing w:line="360" w:lineRule="auto"/>
        <w:ind w:firstLineChars="897" w:firstLine="2153"/>
        <w:rPr>
          <w:rFonts w:ascii="Times New Roman" w:eastAsia="宋体" w:hAnsi="Times New Roman" w:cs="Times New Roman"/>
          <w:color w:val="auto"/>
        </w:rPr>
      </w:pPr>
      <w:r w:rsidRPr="00793A16">
        <w:rPr>
          <w:rFonts w:ascii="Times New Roman" w:eastAsia="宋体" w:hAnsi="Times New Roman" w:cs="Times New Roman"/>
          <w:color w:val="auto"/>
        </w:rPr>
        <w:t>1205 0162 4900 0000 0675</w:t>
      </w:r>
    </w:p>
    <w:p w:rsidR="00842E87" w:rsidRPr="00793A16" w:rsidRDefault="00842E87" w:rsidP="002A1FBA">
      <w:pPr>
        <w:pStyle w:val="Default"/>
        <w:spacing w:line="360" w:lineRule="auto"/>
        <w:ind w:firstLineChars="200" w:firstLine="480"/>
        <w:rPr>
          <w:rFonts w:ascii="Times New Roman" w:eastAsia="宋体" w:hAnsi="Times New Roman" w:cs="Times New Roman"/>
          <w:color w:val="auto"/>
        </w:rPr>
      </w:pPr>
      <w:r w:rsidRPr="00793A16">
        <w:rPr>
          <w:rFonts w:ascii="Times New Roman" w:eastAsia="宋体" w:hAnsi="Times New Roman" w:cs="Times New Roman" w:hint="eastAsia"/>
          <w:color w:val="auto"/>
        </w:rPr>
        <w:t>银行联行号：</w:t>
      </w:r>
      <w:r w:rsidRPr="00793A16">
        <w:rPr>
          <w:rFonts w:ascii="Times New Roman" w:eastAsia="宋体" w:hAnsi="Times New Roman" w:cs="Times New Roman" w:hint="eastAsia"/>
          <w:color w:val="auto"/>
        </w:rPr>
        <w:t>105110039436</w:t>
      </w:r>
    </w:p>
    <w:p w:rsidR="00842E87" w:rsidRPr="00793A16" w:rsidRDefault="00842E87" w:rsidP="002A1FBA">
      <w:pPr>
        <w:pStyle w:val="Default"/>
        <w:spacing w:line="360" w:lineRule="auto"/>
        <w:ind w:firstLineChars="200" w:firstLine="480"/>
        <w:rPr>
          <w:rFonts w:ascii="Times New Roman" w:eastAsia="宋体" w:hAnsi="Times New Roman" w:cs="Times New Roman"/>
          <w:color w:val="auto"/>
        </w:rPr>
      </w:pPr>
      <w:r w:rsidRPr="00793A16">
        <w:rPr>
          <w:rFonts w:ascii="Times New Roman" w:eastAsia="宋体" w:hAnsi="Times New Roman" w:cs="Times New Roman" w:hint="eastAsia"/>
          <w:color w:val="auto"/>
        </w:rPr>
        <w:t>纳税人识别号：</w:t>
      </w:r>
      <w:r w:rsidRPr="00793A16">
        <w:rPr>
          <w:rFonts w:ascii="Times New Roman" w:eastAsia="宋体" w:hAnsi="Times New Roman" w:cs="Times New Roman" w:hint="eastAsia"/>
          <w:color w:val="auto"/>
        </w:rPr>
        <w:t>1212 0000 MB1E 44809C</w:t>
      </w:r>
    </w:p>
    <w:p w:rsidR="00842E87" w:rsidRPr="00793A16" w:rsidRDefault="00842E87"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hint="eastAsia"/>
          <w:color w:val="auto"/>
        </w:rPr>
        <w:t>地址：天津市河东区红星路</w:t>
      </w:r>
      <w:r w:rsidRPr="00793A16">
        <w:rPr>
          <w:rFonts w:ascii="Times New Roman" w:eastAsia="宋体" w:hAnsi="Times New Roman" w:cs="Times New Roman" w:hint="eastAsia"/>
          <w:color w:val="auto"/>
        </w:rPr>
        <w:t>79</w:t>
      </w:r>
      <w:r w:rsidRPr="00793A16">
        <w:rPr>
          <w:rFonts w:ascii="Times New Roman" w:eastAsia="宋体" w:hAnsi="Times New Roman" w:cs="Times New Roman" w:hint="eastAsia"/>
          <w:color w:val="auto"/>
        </w:rPr>
        <w:t>号</w:t>
      </w:r>
    </w:p>
    <w:p w:rsidR="007834ED" w:rsidRPr="00793A16" w:rsidRDefault="007834ED" w:rsidP="002A1FBA">
      <w:pPr>
        <w:pStyle w:val="Default"/>
        <w:spacing w:line="360" w:lineRule="auto"/>
        <w:ind w:firstLineChars="200" w:firstLine="480"/>
        <w:jc w:val="both"/>
        <w:rPr>
          <w:rFonts w:ascii="Times New Roman" w:eastAsia="宋体" w:hAnsi="Times New Roman" w:cs="Times New Roman"/>
          <w:color w:val="auto"/>
        </w:rPr>
      </w:pPr>
      <w:r w:rsidRPr="00793A16">
        <w:rPr>
          <w:rFonts w:ascii="Times New Roman" w:eastAsia="宋体" w:hAnsi="Times New Roman" w:cs="Times New Roman" w:hint="eastAsia"/>
          <w:color w:val="auto"/>
        </w:rPr>
        <w:t>缴费及申请开票系统：</w:t>
      </w:r>
      <w:r w:rsidR="00C87BEA" w:rsidRPr="00793A16">
        <w:rPr>
          <w:rFonts w:ascii="Times New Roman" w:eastAsia="宋体" w:hAnsi="Times New Roman" w:cs="Times New Roman" w:hint="eastAsia"/>
          <w:color w:val="auto"/>
        </w:rPr>
        <w:t>http://pay.tjggzy.cn/</w:t>
      </w:r>
    </w:p>
    <w:p w:rsidR="00842E87" w:rsidRPr="00793A16"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793A16">
        <w:rPr>
          <w:rFonts w:ascii="Times New Roman" w:eastAsia="宋体" w:hAnsi="Times New Roman" w:cs="Times New Roman" w:hint="eastAsia"/>
          <w:color w:val="auto"/>
          <w:kern w:val="2"/>
          <w:lang w:val="zh-CN"/>
        </w:rPr>
        <w:t>缴费及开票咨询电话：</w:t>
      </w:r>
      <w:r w:rsidRPr="00793A16">
        <w:rPr>
          <w:rFonts w:ascii="Times New Roman" w:eastAsia="宋体" w:hAnsi="Times New Roman" w:cs="Times New Roman" w:hint="eastAsia"/>
          <w:color w:val="auto"/>
          <w:kern w:val="2"/>
          <w:lang w:val="zh-CN"/>
        </w:rPr>
        <w:t>022-24532012</w:t>
      </w:r>
    </w:p>
    <w:p w:rsidR="00284657" w:rsidRPr="00793A16" w:rsidRDefault="00284657" w:rsidP="002A1FBA">
      <w:pPr>
        <w:pStyle w:val="Default"/>
        <w:spacing w:line="360" w:lineRule="auto"/>
        <w:ind w:firstLineChars="200" w:firstLine="480"/>
        <w:jc w:val="both"/>
        <w:rPr>
          <w:color w:val="auto"/>
          <w:lang w:val="zh-CN"/>
        </w:rPr>
      </w:pPr>
      <w:r w:rsidRPr="00793A16">
        <w:rPr>
          <w:rFonts w:hint="eastAsia"/>
          <w:color w:val="auto"/>
          <w:lang w:val="zh-CN"/>
        </w:rPr>
        <w:t>十五、《</w:t>
      </w:r>
      <w:r w:rsidRPr="00793A16">
        <w:rPr>
          <w:rFonts w:asciiTheme="minorEastAsia" w:eastAsiaTheme="minorEastAsia" w:hAnsiTheme="minorEastAsia" w:cs="Times New Roman"/>
          <w:bCs/>
          <w:color w:val="auto"/>
        </w:rPr>
        <w:t>“政采贷”业务提示函</w:t>
      </w:r>
      <w:r w:rsidRPr="00793A16">
        <w:rPr>
          <w:rFonts w:hint="eastAsia"/>
          <w:color w:val="auto"/>
          <w:lang w:val="zh-CN"/>
        </w:rPr>
        <w:t>》</w:t>
      </w:r>
      <w:r w:rsidR="006C4C6D" w:rsidRPr="00793A16">
        <w:rPr>
          <w:rFonts w:asciiTheme="minorEastAsia" w:eastAsiaTheme="minorEastAsia" w:hAnsiTheme="minorEastAsia" w:hint="eastAsia"/>
          <w:bCs/>
          <w:color w:val="auto"/>
        </w:rPr>
        <w:t>、</w:t>
      </w:r>
      <w:r w:rsidRPr="00793A16">
        <w:rPr>
          <w:rFonts w:asciiTheme="minorEastAsia" w:eastAsiaTheme="minorEastAsia" w:hAnsiTheme="minorEastAsia" w:hint="eastAsia"/>
          <w:bCs/>
          <w:color w:val="auto"/>
        </w:rPr>
        <w:t>《</w:t>
      </w:r>
      <w:r w:rsidRPr="00793A16">
        <w:rPr>
          <w:rFonts w:asciiTheme="minorEastAsia" w:eastAsiaTheme="minorEastAsia" w:hAnsiTheme="minorEastAsia" w:cs="Times New Roman"/>
          <w:bCs/>
          <w:color w:val="auto"/>
        </w:rPr>
        <w:t>政府采购支持中小企业政策提示函</w:t>
      </w:r>
      <w:r w:rsidRPr="00793A16">
        <w:rPr>
          <w:rFonts w:asciiTheme="minorEastAsia" w:eastAsiaTheme="minorEastAsia" w:hAnsiTheme="minorEastAsia" w:hint="eastAsia"/>
          <w:bCs/>
          <w:color w:val="auto"/>
        </w:rPr>
        <w:t>》</w:t>
      </w:r>
      <w:r w:rsidR="006C4C6D" w:rsidRPr="00793A16">
        <w:rPr>
          <w:rFonts w:asciiTheme="minorEastAsia" w:eastAsiaTheme="minorEastAsia" w:hAnsiTheme="minorEastAsia" w:hint="eastAsia"/>
          <w:bCs/>
          <w:color w:val="auto"/>
        </w:rPr>
        <w:t>和《诚信参与政府采购活动提示函》</w:t>
      </w:r>
    </w:p>
    <w:p w:rsidR="00284657" w:rsidRPr="00793A16" w:rsidRDefault="00284657" w:rsidP="002A1FBA">
      <w:pPr>
        <w:pStyle w:val="Default"/>
        <w:spacing w:line="360" w:lineRule="auto"/>
        <w:ind w:firstLineChars="200" w:firstLine="480"/>
        <w:jc w:val="both"/>
        <w:rPr>
          <w:color w:val="auto"/>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284657" w:rsidRDefault="0019101B" w:rsidP="009F6C40">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793A16">
        <w:rPr>
          <w:rFonts w:ascii="Times New Roman" w:eastAsia="宋体" w:hAnsi="Times New Roman" w:cs="Times New Roman" w:hint="eastAsia"/>
          <w:color w:val="auto"/>
        </w:rPr>
        <w:t>9</w:t>
      </w:r>
      <w:r w:rsidR="00CF3638" w:rsidRPr="00750AB2">
        <w:rPr>
          <w:rFonts w:ascii="Times New Roman" w:eastAsia="宋体" w:hAnsi="Times New Roman" w:cs="Times New Roman"/>
          <w:color w:val="auto"/>
        </w:rPr>
        <w:t>月</w:t>
      </w:r>
      <w:r w:rsidR="00793A16">
        <w:rPr>
          <w:rFonts w:ascii="Times New Roman" w:eastAsia="宋体" w:hAnsi="Times New Roman" w:cs="Times New Roman" w:hint="eastAsia"/>
          <w:color w:val="auto"/>
        </w:rPr>
        <w:t>2</w:t>
      </w:r>
      <w:r w:rsidR="00764990">
        <w:rPr>
          <w:rFonts w:ascii="Times New Roman" w:eastAsia="宋体" w:hAnsi="Times New Roman" w:cs="Times New Roman" w:hint="eastAsia"/>
          <w:color w:val="auto"/>
        </w:rPr>
        <w:t>9</w:t>
      </w:r>
      <w:r w:rsidR="00CF3638" w:rsidRPr="00750AB2">
        <w:rPr>
          <w:rFonts w:ascii="Times New Roman" w:eastAsia="宋体" w:hAnsi="Times New Roman" w:cs="Times New Roman"/>
          <w:color w:val="auto"/>
        </w:rPr>
        <w:t>日</w:t>
      </w: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0"/>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793A16" w:rsidRDefault="00D72BB6" w:rsidP="002926AA">
      <w:pPr>
        <w:spacing w:line="360" w:lineRule="auto"/>
        <w:ind w:firstLineChars="200" w:firstLine="480"/>
        <w:outlineLvl w:val="0"/>
        <w:rPr>
          <w:sz w:val="24"/>
        </w:rPr>
      </w:pPr>
      <w:r w:rsidRPr="00D72BB6">
        <w:rPr>
          <w:rFonts w:hint="eastAsia"/>
          <w:sz w:val="24"/>
        </w:rPr>
        <w:t>天津中医药大学目前已建视频监控点位</w:t>
      </w:r>
      <w:r w:rsidRPr="00D72BB6">
        <w:rPr>
          <w:rFonts w:hint="eastAsia"/>
          <w:sz w:val="24"/>
        </w:rPr>
        <w:t>3009</w:t>
      </w:r>
      <w:r w:rsidRPr="00D72BB6">
        <w:rPr>
          <w:rFonts w:hint="eastAsia"/>
          <w:sz w:val="24"/>
        </w:rPr>
        <w:t>个，室内监控点位充足但室外校区内公共道路区域、操场、广场、药山、湖泊、电动车停放区域等盲区较多，不能满足校园全方位安全防控要求；且校内重点活动区域无大场景全景覆盖；无校园围墙周界安全防范；学校现有综合安防平台未全部接入学校所有监控点位；存储时间无法满足教委</w:t>
      </w:r>
      <w:r w:rsidRPr="00D72BB6">
        <w:rPr>
          <w:rFonts w:hint="eastAsia"/>
          <w:sz w:val="24"/>
        </w:rPr>
        <w:t>90</w:t>
      </w:r>
      <w:r w:rsidRPr="00D72BB6">
        <w:rPr>
          <w:rFonts w:hint="eastAsia"/>
          <w:sz w:val="24"/>
        </w:rPr>
        <w:t>天存储要求；针对以上现状建设天津中医药大学校园</w:t>
      </w:r>
      <w:r w:rsidRPr="00793A16">
        <w:rPr>
          <w:rFonts w:hint="eastAsia"/>
          <w:sz w:val="24"/>
        </w:rPr>
        <w:t>监控盲区提升构建校园全方位安防系统</w:t>
      </w:r>
      <w:r w:rsidR="002926AA" w:rsidRPr="00793A16">
        <w:rPr>
          <w:rFonts w:hint="eastAsia"/>
          <w:sz w:val="24"/>
        </w:rPr>
        <w:t>。</w:t>
      </w:r>
    </w:p>
    <w:p w:rsidR="00936F8D" w:rsidRPr="00793A16" w:rsidRDefault="00936F8D" w:rsidP="00936F8D">
      <w:pPr>
        <w:autoSpaceDE w:val="0"/>
        <w:autoSpaceDN w:val="0"/>
        <w:spacing w:line="360" w:lineRule="auto"/>
        <w:ind w:firstLineChars="200" w:firstLine="480"/>
        <w:rPr>
          <w:color w:val="000000"/>
          <w:sz w:val="24"/>
        </w:rPr>
      </w:pPr>
      <w:r w:rsidRPr="00793A16">
        <w:rPr>
          <w:rFonts w:hint="eastAsia"/>
          <w:color w:val="000000"/>
          <w:sz w:val="24"/>
        </w:rPr>
        <w:t>学校原视频管理平台为宇视</w:t>
      </w:r>
      <w:r w:rsidRPr="00793A16">
        <w:rPr>
          <w:rFonts w:hint="eastAsia"/>
          <w:color w:val="000000"/>
          <w:sz w:val="24"/>
        </w:rPr>
        <w:t>VS-VM9500</w:t>
      </w:r>
      <w:r w:rsidRPr="00793A16">
        <w:rPr>
          <w:rFonts w:hint="eastAsia"/>
          <w:color w:val="000000"/>
          <w:sz w:val="24"/>
        </w:rPr>
        <w:t>；功能：针对大型安防监控应用开发的视频管理系统平台，基于</w:t>
      </w:r>
      <w:r w:rsidRPr="00793A16">
        <w:rPr>
          <w:rFonts w:hint="eastAsia"/>
          <w:color w:val="000000"/>
          <w:sz w:val="24"/>
        </w:rPr>
        <w:t>imos</w:t>
      </w:r>
      <w:r w:rsidRPr="00793A16">
        <w:rPr>
          <w:rFonts w:hint="eastAsia"/>
          <w:color w:val="000000"/>
          <w:sz w:val="24"/>
        </w:rPr>
        <w:t>云版本开发，具备超强的集中管理服务能力、丰富的实况业务能力，支持</w:t>
      </w:r>
      <w:r w:rsidRPr="00793A16">
        <w:rPr>
          <w:rFonts w:hint="eastAsia"/>
          <w:color w:val="000000"/>
          <w:sz w:val="24"/>
        </w:rPr>
        <w:t>CDS</w:t>
      </w:r>
      <w:r w:rsidRPr="00793A16">
        <w:rPr>
          <w:rFonts w:hint="eastAsia"/>
          <w:color w:val="000000"/>
          <w:sz w:val="24"/>
        </w:rPr>
        <w:t>云直存，实现高效、海量的业务存储能力，支持秒级检索，秒级回放，支持长时间（可以长达数月）跨度录像的秒级查询，以及</w:t>
      </w:r>
      <w:r w:rsidRPr="00793A16">
        <w:rPr>
          <w:rFonts w:hint="eastAsia"/>
          <w:color w:val="000000"/>
          <w:sz w:val="24"/>
        </w:rPr>
        <w:t>iSCSI</w:t>
      </w:r>
      <w:r w:rsidRPr="00793A16">
        <w:rPr>
          <w:rFonts w:hint="eastAsia"/>
          <w:color w:val="000000"/>
          <w:sz w:val="24"/>
        </w:rPr>
        <w:t>双直存，支持</w:t>
      </w:r>
      <w:r w:rsidRPr="00793A16">
        <w:rPr>
          <w:rFonts w:hint="eastAsia"/>
          <w:color w:val="000000"/>
          <w:sz w:val="24"/>
        </w:rPr>
        <w:t>N+M</w:t>
      </w:r>
      <w:r w:rsidRPr="00793A16">
        <w:rPr>
          <w:rFonts w:hint="eastAsia"/>
          <w:color w:val="000000"/>
          <w:sz w:val="24"/>
        </w:rPr>
        <w:t>存储备份功能，可以在主存储失败的时候快速启用异地备用存储。支持全</w:t>
      </w:r>
      <w:r w:rsidRPr="00793A16">
        <w:rPr>
          <w:rFonts w:hint="eastAsia"/>
          <w:color w:val="000000"/>
          <w:sz w:val="24"/>
        </w:rPr>
        <w:t>IP</w:t>
      </w:r>
      <w:r w:rsidRPr="00793A16">
        <w:rPr>
          <w:rFonts w:hint="eastAsia"/>
          <w:color w:val="000000"/>
          <w:sz w:val="24"/>
        </w:rPr>
        <w:t>网络传输，支持</w:t>
      </w:r>
      <w:r w:rsidRPr="00793A16">
        <w:rPr>
          <w:rFonts w:hint="eastAsia"/>
          <w:color w:val="000000"/>
          <w:sz w:val="24"/>
        </w:rPr>
        <w:t>IP</w:t>
      </w:r>
      <w:r w:rsidRPr="00793A16">
        <w:rPr>
          <w:rFonts w:hint="eastAsia"/>
          <w:color w:val="000000"/>
          <w:sz w:val="24"/>
        </w:rPr>
        <w:t>协议的单播（</w:t>
      </w:r>
      <w:r w:rsidRPr="00793A16">
        <w:rPr>
          <w:rFonts w:hint="eastAsia"/>
          <w:color w:val="000000"/>
          <w:sz w:val="24"/>
        </w:rPr>
        <w:t>Unicast</w:t>
      </w:r>
      <w:r w:rsidRPr="00793A16">
        <w:rPr>
          <w:rFonts w:hint="eastAsia"/>
          <w:color w:val="000000"/>
          <w:sz w:val="24"/>
        </w:rPr>
        <w:t>）、组播（</w:t>
      </w:r>
      <w:r w:rsidRPr="00793A16">
        <w:rPr>
          <w:rFonts w:hint="eastAsia"/>
          <w:color w:val="000000"/>
          <w:sz w:val="24"/>
        </w:rPr>
        <w:t>Multicast</w:t>
      </w:r>
      <w:r w:rsidRPr="00793A16">
        <w:rPr>
          <w:rFonts w:hint="eastAsia"/>
          <w:color w:val="000000"/>
          <w:sz w:val="24"/>
        </w:rPr>
        <w:t>）传输方式，支持</w:t>
      </w:r>
      <w:r w:rsidRPr="00793A16">
        <w:rPr>
          <w:rFonts w:hint="eastAsia"/>
          <w:color w:val="000000"/>
          <w:sz w:val="24"/>
        </w:rPr>
        <w:t>NAT</w:t>
      </w:r>
      <w:r w:rsidRPr="00793A16">
        <w:rPr>
          <w:rFonts w:hint="eastAsia"/>
          <w:color w:val="000000"/>
          <w:sz w:val="24"/>
        </w:rPr>
        <w:t>穿越的部署方式，支持</w:t>
      </w:r>
      <w:r w:rsidRPr="00793A16">
        <w:rPr>
          <w:rFonts w:hint="eastAsia"/>
          <w:color w:val="000000"/>
          <w:sz w:val="24"/>
        </w:rPr>
        <w:t>VPN</w:t>
      </w:r>
      <w:r w:rsidRPr="00793A16">
        <w:rPr>
          <w:rFonts w:hint="eastAsia"/>
          <w:color w:val="000000"/>
          <w:sz w:val="24"/>
        </w:rPr>
        <w:t>的部署方式。支持</w:t>
      </w:r>
      <w:r w:rsidRPr="00793A16">
        <w:rPr>
          <w:rFonts w:hint="eastAsia"/>
          <w:color w:val="000000"/>
          <w:sz w:val="24"/>
        </w:rPr>
        <w:t>UNP</w:t>
      </w:r>
      <w:r w:rsidRPr="00793A16">
        <w:rPr>
          <w:rFonts w:hint="eastAsia"/>
          <w:color w:val="000000"/>
          <w:sz w:val="24"/>
        </w:rPr>
        <w:t>，能够适应在各种组网环境中部署，支持双机热备和</w:t>
      </w:r>
      <w:r w:rsidRPr="00793A16">
        <w:rPr>
          <w:rFonts w:hint="eastAsia"/>
          <w:color w:val="000000"/>
          <w:sz w:val="24"/>
        </w:rPr>
        <w:t>N+1</w:t>
      </w:r>
      <w:r w:rsidRPr="00793A16">
        <w:rPr>
          <w:rFonts w:hint="eastAsia"/>
          <w:color w:val="000000"/>
          <w:sz w:val="24"/>
        </w:rPr>
        <w:t>的部署方式以及流媒体服务的动态负载均衡。配合地图引擎支持多种地图业务模式、及一机多屏业务互动等功能。</w:t>
      </w:r>
    </w:p>
    <w:p w:rsidR="00936F8D" w:rsidRPr="00793A16" w:rsidRDefault="00936F8D" w:rsidP="00936F8D">
      <w:pPr>
        <w:autoSpaceDE w:val="0"/>
        <w:autoSpaceDN w:val="0"/>
        <w:spacing w:line="360" w:lineRule="auto"/>
        <w:ind w:firstLineChars="200" w:firstLine="480"/>
        <w:rPr>
          <w:color w:val="000000"/>
          <w:sz w:val="24"/>
        </w:rPr>
      </w:pPr>
      <w:r w:rsidRPr="00793A16">
        <w:rPr>
          <w:rFonts w:hint="eastAsia"/>
          <w:color w:val="000000"/>
          <w:sz w:val="24"/>
        </w:rPr>
        <w:t>学校现有云存储节点为宇视</w:t>
      </w:r>
      <w:r w:rsidRPr="00793A16">
        <w:rPr>
          <w:rFonts w:hint="eastAsia"/>
          <w:color w:val="000000"/>
          <w:sz w:val="24"/>
        </w:rPr>
        <w:t xml:space="preserve"> NI-CX1848-CDS</w:t>
      </w:r>
      <w:r w:rsidRPr="00793A16">
        <w:rPr>
          <w:rFonts w:hint="eastAsia"/>
          <w:color w:val="000000"/>
          <w:sz w:val="24"/>
        </w:rPr>
        <w:t>；其主要功能为提供学校现所有监控点位的存储任务，采用分布式云架构对多区域、多套云存储系统资源进行统一接入、管理和监控告警运维；通过虚拟化功能将现有</w:t>
      </w:r>
      <w:r w:rsidRPr="00793A16">
        <w:rPr>
          <w:rFonts w:hint="eastAsia"/>
          <w:color w:val="000000"/>
          <w:sz w:val="24"/>
        </w:rPr>
        <w:t>14</w:t>
      </w:r>
      <w:r w:rsidRPr="00793A16">
        <w:rPr>
          <w:rFonts w:hint="eastAsia"/>
          <w:color w:val="000000"/>
          <w:sz w:val="24"/>
        </w:rPr>
        <w:t>台存储节点统一管理和分配、流直存方式实现视音频数据直写、存储资源池生命周期自主管理。同时支持对存储资源自动分配，当监控管理服务器宕机，存储业务仍可以切换到其他存储节点，不中断、数据不丢失，保证校园监控存储业务正常。</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tbl>
      <w:tblPr>
        <w:tblW w:w="9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4"/>
        <w:gridCol w:w="1276"/>
        <w:gridCol w:w="4252"/>
        <w:gridCol w:w="709"/>
        <w:gridCol w:w="767"/>
        <w:gridCol w:w="769"/>
        <w:gridCol w:w="992"/>
      </w:tblGrid>
      <w:tr w:rsidR="00793A16" w:rsidRPr="00793A16" w:rsidTr="002778E3">
        <w:trPr>
          <w:tblHeader/>
          <w:jc w:val="center"/>
        </w:trPr>
        <w:tc>
          <w:tcPr>
            <w:tcW w:w="744" w:type="dxa"/>
            <w:vAlign w:val="center"/>
          </w:tcPr>
          <w:p w:rsidR="002778E3" w:rsidRPr="00793A16" w:rsidRDefault="002778E3" w:rsidP="002778E3">
            <w:pPr>
              <w:adjustRightInd w:val="0"/>
              <w:snapToGrid w:val="0"/>
              <w:jc w:val="center"/>
              <w:rPr>
                <w:sz w:val="24"/>
                <w:szCs w:val="21"/>
              </w:rPr>
            </w:pPr>
            <w:r w:rsidRPr="00793A16">
              <w:rPr>
                <w:sz w:val="24"/>
                <w:szCs w:val="21"/>
              </w:rPr>
              <w:t>序号</w:t>
            </w:r>
          </w:p>
        </w:tc>
        <w:tc>
          <w:tcPr>
            <w:tcW w:w="1276"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标的</w:t>
            </w:r>
            <w:r w:rsidRPr="00793A16">
              <w:rPr>
                <w:sz w:val="24"/>
                <w:szCs w:val="21"/>
              </w:rPr>
              <w:t>名称</w:t>
            </w:r>
          </w:p>
        </w:tc>
        <w:tc>
          <w:tcPr>
            <w:tcW w:w="4252" w:type="dxa"/>
            <w:vAlign w:val="center"/>
          </w:tcPr>
          <w:p w:rsidR="002778E3" w:rsidRPr="00793A16" w:rsidRDefault="002778E3" w:rsidP="002778E3">
            <w:pPr>
              <w:adjustRightInd w:val="0"/>
              <w:snapToGrid w:val="0"/>
              <w:jc w:val="center"/>
              <w:rPr>
                <w:sz w:val="24"/>
                <w:szCs w:val="21"/>
              </w:rPr>
            </w:pPr>
            <w:r w:rsidRPr="00793A16">
              <w:rPr>
                <w:sz w:val="24"/>
                <w:szCs w:val="21"/>
              </w:rPr>
              <w:t>技术要求</w:t>
            </w:r>
          </w:p>
        </w:tc>
        <w:tc>
          <w:tcPr>
            <w:tcW w:w="709" w:type="dxa"/>
            <w:vAlign w:val="center"/>
          </w:tcPr>
          <w:p w:rsidR="002778E3" w:rsidRPr="00793A16" w:rsidRDefault="002778E3" w:rsidP="002778E3">
            <w:pPr>
              <w:adjustRightInd w:val="0"/>
              <w:snapToGrid w:val="0"/>
              <w:jc w:val="center"/>
              <w:rPr>
                <w:sz w:val="24"/>
                <w:szCs w:val="21"/>
              </w:rPr>
            </w:pPr>
            <w:r w:rsidRPr="00793A16">
              <w:rPr>
                <w:sz w:val="24"/>
                <w:szCs w:val="21"/>
              </w:rPr>
              <w:t>单位</w:t>
            </w:r>
          </w:p>
        </w:tc>
        <w:tc>
          <w:tcPr>
            <w:tcW w:w="767" w:type="dxa"/>
            <w:vAlign w:val="center"/>
          </w:tcPr>
          <w:p w:rsidR="002778E3" w:rsidRPr="00793A16" w:rsidRDefault="002778E3" w:rsidP="002778E3">
            <w:pPr>
              <w:adjustRightInd w:val="0"/>
              <w:snapToGrid w:val="0"/>
              <w:jc w:val="center"/>
              <w:rPr>
                <w:sz w:val="24"/>
                <w:szCs w:val="21"/>
              </w:rPr>
            </w:pPr>
            <w:r w:rsidRPr="00793A16">
              <w:rPr>
                <w:sz w:val="24"/>
                <w:szCs w:val="21"/>
              </w:rPr>
              <w:t>数量</w:t>
            </w:r>
          </w:p>
        </w:tc>
        <w:tc>
          <w:tcPr>
            <w:tcW w:w="769" w:type="dxa"/>
            <w:vAlign w:val="center"/>
          </w:tcPr>
          <w:p w:rsidR="002778E3" w:rsidRPr="00793A16" w:rsidRDefault="002778E3" w:rsidP="002778E3">
            <w:pPr>
              <w:adjustRightInd w:val="0"/>
              <w:snapToGrid w:val="0"/>
              <w:jc w:val="center"/>
              <w:rPr>
                <w:sz w:val="24"/>
                <w:szCs w:val="21"/>
              </w:rPr>
            </w:pPr>
            <w:r w:rsidRPr="00793A16">
              <w:rPr>
                <w:sz w:val="24"/>
                <w:szCs w:val="21"/>
              </w:rPr>
              <w:t>行业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集采目录内</w:t>
            </w:r>
            <w:r w:rsidRPr="00793A16">
              <w:rPr>
                <w:rFonts w:hint="eastAsia"/>
                <w:sz w:val="24"/>
                <w:szCs w:val="21"/>
              </w:rPr>
              <w:t>外</w:t>
            </w:r>
          </w:p>
        </w:tc>
      </w:tr>
      <w:tr w:rsidR="00793A16" w:rsidRPr="00793A16" w:rsidTr="002778E3">
        <w:trPr>
          <w:jc w:val="center"/>
        </w:trPr>
        <w:tc>
          <w:tcPr>
            <w:tcW w:w="744" w:type="dxa"/>
            <w:vAlign w:val="center"/>
          </w:tcPr>
          <w:p w:rsidR="002778E3" w:rsidRPr="00793A16" w:rsidRDefault="002778E3" w:rsidP="002778E3">
            <w:pPr>
              <w:adjustRightInd w:val="0"/>
              <w:snapToGrid w:val="0"/>
              <w:jc w:val="center"/>
              <w:rPr>
                <w:sz w:val="24"/>
                <w:szCs w:val="21"/>
              </w:rPr>
            </w:pPr>
            <w:r w:rsidRPr="00793A16">
              <w:rPr>
                <w:sz w:val="24"/>
                <w:szCs w:val="21"/>
              </w:rPr>
              <w:t>1</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核心交换机</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、交换容量≥</w:t>
            </w:r>
            <w:r w:rsidRPr="00793A16">
              <w:rPr>
                <w:rFonts w:cs="宋体" w:hint="eastAsia"/>
                <w:kern w:val="0"/>
                <w:sz w:val="24"/>
                <w:szCs w:val="18"/>
                <w:lang w:bidi="ar"/>
              </w:rPr>
              <w:t>256Tbps</w:t>
            </w:r>
            <w:r w:rsidRPr="00793A16">
              <w:rPr>
                <w:rFonts w:cs="宋体" w:hint="eastAsia"/>
                <w:kern w:val="0"/>
                <w:sz w:val="24"/>
                <w:szCs w:val="18"/>
                <w:lang w:bidi="ar"/>
              </w:rPr>
              <w:t>，包转发率≥</w:t>
            </w:r>
            <w:r w:rsidRPr="00793A16">
              <w:rPr>
                <w:rFonts w:cs="宋体" w:hint="eastAsia"/>
                <w:kern w:val="0"/>
                <w:sz w:val="24"/>
                <w:szCs w:val="18"/>
                <w:lang w:bidi="ar"/>
              </w:rPr>
              <w:t>38400Mpps</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、支持独立主控引擎插槽≥</w:t>
            </w:r>
            <w:r w:rsidRPr="00793A16">
              <w:rPr>
                <w:rFonts w:cs="宋体" w:hint="eastAsia"/>
                <w:kern w:val="0"/>
                <w:sz w:val="24"/>
                <w:szCs w:val="18"/>
                <w:lang w:bidi="ar"/>
              </w:rPr>
              <w:t>2</w:t>
            </w:r>
            <w:r w:rsidRPr="00793A16">
              <w:rPr>
                <w:rFonts w:cs="宋体" w:hint="eastAsia"/>
                <w:kern w:val="0"/>
                <w:sz w:val="24"/>
                <w:szCs w:val="18"/>
                <w:lang w:bidi="ar"/>
              </w:rPr>
              <w:t>个，独立业务插槽数≥</w:t>
            </w:r>
            <w:r w:rsidRPr="00793A16">
              <w:rPr>
                <w:rFonts w:cs="宋体" w:hint="eastAsia"/>
                <w:kern w:val="0"/>
                <w:sz w:val="24"/>
                <w:szCs w:val="18"/>
                <w:lang w:bidi="ar"/>
              </w:rPr>
              <w:t>3</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、设备高度≤</w:t>
            </w:r>
            <w:r w:rsidRPr="00793A16">
              <w:rPr>
                <w:rFonts w:cs="宋体" w:hint="eastAsia"/>
                <w:kern w:val="0"/>
                <w:sz w:val="24"/>
                <w:szCs w:val="18"/>
                <w:lang w:bidi="ar"/>
              </w:rPr>
              <w:t>4U</w:t>
            </w:r>
            <w:r w:rsidRPr="00793A16">
              <w:rPr>
                <w:rFonts w:cs="宋体" w:hint="eastAsia"/>
                <w:kern w:val="0"/>
                <w:sz w:val="24"/>
                <w:szCs w:val="18"/>
                <w:lang w:bidi="ar"/>
              </w:rPr>
              <w:t>，设备深度≤</w:t>
            </w:r>
            <w:r w:rsidRPr="00793A16">
              <w:rPr>
                <w:rFonts w:cs="宋体" w:hint="eastAsia"/>
                <w:kern w:val="0"/>
                <w:sz w:val="24"/>
                <w:szCs w:val="18"/>
                <w:lang w:bidi="ar"/>
              </w:rPr>
              <w:t>600mm</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w:t>
            </w:r>
            <w:r w:rsidRPr="00793A16">
              <w:rPr>
                <w:rFonts w:cs="宋体" w:hint="eastAsia"/>
                <w:kern w:val="0"/>
                <w:sz w:val="24"/>
                <w:szCs w:val="18"/>
                <w:lang w:bidi="ar"/>
              </w:rPr>
              <w:t>1+1</w:t>
            </w:r>
            <w:r w:rsidRPr="00793A16">
              <w:rPr>
                <w:rFonts w:cs="宋体" w:hint="eastAsia"/>
                <w:kern w:val="0"/>
                <w:sz w:val="24"/>
                <w:szCs w:val="18"/>
                <w:lang w:bidi="ar"/>
              </w:rPr>
              <w:t>冗余的硬件监控系统，可以集中监控板卡、风扇、电源、环境等状态参数。</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、设备支持硬件健康状态可视化，可以对风扇状态、电源、温度、板载电压进行监控，尤其是在日常巡查中发现电压异常前兆，可及时处理，避免出现电压异常宕机。</w:t>
            </w:r>
          </w:p>
          <w:p w:rsidR="002778E3" w:rsidRPr="00793A16" w:rsidRDefault="002778E3" w:rsidP="002778E3">
            <w:pPr>
              <w:widowControl/>
              <w:adjustRightInd w:val="0"/>
              <w:snapToGrid w:val="0"/>
              <w:jc w:val="left"/>
              <w:textAlignment w:val="center"/>
              <w:rPr>
                <w:rStyle w:val="font21"/>
                <w:rFonts w:ascii="Times New Roman" w:hAnsi="Times New Roman" w:hint="default"/>
                <w:color w:val="auto"/>
                <w:sz w:val="24"/>
                <w:lang w:bidi="ar"/>
              </w:rPr>
            </w:pPr>
            <w:r w:rsidRPr="00793A16">
              <w:rPr>
                <w:rFonts w:cs="宋体" w:hint="eastAsia"/>
                <w:kern w:val="0"/>
                <w:sz w:val="24"/>
                <w:szCs w:val="18"/>
                <w:lang w:bidi="ar"/>
              </w:rPr>
              <w:t>6</w:t>
            </w:r>
            <w:r w:rsidRPr="00793A16">
              <w:rPr>
                <w:rFonts w:cs="宋体" w:hint="eastAsia"/>
                <w:kern w:val="0"/>
                <w:sz w:val="24"/>
                <w:szCs w:val="18"/>
                <w:lang w:bidi="ar"/>
              </w:rPr>
              <w:t>、为了适应机柜并排部署，机箱业务板卡区采用后出风风道设计。</w:t>
            </w:r>
          </w:p>
          <w:p w:rsidR="002778E3" w:rsidRPr="00793A16" w:rsidRDefault="002778E3" w:rsidP="002778E3">
            <w:pPr>
              <w:widowControl/>
              <w:adjustRightInd w:val="0"/>
              <w:snapToGrid w:val="0"/>
              <w:jc w:val="left"/>
              <w:textAlignment w:val="center"/>
              <w:rPr>
                <w:rStyle w:val="font21"/>
                <w:rFonts w:ascii="Times New Roman" w:hAnsi="Times New Roman" w:hint="default"/>
                <w:color w:val="auto"/>
                <w:sz w:val="24"/>
                <w:lang w:bidi="ar"/>
              </w:rPr>
            </w:pPr>
            <w:r w:rsidRPr="00793A16">
              <w:rPr>
                <w:rStyle w:val="font21"/>
                <w:rFonts w:ascii="Times New Roman" w:hAnsi="Times New Roman" w:hint="default"/>
                <w:color w:val="auto"/>
                <w:sz w:val="24"/>
                <w:lang w:bidi="ar"/>
              </w:rPr>
              <w:t>7</w:t>
            </w:r>
            <w:r w:rsidRPr="00793A16">
              <w:rPr>
                <w:rStyle w:val="font21"/>
                <w:rFonts w:ascii="Times New Roman" w:hAnsi="Times New Roman" w:hint="default"/>
                <w:color w:val="auto"/>
                <w:sz w:val="24"/>
                <w:lang w:bidi="ar"/>
              </w:rPr>
              <w:t>、为提高设备面板空间利用率，要求采用高密度端口设计，所投产品单张业务卡最大可用物理端口</w:t>
            </w:r>
            <w:r w:rsidRPr="00793A16">
              <w:rPr>
                <w:rStyle w:val="font21"/>
                <w:rFonts w:ascii="Times New Roman" w:hAnsi="Times New Roman" w:hint="default"/>
                <w:color w:val="auto"/>
                <w:sz w:val="24"/>
                <w:lang w:bidi="ar"/>
              </w:rPr>
              <w:t>≥52</w:t>
            </w:r>
            <w:r w:rsidRPr="00793A16">
              <w:rPr>
                <w:rStyle w:val="font21"/>
                <w:rFonts w:ascii="Times New Roman" w:hAnsi="Times New Roman" w:hint="default"/>
                <w:color w:val="auto"/>
                <w:sz w:val="24"/>
                <w:lang w:bidi="ar"/>
              </w:rPr>
              <w:t>个；</w:t>
            </w:r>
          </w:p>
          <w:p w:rsidR="002778E3" w:rsidRPr="00793A16" w:rsidRDefault="002778E3" w:rsidP="002778E3">
            <w:pPr>
              <w:widowControl/>
              <w:adjustRightInd w:val="0"/>
              <w:snapToGrid w:val="0"/>
              <w:jc w:val="left"/>
              <w:textAlignment w:val="center"/>
              <w:rPr>
                <w:rStyle w:val="font21"/>
                <w:rFonts w:ascii="Times New Roman" w:hAnsi="Times New Roman" w:hint="default"/>
                <w:color w:val="auto"/>
                <w:sz w:val="24"/>
                <w:lang w:bidi="ar"/>
              </w:rPr>
            </w:pPr>
            <w:r w:rsidRPr="00793A16">
              <w:rPr>
                <w:rStyle w:val="font21"/>
                <w:rFonts w:ascii="Times New Roman" w:hAnsi="Times New Roman" w:hint="default"/>
                <w:color w:val="auto"/>
                <w:sz w:val="24"/>
                <w:lang w:bidi="ar"/>
              </w:rPr>
              <w:t>8</w:t>
            </w:r>
            <w:r w:rsidRPr="00793A16">
              <w:rPr>
                <w:rStyle w:val="font21"/>
                <w:rFonts w:ascii="Times New Roman" w:hAnsi="Times New Roman" w:hint="default"/>
                <w:color w:val="auto"/>
                <w:sz w:val="24"/>
                <w:lang w:bidi="ar"/>
              </w:rPr>
              <w:t>、支持</w:t>
            </w:r>
            <w:r w:rsidRPr="00793A16">
              <w:rPr>
                <w:rStyle w:val="font21"/>
                <w:rFonts w:ascii="Times New Roman" w:hAnsi="Times New Roman" w:hint="default"/>
                <w:color w:val="auto"/>
                <w:sz w:val="24"/>
                <w:lang w:bidi="ar"/>
              </w:rPr>
              <w:t>N</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1</w:t>
            </w:r>
            <w:r w:rsidRPr="00793A16">
              <w:rPr>
                <w:rStyle w:val="font21"/>
                <w:rFonts w:ascii="Times New Roman" w:hAnsi="Times New Roman" w:hint="default"/>
                <w:color w:val="auto"/>
                <w:sz w:val="24"/>
                <w:lang w:bidi="ar"/>
              </w:rPr>
              <w:t>虚拟化：可将</w:t>
            </w:r>
            <w:r w:rsidRPr="00793A16">
              <w:rPr>
                <w:rStyle w:val="font21"/>
                <w:rFonts w:ascii="Times New Roman" w:hAnsi="Times New Roman" w:hint="default"/>
                <w:color w:val="auto"/>
                <w:sz w:val="24"/>
                <w:lang w:bidi="ar"/>
              </w:rPr>
              <w:t>2</w:t>
            </w:r>
            <w:r w:rsidRPr="00793A16">
              <w:rPr>
                <w:rStyle w:val="font21"/>
                <w:rFonts w:ascii="Times New Roman" w:hAnsi="Times New Roman" w:hint="default"/>
                <w:color w:val="auto"/>
                <w:sz w:val="24"/>
                <w:lang w:bidi="ar"/>
              </w:rPr>
              <w:t>台物理设备虚拟化为</w:t>
            </w:r>
            <w:r w:rsidRPr="00793A16">
              <w:rPr>
                <w:rStyle w:val="font21"/>
                <w:rFonts w:ascii="Times New Roman" w:hAnsi="Times New Roman" w:hint="default"/>
                <w:color w:val="auto"/>
                <w:sz w:val="24"/>
                <w:lang w:bidi="ar"/>
              </w:rPr>
              <w:t>1</w:t>
            </w:r>
            <w:r w:rsidRPr="00793A16">
              <w:rPr>
                <w:rStyle w:val="font21"/>
                <w:rFonts w:ascii="Times New Roman" w:hAnsi="Times New Roman" w:hint="default"/>
                <w:color w:val="auto"/>
                <w:sz w:val="24"/>
                <w:lang w:bidi="ar"/>
              </w:rPr>
              <w:t>台逻辑设备，虚拟组内设备具备统一的二层及三层转发表项，统一的管理界面，并可实现跨设备链路聚合；</w:t>
            </w:r>
          </w:p>
          <w:p w:rsidR="002778E3" w:rsidRPr="00793A16" w:rsidRDefault="002778E3" w:rsidP="002778E3">
            <w:pPr>
              <w:widowControl/>
              <w:adjustRightInd w:val="0"/>
              <w:snapToGrid w:val="0"/>
              <w:jc w:val="left"/>
              <w:textAlignment w:val="center"/>
              <w:rPr>
                <w:rStyle w:val="font21"/>
                <w:rFonts w:ascii="Times New Roman" w:hAnsi="Times New Roman" w:hint="default"/>
                <w:color w:val="auto"/>
                <w:sz w:val="24"/>
                <w:lang w:bidi="ar"/>
              </w:rPr>
            </w:pPr>
            <w:r w:rsidRPr="00793A16">
              <w:rPr>
                <w:rStyle w:val="font21"/>
                <w:rFonts w:ascii="Times New Roman" w:hAnsi="Times New Roman" w:hint="default"/>
                <w:color w:val="auto"/>
                <w:sz w:val="24"/>
                <w:lang w:bidi="ar"/>
              </w:rPr>
              <w:t>9</w:t>
            </w:r>
            <w:r w:rsidRPr="00793A16">
              <w:rPr>
                <w:rStyle w:val="font21"/>
                <w:rFonts w:ascii="Times New Roman" w:hAnsi="Times New Roman" w:hint="default"/>
                <w:color w:val="auto"/>
                <w:sz w:val="24"/>
                <w:lang w:bidi="ar"/>
              </w:rPr>
              <w:t>、支持端口聚合，支持一对一镜像、多对一镜像、一对多镜像，支持流镜像，支持</w:t>
            </w:r>
            <w:r w:rsidRPr="00793A16">
              <w:rPr>
                <w:rStyle w:val="font21"/>
                <w:rFonts w:ascii="Times New Roman" w:hAnsi="Times New Roman" w:hint="default"/>
                <w:color w:val="auto"/>
                <w:sz w:val="24"/>
                <w:lang w:bidi="ar"/>
              </w:rPr>
              <w:t>SPAN</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RSPAN</w:t>
            </w:r>
            <w:r w:rsidRPr="00793A16">
              <w:rPr>
                <w:rStyle w:val="font21"/>
                <w:rFonts w:ascii="Times New Roman" w:hAnsi="Times New Roman" w:hint="default"/>
                <w:color w:val="auto"/>
                <w:sz w:val="24"/>
                <w:lang w:bidi="ar"/>
              </w:rPr>
              <w:t>远程镜像。</w:t>
            </w:r>
          </w:p>
          <w:p w:rsidR="002778E3" w:rsidRPr="00793A16" w:rsidRDefault="002778E3" w:rsidP="002778E3">
            <w:pPr>
              <w:widowControl/>
              <w:adjustRightInd w:val="0"/>
              <w:snapToGrid w:val="0"/>
              <w:jc w:val="left"/>
              <w:textAlignment w:val="center"/>
              <w:rPr>
                <w:rStyle w:val="font21"/>
                <w:rFonts w:ascii="Times New Roman" w:hAnsi="Times New Roman" w:hint="default"/>
                <w:color w:val="auto"/>
                <w:sz w:val="24"/>
                <w:lang w:bidi="ar"/>
              </w:rPr>
            </w:pPr>
            <w:r w:rsidRPr="00793A16">
              <w:rPr>
                <w:rStyle w:val="font21"/>
                <w:rFonts w:ascii="Times New Roman" w:hAnsi="Times New Roman" w:hint="default"/>
                <w:color w:val="auto"/>
                <w:sz w:val="24"/>
                <w:lang w:bidi="ar"/>
              </w:rPr>
              <w:t>10</w:t>
            </w:r>
            <w:r w:rsidRPr="00793A16">
              <w:rPr>
                <w:rStyle w:val="font21"/>
                <w:rFonts w:ascii="Times New Roman" w:hAnsi="Times New Roman" w:hint="default"/>
                <w:color w:val="auto"/>
                <w:sz w:val="24"/>
                <w:lang w:bidi="ar"/>
              </w:rPr>
              <w:t>、支持静态路由、</w:t>
            </w:r>
            <w:r w:rsidRPr="00793A16">
              <w:rPr>
                <w:rStyle w:val="font21"/>
                <w:rFonts w:ascii="Times New Roman" w:hAnsi="Times New Roman" w:hint="default"/>
                <w:color w:val="auto"/>
                <w:sz w:val="24"/>
                <w:lang w:bidi="ar"/>
              </w:rPr>
              <w:t>RIP</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RIPng</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OSPF</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OSPFv3</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BGP</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BGP4+</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ISIS</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ISISv6</w:t>
            </w:r>
            <w:r w:rsidRPr="00793A16">
              <w:rPr>
                <w:rStyle w:val="font21"/>
                <w:rFonts w:ascii="Times New Roman" w:hAnsi="Times New Roman" w:hint="default"/>
                <w:color w:val="auto"/>
                <w:sz w:val="24"/>
                <w:lang w:bidi="ar"/>
              </w:rPr>
              <w:t>，支持路由协议多实例，支持</w:t>
            </w:r>
            <w:r w:rsidRPr="00793A16">
              <w:rPr>
                <w:rStyle w:val="font21"/>
                <w:rFonts w:ascii="Times New Roman" w:hAnsi="Times New Roman" w:hint="default"/>
                <w:color w:val="auto"/>
                <w:sz w:val="24"/>
                <w:lang w:bidi="ar"/>
              </w:rPr>
              <w:t>GR for OSPF/IS-IS/BGP</w:t>
            </w:r>
            <w:r w:rsidRPr="00793A16">
              <w:rPr>
                <w:rStyle w:val="font21"/>
                <w:rFonts w:ascii="Times New Roman" w:hAnsi="Times New Roman" w:hint="default"/>
                <w:color w:val="auto"/>
                <w:sz w:val="24"/>
                <w:lang w:bidi="ar"/>
              </w:rPr>
              <w:t>，支持策略路由。</w:t>
            </w:r>
          </w:p>
          <w:p w:rsidR="002778E3" w:rsidRPr="00793A16" w:rsidRDefault="002778E3" w:rsidP="002778E3">
            <w:pPr>
              <w:widowControl/>
              <w:adjustRightInd w:val="0"/>
              <w:snapToGrid w:val="0"/>
              <w:jc w:val="left"/>
              <w:textAlignment w:val="center"/>
              <w:rPr>
                <w:rStyle w:val="font21"/>
                <w:rFonts w:ascii="Times New Roman" w:hAnsi="Times New Roman" w:hint="default"/>
                <w:color w:val="auto"/>
                <w:sz w:val="24"/>
                <w:lang w:bidi="ar"/>
              </w:rPr>
            </w:pPr>
            <w:r w:rsidRPr="00793A16">
              <w:rPr>
                <w:rStyle w:val="font21"/>
                <w:rFonts w:ascii="Times New Roman" w:hAnsi="Times New Roman" w:hint="default"/>
                <w:color w:val="auto"/>
                <w:sz w:val="24"/>
                <w:lang w:bidi="ar"/>
              </w:rPr>
              <w:t>11</w:t>
            </w:r>
            <w:r w:rsidRPr="00793A16">
              <w:rPr>
                <w:rStyle w:val="font21"/>
                <w:rFonts w:ascii="Times New Roman" w:hAnsi="Times New Roman" w:hint="default"/>
                <w:color w:val="auto"/>
                <w:sz w:val="24"/>
                <w:lang w:bidi="ar"/>
              </w:rPr>
              <w:t>、支持</w:t>
            </w:r>
            <w:r w:rsidRPr="00793A16">
              <w:rPr>
                <w:rStyle w:val="font21"/>
                <w:rFonts w:ascii="Times New Roman" w:hAnsi="Times New Roman" w:hint="default"/>
                <w:color w:val="auto"/>
                <w:sz w:val="24"/>
                <w:lang w:bidi="ar"/>
              </w:rPr>
              <w:t>IGMPv1/v2/v3</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 xml:space="preserve">IGMP Snooping </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PIM DM</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PIM SM</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PIM SSM</w:t>
            </w:r>
            <w:r w:rsidRPr="00793A16">
              <w:rPr>
                <w:rStyle w:val="font21"/>
                <w:rFonts w:ascii="Times New Roman" w:hAnsi="Times New Roman" w:hint="default"/>
                <w:color w:val="auto"/>
                <w:sz w:val="24"/>
                <w:lang w:bidi="ar"/>
              </w:rPr>
              <w:t>；支持组播流量控制、支持组播查询器。</w:t>
            </w:r>
          </w:p>
          <w:p w:rsidR="002778E3" w:rsidRPr="00793A16" w:rsidRDefault="002778E3" w:rsidP="002778E3">
            <w:pPr>
              <w:widowControl/>
              <w:adjustRightInd w:val="0"/>
              <w:snapToGrid w:val="0"/>
              <w:jc w:val="left"/>
              <w:textAlignment w:val="center"/>
              <w:rPr>
                <w:rStyle w:val="font21"/>
                <w:rFonts w:ascii="Times New Roman" w:hAnsi="Times New Roman" w:hint="default"/>
                <w:color w:val="auto"/>
                <w:sz w:val="24"/>
                <w:lang w:bidi="ar"/>
              </w:rPr>
            </w:pPr>
            <w:r w:rsidRPr="00793A16">
              <w:rPr>
                <w:rStyle w:val="font21"/>
                <w:rFonts w:ascii="Times New Roman" w:hAnsi="Times New Roman" w:hint="default"/>
                <w:color w:val="auto"/>
                <w:sz w:val="24"/>
                <w:lang w:bidi="ar"/>
              </w:rPr>
              <w:t>12</w:t>
            </w:r>
            <w:r w:rsidRPr="00793A16">
              <w:rPr>
                <w:rStyle w:val="font21"/>
                <w:rFonts w:ascii="Times New Roman" w:hAnsi="Times New Roman" w:hint="default"/>
                <w:color w:val="auto"/>
                <w:sz w:val="24"/>
                <w:lang w:bidi="ar"/>
              </w:rPr>
              <w:t>、支持</w:t>
            </w:r>
            <w:r w:rsidRPr="00793A16">
              <w:rPr>
                <w:rStyle w:val="font21"/>
                <w:rFonts w:ascii="Times New Roman" w:hAnsi="Times New Roman" w:hint="default"/>
                <w:color w:val="auto"/>
                <w:sz w:val="24"/>
                <w:lang w:bidi="ar"/>
              </w:rPr>
              <w:t>IPv6</w:t>
            </w:r>
            <w:r w:rsidRPr="00793A16">
              <w:rPr>
                <w:rStyle w:val="font21"/>
                <w:rFonts w:ascii="Times New Roman" w:hAnsi="Times New Roman" w:hint="default"/>
                <w:color w:val="auto"/>
                <w:sz w:val="24"/>
                <w:lang w:bidi="ar"/>
              </w:rPr>
              <w:t>过渡技术，</w:t>
            </w:r>
            <w:r w:rsidRPr="00793A16">
              <w:rPr>
                <w:rStyle w:val="font21"/>
                <w:rFonts w:ascii="Times New Roman" w:hAnsi="Times New Roman" w:hint="default"/>
                <w:color w:val="auto"/>
                <w:sz w:val="24"/>
                <w:lang w:bidi="ar"/>
              </w:rPr>
              <w:t>IPv4/IPv6</w:t>
            </w:r>
            <w:r w:rsidRPr="00793A16">
              <w:rPr>
                <w:rStyle w:val="font21"/>
                <w:rFonts w:ascii="Times New Roman" w:hAnsi="Times New Roman" w:hint="default"/>
                <w:color w:val="auto"/>
                <w:sz w:val="24"/>
                <w:lang w:bidi="ar"/>
              </w:rPr>
              <w:t>双栈、</w:t>
            </w:r>
            <w:r w:rsidRPr="00793A16">
              <w:rPr>
                <w:rStyle w:val="font21"/>
                <w:rFonts w:ascii="Times New Roman" w:hAnsi="Times New Roman" w:hint="default"/>
                <w:color w:val="auto"/>
                <w:sz w:val="24"/>
                <w:lang w:bidi="ar"/>
              </w:rPr>
              <w:t>6over4</w:t>
            </w:r>
            <w:r w:rsidRPr="00793A16">
              <w:rPr>
                <w:rStyle w:val="font21"/>
                <w:rFonts w:ascii="Times New Roman" w:hAnsi="Times New Roman" w:hint="default"/>
                <w:color w:val="auto"/>
                <w:sz w:val="24"/>
                <w:lang w:bidi="ar"/>
              </w:rPr>
              <w:t>隧道、</w:t>
            </w:r>
            <w:r w:rsidRPr="00793A16">
              <w:rPr>
                <w:rStyle w:val="font21"/>
                <w:rFonts w:ascii="Times New Roman" w:hAnsi="Times New Roman" w:hint="default"/>
                <w:color w:val="auto"/>
                <w:sz w:val="24"/>
                <w:lang w:bidi="ar"/>
              </w:rPr>
              <w:t>4 over6</w:t>
            </w:r>
            <w:r w:rsidRPr="00793A16">
              <w:rPr>
                <w:rStyle w:val="font21"/>
                <w:rFonts w:ascii="Times New Roman" w:hAnsi="Times New Roman" w:hint="default"/>
                <w:color w:val="auto"/>
                <w:sz w:val="24"/>
                <w:lang w:bidi="ar"/>
              </w:rPr>
              <w:t>隧道；支持</w:t>
            </w:r>
            <w:r w:rsidRPr="00793A16">
              <w:rPr>
                <w:rStyle w:val="font21"/>
                <w:rFonts w:ascii="Times New Roman" w:hAnsi="Times New Roman" w:hint="default"/>
                <w:color w:val="auto"/>
                <w:sz w:val="24"/>
                <w:lang w:bidi="ar"/>
              </w:rPr>
              <w:t>IPv6 DHCP SERVER</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IPv6 DHCP Relay</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DHCP Snooping</w:t>
            </w:r>
            <w:r w:rsidRPr="00793A16">
              <w:rPr>
                <w:rStyle w:val="font21"/>
                <w:rFonts w:ascii="Times New Roman" w:hAnsi="Times New Roman" w:hint="default"/>
                <w:color w:val="auto"/>
                <w:sz w:val="24"/>
                <w:lang w:bidi="ar"/>
              </w:rPr>
              <w:t>。</w:t>
            </w:r>
          </w:p>
          <w:p w:rsidR="002778E3" w:rsidRPr="00793A16" w:rsidRDefault="002778E3" w:rsidP="002778E3">
            <w:pPr>
              <w:widowControl/>
              <w:adjustRightInd w:val="0"/>
              <w:snapToGrid w:val="0"/>
              <w:jc w:val="left"/>
              <w:textAlignment w:val="center"/>
              <w:rPr>
                <w:rStyle w:val="font21"/>
                <w:rFonts w:ascii="Times New Roman" w:hAnsi="Times New Roman" w:hint="default"/>
                <w:color w:val="auto"/>
                <w:sz w:val="24"/>
                <w:lang w:bidi="ar"/>
              </w:rPr>
            </w:pPr>
            <w:r w:rsidRPr="00793A16">
              <w:rPr>
                <w:rStyle w:val="font21"/>
                <w:rFonts w:ascii="Times New Roman" w:hAnsi="Times New Roman" w:hint="default"/>
                <w:color w:val="auto"/>
                <w:sz w:val="24"/>
                <w:lang w:bidi="ar"/>
              </w:rPr>
              <w:t>13</w:t>
            </w:r>
            <w:r w:rsidRPr="00793A16">
              <w:rPr>
                <w:rStyle w:val="font21"/>
                <w:rFonts w:ascii="Times New Roman" w:hAnsi="Times New Roman" w:hint="default"/>
                <w:color w:val="auto"/>
                <w:sz w:val="24"/>
                <w:lang w:bidi="ar"/>
              </w:rPr>
              <w:t>、支持</w:t>
            </w:r>
            <w:r w:rsidRPr="00793A16">
              <w:rPr>
                <w:rStyle w:val="font21"/>
                <w:rFonts w:ascii="Times New Roman" w:hAnsi="Times New Roman" w:hint="default"/>
                <w:color w:val="auto"/>
                <w:sz w:val="24"/>
                <w:lang w:bidi="ar"/>
              </w:rPr>
              <w:t>CPU</w:t>
            </w:r>
            <w:r w:rsidRPr="00793A16">
              <w:rPr>
                <w:rStyle w:val="font21"/>
                <w:rFonts w:ascii="Times New Roman" w:hAnsi="Times New Roman" w:hint="default"/>
                <w:color w:val="auto"/>
                <w:sz w:val="24"/>
                <w:lang w:bidi="ar"/>
              </w:rPr>
              <w:t>保护机制的功能，可将送</w:t>
            </w:r>
            <w:r w:rsidRPr="00793A16">
              <w:rPr>
                <w:rStyle w:val="font21"/>
                <w:rFonts w:ascii="Times New Roman" w:hAnsi="Times New Roman" w:hint="default"/>
                <w:color w:val="auto"/>
                <w:sz w:val="24"/>
                <w:lang w:bidi="ar"/>
              </w:rPr>
              <w:t>CPU</w:t>
            </w:r>
            <w:r w:rsidRPr="00793A16">
              <w:rPr>
                <w:rStyle w:val="font21"/>
                <w:rFonts w:ascii="Times New Roman" w:hAnsi="Times New Roman" w:hint="default"/>
                <w:color w:val="auto"/>
                <w:sz w:val="24"/>
                <w:lang w:bidi="ar"/>
              </w:rPr>
              <w:t>的报文，如</w:t>
            </w:r>
            <w:r w:rsidRPr="00793A16">
              <w:rPr>
                <w:rStyle w:val="font21"/>
                <w:rFonts w:ascii="Times New Roman" w:hAnsi="Times New Roman" w:hint="default"/>
                <w:color w:val="auto"/>
                <w:sz w:val="24"/>
                <w:lang w:bidi="ar"/>
              </w:rPr>
              <w:t>ARP</w:t>
            </w:r>
            <w:r w:rsidRPr="00793A16">
              <w:rPr>
                <w:rStyle w:val="font21"/>
                <w:rFonts w:ascii="Times New Roman" w:hAnsi="Times New Roman" w:hint="default"/>
                <w:color w:val="auto"/>
                <w:sz w:val="24"/>
                <w:lang w:bidi="ar"/>
              </w:rPr>
              <w:t>报文的速率进行限制，使</w:t>
            </w:r>
            <w:r w:rsidRPr="00793A16">
              <w:rPr>
                <w:rStyle w:val="font21"/>
                <w:rFonts w:ascii="Times New Roman" w:hAnsi="Times New Roman" w:hint="default"/>
                <w:color w:val="auto"/>
                <w:sz w:val="24"/>
                <w:lang w:bidi="ar"/>
              </w:rPr>
              <w:t>CPU</w:t>
            </w:r>
            <w:r w:rsidRPr="00793A16">
              <w:rPr>
                <w:rStyle w:val="font21"/>
                <w:rFonts w:ascii="Times New Roman" w:hAnsi="Times New Roman" w:hint="default"/>
                <w:color w:val="auto"/>
                <w:sz w:val="24"/>
                <w:lang w:bidi="ar"/>
              </w:rPr>
              <w:t>的使用率降低到</w:t>
            </w:r>
            <w:r w:rsidRPr="00793A16">
              <w:rPr>
                <w:rStyle w:val="font21"/>
                <w:rFonts w:ascii="Times New Roman" w:hAnsi="Times New Roman" w:hint="default"/>
                <w:color w:val="auto"/>
                <w:sz w:val="24"/>
                <w:lang w:bidi="ar"/>
              </w:rPr>
              <w:t>10%</w:t>
            </w:r>
            <w:r w:rsidRPr="00793A16">
              <w:rPr>
                <w:rStyle w:val="font21"/>
                <w:rFonts w:ascii="Times New Roman" w:hAnsi="Times New Roman" w:hint="default"/>
                <w:color w:val="auto"/>
                <w:sz w:val="24"/>
                <w:lang w:bidi="ar"/>
              </w:rPr>
              <w:t>以内，保障了</w:t>
            </w:r>
            <w:r w:rsidRPr="00793A16">
              <w:rPr>
                <w:rStyle w:val="font21"/>
                <w:rFonts w:ascii="Times New Roman" w:hAnsi="Times New Roman" w:hint="default"/>
                <w:color w:val="auto"/>
                <w:sz w:val="24"/>
                <w:lang w:bidi="ar"/>
              </w:rPr>
              <w:t>CPU</w:t>
            </w:r>
            <w:r w:rsidRPr="00793A16">
              <w:rPr>
                <w:rStyle w:val="font21"/>
                <w:rFonts w:ascii="Times New Roman" w:hAnsi="Times New Roman" w:hint="default"/>
                <w:color w:val="auto"/>
                <w:sz w:val="24"/>
                <w:lang w:bidi="ar"/>
              </w:rPr>
              <w:t>安全；</w:t>
            </w:r>
          </w:p>
          <w:p w:rsidR="002778E3" w:rsidRPr="00793A16" w:rsidRDefault="002778E3" w:rsidP="002778E3">
            <w:pPr>
              <w:widowControl/>
              <w:adjustRightInd w:val="0"/>
              <w:snapToGrid w:val="0"/>
              <w:jc w:val="left"/>
              <w:textAlignment w:val="center"/>
              <w:rPr>
                <w:rStyle w:val="font21"/>
                <w:rFonts w:ascii="Times New Roman" w:hAnsi="Times New Roman" w:hint="default"/>
                <w:color w:val="auto"/>
                <w:sz w:val="24"/>
                <w:lang w:bidi="ar"/>
              </w:rPr>
            </w:pPr>
            <w:r w:rsidRPr="00793A16">
              <w:rPr>
                <w:rStyle w:val="font21"/>
                <w:rFonts w:ascii="Times New Roman" w:hAnsi="Times New Roman" w:hint="default"/>
                <w:color w:val="auto"/>
                <w:sz w:val="24"/>
                <w:lang w:bidi="ar"/>
              </w:rPr>
              <w:t>14</w:t>
            </w:r>
            <w:r w:rsidRPr="00793A16">
              <w:rPr>
                <w:rStyle w:val="font21"/>
                <w:rFonts w:ascii="Times New Roman" w:hAnsi="Times New Roman" w:hint="default"/>
                <w:color w:val="auto"/>
                <w:sz w:val="24"/>
                <w:lang w:bidi="ar"/>
              </w:rPr>
              <w:t>、支持基础安全保护策略，可实现</w:t>
            </w:r>
            <w:r w:rsidRPr="00793A16">
              <w:rPr>
                <w:rStyle w:val="font21"/>
                <w:rFonts w:ascii="Times New Roman" w:hAnsi="Times New Roman" w:hint="default"/>
                <w:color w:val="auto"/>
                <w:sz w:val="24"/>
                <w:lang w:bidi="ar"/>
              </w:rPr>
              <w:t>ARP</w:t>
            </w:r>
            <w:r w:rsidRPr="00793A16">
              <w:rPr>
                <w:rStyle w:val="font21"/>
                <w:rFonts w:ascii="Times New Roman" w:hAnsi="Times New Roman" w:hint="default"/>
                <w:color w:val="auto"/>
                <w:sz w:val="24"/>
                <w:lang w:bidi="ar"/>
              </w:rPr>
              <w:t>等各种攻击的自动防御，保护系统各种服务的正常运行；</w:t>
            </w:r>
          </w:p>
          <w:p w:rsidR="002778E3" w:rsidRPr="00793A16" w:rsidRDefault="002778E3" w:rsidP="002778E3">
            <w:pPr>
              <w:widowControl/>
              <w:adjustRightInd w:val="0"/>
              <w:snapToGrid w:val="0"/>
              <w:jc w:val="left"/>
              <w:textAlignment w:val="center"/>
              <w:rPr>
                <w:rStyle w:val="font21"/>
                <w:rFonts w:ascii="Times New Roman" w:hAnsi="Times New Roman" w:hint="default"/>
                <w:color w:val="auto"/>
                <w:sz w:val="24"/>
                <w:lang w:bidi="ar"/>
              </w:rPr>
            </w:pPr>
            <w:r w:rsidRPr="00793A16">
              <w:rPr>
                <w:rStyle w:val="font21"/>
                <w:rFonts w:ascii="Times New Roman" w:hAnsi="Times New Roman" w:hint="default"/>
                <w:color w:val="auto"/>
                <w:sz w:val="24"/>
                <w:lang w:bidi="ar"/>
              </w:rPr>
              <w:t>15</w:t>
            </w:r>
            <w:r w:rsidRPr="00793A16">
              <w:rPr>
                <w:rStyle w:val="font21"/>
                <w:rFonts w:ascii="Times New Roman" w:hAnsi="Times New Roman" w:hint="default"/>
                <w:color w:val="auto"/>
                <w:sz w:val="24"/>
                <w:lang w:bidi="ar"/>
              </w:rPr>
              <w:t>、设备支持云管理功能，对网络设备基本信息监控功能，可以查看端口状态图</w:t>
            </w:r>
            <w:r w:rsidRPr="00793A16">
              <w:rPr>
                <w:rStyle w:val="font21"/>
                <w:rFonts w:ascii="Times New Roman" w:hAnsi="Times New Roman" w:hint="default"/>
                <w:color w:val="auto"/>
                <w:sz w:val="24"/>
                <w:lang w:bidi="ar"/>
              </w:rPr>
              <w:t>/CPU</w:t>
            </w:r>
            <w:r w:rsidRPr="00793A16">
              <w:rPr>
                <w:rStyle w:val="font21"/>
                <w:rFonts w:ascii="Times New Roman" w:hAnsi="Times New Roman" w:hint="default"/>
                <w:color w:val="auto"/>
                <w:sz w:val="24"/>
                <w:lang w:bidi="ar"/>
              </w:rPr>
              <w:t>、内存使用率</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连通状态</w:t>
            </w:r>
            <w:r w:rsidRPr="00793A16">
              <w:rPr>
                <w:rStyle w:val="font21"/>
                <w:rFonts w:ascii="Times New Roman" w:hAnsi="Times New Roman" w:hint="default"/>
                <w:color w:val="auto"/>
                <w:sz w:val="24"/>
                <w:lang w:bidi="ar"/>
              </w:rPr>
              <w:t>/</w:t>
            </w:r>
            <w:r w:rsidRPr="00793A16">
              <w:rPr>
                <w:rStyle w:val="font21"/>
                <w:rFonts w:ascii="Times New Roman" w:hAnsi="Times New Roman" w:hint="default"/>
                <w:color w:val="auto"/>
                <w:sz w:val="24"/>
                <w:lang w:bidi="ar"/>
              </w:rPr>
              <w:t>设备状态、端口列表等；支持版本推送、一键升级、定时升级功能；支持配置批量下发、复制、备份、回退、查看、对比、删除等功能。</w:t>
            </w:r>
          </w:p>
          <w:p w:rsidR="002778E3" w:rsidRPr="00793A16" w:rsidRDefault="002778E3" w:rsidP="00CF4AC7">
            <w:pPr>
              <w:widowControl/>
              <w:adjustRightInd w:val="0"/>
              <w:snapToGrid w:val="0"/>
              <w:jc w:val="left"/>
              <w:textAlignment w:val="center"/>
              <w:rPr>
                <w:rFonts w:cs="宋体"/>
                <w:sz w:val="24"/>
                <w:szCs w:val="18"/>
              </w:rPr>
            </w:pPr>
            <w:r w:rsidRPr="00793A16">
              <w:rPr>
                <w:rStyle w:val="font21"/>
                <w:rFonts w:hint="default"/>
                <w:color w:val="auto"/>
                <w:sz w:val="24"/>
                <w:lang w:bidi="ar"/>
              </w:rPr>
              <w:t>★</w:t>
            </w:r>
            <w:r w:rsidRPr="00793A16">
              <w:rPr>
                <w:rStyle w:val="font21"/>
                <w:rFonts w:ascii="Times New Roman" w:hAnsi="Times New Roman" w:hint="default"/>
                <w:color w:val="auto"/>
                <w:sz w:val="24"/>
                <w:lang w:bidi="ar"/>
              </w:rPr>
              <w:t>1</w:t>
            </w:r>
            <w:r w:rsidR="00CF4AC7" w:rsidRPr="00793A16">
              <w:rPr>
                <w:rStyle w:val="font21"/>
                <w:rFonts w:ascii="Times New Roman" w:hAnsi="Times New Roman" w:hint="default"/>
                <w:color w:val="auto"/>
                <w:sz w:val="24"/>
                <w:lang w:bidi="ar"/>
              </w:rPr>
              <w:t>6</w:t>
            </w:r>
            <w:r w:rsidRPr="00793A16">
              <w:rPr>
                <w:rStyle w:val="font21"/>
                <w:rFonts w:ascii="Times New Roman" w:hAnsi="Times New Roman" w:hint="default"/>
                <w:color w:val="auto"/>
                <w:sz w:val="24"/>
                <w:lang w:bidi="ar"/>
              </w:rPr>
              <w:t>、实配：独立引擎</w:t>
            </w:r>
            <w:r w:rsidRPr="00793A16">
              <w:rPr>
                <w:rStyle w:val="font21"/>
                <w:rFonts w:ascii="Times New Roman" w:hAnsi="Times New Roman" w:hint="default"/>
                <w:color w:val="auto"/>
                <w:sz w:val="24"/>
                <w:lang w:bidi="ar"/>
              </w:rPr>
              <w:t>≥2</w:t>
            </w:r>
            <w:r w:rsidRPr="00793A16">
              <w:rPr>
                <w:rStyle w:val="font21"/>
                <w:rFonts w:ascii="Times New Roman" w:hAnsi="Times New Roman" w:hint="default"/>
                <w:color w:val="auto"/>
                <w:sz w:val="24"/>
                <w:lang w:bidi="ar"/>
              </w:rPr>
              <w:t>块，电源模块</w:t>
            </w:r>
            <w:r w:rsidRPr="00793A16">
              <w:rPr>
                <w:rStyle w:val="font21"/>
                <w:rFonts w:ascii="Times New Roman" w:hAnsi="Times New Roman" w:hint="default"/>
                <w:color w:val="auto"/>
                <w:sz w:val="24"/>
                <w:lang w:bidi="ar"/>
              </w:rPr>
              <w:t>≥2</w:t>
            </w:r>
            <w:r w:rsidRPr="00793A16">
              <w:rPr>
                <w:rStyle w:val="font21"/>
                <w:rFonts w:ascii="Times New Roman" w:hAnsi="Times New Roman" w:hint="default"/>
                <w:color w:val="auto"/>
                <w:sz w:val="24"/>
                <w:lang w:bidi="ar"/>
              </w:rPr>
              <w:t>块，千兆以太网光口</w:t>
            </w:r>
            <w:r w:rsidRPr="00793A16">
              <w:rPr>
                <w:rStyle w:val="font21"/>
                <w:rFonts w:ascii="Times New Roman" w:hAnsi="Times New Roman" w:hint="default"/>
                <w:color w:val="auto"/>
                <w:sz w:val="24"/>
                <w:lang w:bidi="ar"/>
              </w:rPr>
              <w:t>≥96</w:t>
            </w:r>
            <w:r w:rsidRPr="00793A16">
              <w:rPr>
                <w:rStyle w:val="font21"/>
                <w:rFonts w:ascii="Times New Roman" w:hAnsi="Times New Roman" w:hint="default"/>
                <w:color w:val="auto"/>
                <w:sz w:val="24"/>
                <w:lang w:bidi="ar"/>
              </w:rPr>
              <w:t>个，万兆以太网光口</w:t>
            </w:r>
            <w:r w:rsidRPr="00793A16">
              <w:rPr>
                <w:rStyle w:val="font21"/>
                <w:rFonts w:ascii="Times New Roman" w:hAnsi="Times New Roman" w:hint="default"/>
                <w:color w:val="auto"/>
                <w:sz w:val="24"/>
                <w:lang w:bidi="ar"/>
              </w:rPr>
              <w:t>≥8</w:t>
            </w:r>
            <w:r w:rsidRPr="00793A16">
              <w:rPr>
                <w:rStyle w:val="font21"/>
                <w:rFonts w:ascii="Times New Roman" w:hAnsi="Times New Roman" w:hint="default"/>
                <w:color w:val="auto"/>
                <w:sz w:val="24"/>
                <w:lang w:bidi="ar"/>
              </w:rPr>
              <w:t>个</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adjustRightInd w:val="0"/>
              <w:snapToGrid w:val="0"/>
              <w:jc w:val="center"/>
              <w:rPr>
                <w:sz w:val="24"/>
                <w:szCs w:val="21"/>
              </w:rPr>
            </w:pPr>
            <w:r w:rsidRPr="00793A16">
              <w:rPr>
                <w:sz w:val="24"/>
                <w:szCs w:val="21"/>
              </w:rPr>
              <w:t>2</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接入交换机</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、交换容量≥</w:t>
            </w:r>
            <w:r w:rsidRPr="00793A16">
              <w:rPr>
                <w:rFonts w:cs="宋体" w:hint="eastAsia"/>
                <w:kern w:val="0"/>
                <w:sz w:val="24"/>
                <w:szCs w:val="18"/>
                <w:lang w:bidi="ar"/>
              </w:rPr>
              <w:t>3.36Tbps</w:t>
            </w:r>
            <w:r w:rsidRPr="00793A16">
              <w:rPr>
                <w:rFonts w:cs="宋体" w:hint="eastAsia"/>
                <w:kern w:val="0"/>
                <w:sz w:val="24"/>
                <w:szCs w:val="18"/>
                <w:lang w:bidi="ar"/>
              </w:rPr>
              <w:t>，转发性能≥</w:t>
            </w:r>
            <w:r w:rsidRPr="00793A16">
              <w:rPr>
                <w:rFonts w:cs="宋体" w:hint="eastAsia"/>
                <w:kern w:val="0"/>
                <w:sz w:val="24"/>
                <w:szCs w:val="18"/>
                <w:lang w:bidi="ar"/>
              </w:rPr>
              <w:t>126Mpps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、固化</w:t>
            </w:r>
            <w:r w:rsidRPr="00793A16">
              <w:rPr>
                <w:rFonts w:cs="宋体" w:hint="eastAsia"/>
                <w:kern w:val="0"/>
                <w:sz w:val="24"/>
                <w:szCs w:val="18"/>
                <w:lang w:bidi="ar"/>
              </w:rPr>
              <w:t>10/100/1000M</w:t>
            </w:r>
            <w:r w:rsidRPr="00793A16">
              <w:rPr>
                <w:rFonts w:cs="宋体" w:hint="eastAsia"/>
                <w:kern w:val="0"/>
                <w:sz w:val="24"/>
                <w:szCs w:val="18"/>
                <w:lang w:bidi="ar"/>
              </w:rPr>
              <w:t>以太网端口≥</w:t>
            </w:r>
            <w:r w:rsidRPr="00793A16">
              <w:rPr>
                <w:rFonts w:cs="宋体" w:hint="eastAsia"/>
                <w:kern w:val="0"/>
                <w:sz w:val="24"/>
                <w:szCs w:val="18"/>
                <w:lang w:bidi="ar"/>
              </w:rPr>
              <w:t>24</w:t>
            </w:r>
            <w:r w:rsidRPr="00793A16">
              <w:rPr>
                <w:rFonts w:cs="宋体" w:hint="eastAsia"/>
                <w:kern w:val="0"/>
                <w:sz w:val="24"/>
                <w:szCs w:val="18"/>
                <w:lang w:bidi="ar"/>
              </w:rPr>
              <w:t>个，千兆</w:t>
            </w:r>
            <w:r w:rsidRPr="00793A16">
              <w:rPr>
                <w:rFonts w:cs="宋体" w:hint="eastAsia"/>
                <w:kern w:val="0"/>
                <w:sz w:val="24"/>
                <w:szCs w:val="18"/>
                <w:lang w:bidi="ar"/>
              </w:rPr>
              <w:t>SFP</w:t>
            </w:r>
            <w:r w:rsidRPr="00793A16">
              <w:rPr>
                <w:rFonts w:cs="宋体" w:hint="eastAsia"/>
                <w:kern w:val="0"/>
                <w:sz w:val="24"/>
                <w:szCs w:val="18"/>
                <w:lang w:bidi="ar"/>
              </w:rPr>
              <w:t>口≥</w:t>
            </w:r>
            <w:r w:rsidRPr="00793A16">
              <w:rPr>
                <w:rFonts w:cs="宋体" w:hint="eastAsia"/>
                <w:kern w:val="0"/>
                <w:sz w:val="24"/>
                <w:szCs w:val="18"/>
                <w:lang w:bidi="ar"/>
              </w:rPr>
              <w:t>4</w:t>
            </w:r>
            <w:r w:rsidRPr="00793A16">
              <w:rPr>
                <w:rFonts w:cs="宋体" w:hint="eastAsia"/>
                <w:kern w:val="0"/>
                <w:sz w:val="24"/>
                <w:szCs w:val="18"/>
                <w:lang w:bidi="ar"/>
              </w:rPr>
              <w:t>个，要求所投设备</w:t>
            </w:r>
            <w:r w:rsidRPr="00793A16">
              <w:rPr>
                <w:rFonts w:cs="宋体" w:hint="eastAsia"/>
                <w:kern w:val="0"/>
                <w:sz w:val="24"/>
                <w:szCs w:val="18"/>
                <w:lang w:bidi="ar"/>
              </w:rPr>
              <w:t>MAC</w:t>
            </w:r>
            <w:r w:rsidRPr="00793A16">
              <w:rPr>
                <w:rFonts w:cs="宋体" w:hint="eastAsia"/>
                <w:kern w:val="0"/>
                <w:sz w:val="24"/>
                <w:szCs w:val="18"/>
                <w:lang w:bidi="ar"/>
              </w:rPr>
              <w:t>地址≥</w:t>
            </w:r>
            <w:r w:rsidRPr="00793A16">
              <w:rPr>
                <w:rFonts w:cs="宋体" w:hint="eastAsia"/>
                <w:kern w:val="0"/>
                <w:sz w:val="24"/>
                <w:szCs w:val="18"/>
                <w:lang w:bidi="ar"/>
              </w:rPr>
              <w:t>16K</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w:t>
            </w:r>
            <w:r w:rsidRPr="00793A16">
              <w:rPr>
                <w:rFonts w:cs="宋体" w:hint="eastAsia"/>
                <w:kern w:val="0"/>
                <w:sz w:val="24"/>
                <w:szCs w:val="18"/>
                <w:lang w:bidi="ar"/>
              </w:rPr>
              <w:t>24</w:t>
            </w:r>
            <w:r w:rsidRPr="00793A16">
              <w:rPr>
                <w:rFonts w:cs="宋体" w:hint="eastAsia"/>
                <w:kern w:val="0"/>
                <w:sz w:val="24"/>
                <w:szCs w:val="18"/>
                <w:lang w:bidi="ar"/>
              </w:rPr>
              <w:t>个电口支持</w:t>
            </w:r>
            <w:r w:rsidRPr="00793A16">
              <w:rPr>
                <w:rFonts w:cs="宋体" w:hint="eastAsia"/>
                <w:kern w:val="0"/>
                <w:sz w:val="24"/>
                <w:szCs w:val="18"/>
                <w:lang w:bidi="ar"/>
              </w:rPr>
              <w:t>POE</w:t>
            </w:r>
            <w:r w:rsidRPr="00793A16">
              <w:rPr>
                <w:rFonts w:cs="宋体" w:hint="eastAsia"/>
                <w:kern w:val="0"/>
                <w:sz w:val="24"/>
                <w:szCs w:val="18"/>
                <w:lang w:bidi="ar"/>
              </w:rPr>
              <w:t>和</w:t>
            </w:r>
            <w:r w:rsidRPr="00793A16">
              <w:rPr>
                <w:rFonts w:cs="宋体" w:hint="eastAsia"/>
                <w:kern w:val="0"/>
                <w:sz w:val="24"/>
                <w:szCs w:val="18"/>
                <w:lang w:bidi="ar"/>
              </w:rPr>
              <w:t>POE+</w:t>
            </w:r>
            <w:r w:rsidRPr="00793A16">
              <w:rPr>
                <w:rFonts w:cs="宋体" w:hint="eastAsia"/>
                <w:kern w:val="0"/>
                <w:sz w:val="24"/>
                <w:szCs w:val="18"/>
                <w:lang w:bidi="ar"/>
              </w:rPr>
              <w:t>远程供电，整机</w:t>
            </w:r>
            <w:r w:rsidRPr="00793A16">
              <w:rPr>
                <w:rFonts w:cs="宋体" w:hint="eastAsia"/>
                <w:kern w:val="0"/>
                <w:sz w:val="24"/>
                <w:szCs w:val="18"/>
                <w:lang w:bidi="ar"/>
              </w:rPr>
              <w:t>POE</w:t>
            </w:r>
            <w:r w:rsidRPr="00793A16">
              <w:rPr>
                <w:rFonts w:cs="宋体" w:hint="eastAsia"/>
                <w:kern w:val="0"/>
                <w:sz w:val="24"/>
                <w:szCs w:val="18"/>
                <w:lang w:bidi="ar"/>
              </w:rPr>
              <w:t>功率输出≥</w:t>
            </w:r>
            <w:r w:rsidRPr="00793A16">
              <w:rPr>
                <w:rFonts w:cs="宋体" w:hint="eastAsia"/>
                <w:kern w:val="0"/>
                <w:sz w:val="24"/>
                <w:szCs w:val="18"/>
                <w:lang w:bidi="ar"/>
              </w:rPr>
              <w:t>370W</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、投标产品面板自带一键查看</w:t>
            </w:r>
            <w:r w:rsidRPr="00793A16">
              <w:rPr>
                <w:rFonts w:cs="宋体" w:hint="eastAsia"/>
                <w:kern w:val="0"/>
                <w:sz w:val="24"/>
                <w:szCs w:val="18"/>
                <w:lang w:bidi="ar"/>
              </w:rPr>
              <w:t>PoE</w:t>
            </w:r>
            <w:r w:rsidRPr="00793A16">
              <w:rPr>
                <w:rFonts w:cs="宋体" w:hint="eastAsia"/>
                <w:kern w:val="0"/>
                <w:sz w:val="24"/>
                <w:szCs w:val="18"/>
                <w:lang w:bidi="ar"/>
              </w:rPr>
              <w:t>供电状态功能的</w:t>
            </w:r>
            <w:r w:rsidRPr="00793A16">
              <w:rPr>
                <w:rFonts w:cs="宋体" w:hint="eastAsia"/>
                <w:kern w:val="0"/>
                <w:sz w:val="24"/>
                <w:szCs w:val="18"/>
                <w:lang w:bidi="ar"/>
              </w:rPr>
              <w:t>PoE</w:t>
            </w:r>
            <w:r w:rsidRPr="00793A16">
              <w:rPr>
                <w:rFonts w:cs="宋体" w:hint="eastAsia"/>
                <w:kern w:val="0"/>
                <w:sz w:val="24"/>
                <w:szCs w:val="18"/>
                <w:lang w:bidi="ar"/>
              </w:rPr>
              <w:t>按钮，轻按即可查看设备当前的通信状态和供电状态</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w:t>
            </w:r>
            <w:r w:rsidRPr="00793A16">
              <w:rPr>
                <w:rFonts w:cs="宋体" w:hint="eastAsia"/>
                <w:kern w:val="0"/>
                <w:sz w:val="24"/>
                <w:szCs w:val="18"/>
                <w:lang w:bidi="ar"/>
              </w:rPr>
              <w:t>IPv4</w:t>
            </w:r>
            <w:r w:rsidRPr="00793A16">
              <w:rPr>
                <w:rFonts w:cs="宋体" w:hint="eastAsia"/>
                <w:kern w:val="0"/>
                <w:sz w:val="24"/>
                <w:szCs w:val="18"/>
                <w:lang w:bidi="ar"/>
              </w:rPr>
              <w:t>和</w:t>
            </w:r>
            <w:r w:rsidRPr="00793A16">
              <w:rPr>
                <w:rFonts w:cs="宋体" w:hint="eastAsia"/>
                <w:kern w:val="0"/>
                <w:sz w:val="24"/>
                <w:szCs w:val="18"/>
                <w:lang w:bidi="ar"/>
              </w:rPr>
              <w:t>IPv6</w:t>
            </w:r>
            <w:r w:rsidRPr="00793A16">
              <w:rPr>
                <w:rFonts w:cs="宋体" w:hint="eastAsia"/>
                <w:kern w:val="0"/>
                <w:sz w:val="24"/>
                <w:szCs w:val="18"/>
                <w:lang w:bidi="ar"/>
              </w:rPr>
              <w:t>的静态路由、</w:t>
            </w:r>
            <w:r w:rsidRPr="00793A16">
              <w:rPr>
                <w:rFonts w:cs="宋体" w:hint="eastAsia"/>
                <w:kern w:val="0"/>
                <w:sz w:val="24"/>
                <w:szCs w:val="18"/>
                <w:lang w:bidi="ar"/>
              </w:rPr>
              <w:t>RIP/RIPng</w:t>
            </w:r>
            <w:r w:rsidRPr="00793A16">
              <w:rPr>
                <w:rFonts w:cs="宋体" w:hint="eastAsia"/>
                <w:kern w:val="0"/>
                <w:sz w:val="24"/>
                <w:szCs w:val="18"/>
                <w:lang w:bidi="ar"/>
              </w:rPr>
              <w:t>、</w:t>
            </w:r>
            <w:r w:rsidRPr="00793A16">
              <w:rPr>
                <w:rFonts w:cs="宋体" w:hint="eastAsia"/>
                <w:kern w:val="0"/>
                <w:sz w:val="24"/>
                <w:szCs w:val="18"/>
                <w:lang w:bidi="ar"/>
              </w:rPr>
              <w:t>OSPFv2/OSPFv3</w:t>
            </w:r>
            <w:r w:rsidRPr="00793A16">
              <w:rPr>
                <w:rFonts w:cs="宋体" w:hint="eastAsia"/>
                <w:kern w:val="0"/>
                <w:sz w:val="24"/>
                <w:szCs w:val="18"/>
                <w:lang w:bidi="ar"/>
              </w:rPr>
              <w:t>等三层路由协议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、要求所投设备支持</w:t>
            </w:r>
            <w:r w:rsidRPr="00793A16">
              <w:rPr>
                <w:rFonts w:cs="宋体" w:hint="eastAsia"/>
                <w:kern w:val="0"/>
                <w:sz w:val="24"/>
                <w:szCs w:val="18"/>
                <w:lang w:bidi="ar"/>
              </w:rPr>
              <w:t>1</w:t>
            </w:r>
            <w:r w:rsidRPr="00793A16">
              <w:rPr>
                <w:rFonts w:cs="宋体" w:hint="eastAsia"/>
                <w:kern w:val="0"/>
                <w:sz w:val="24"/>
                <w:szCs w:val="18"/>
                <w:lang w:bidi="ar"/>
              </w:rPr>
              <w:t>对</w:t>
            </w: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对多、多对</w:t>
            </w:r>
            <w:r w:rsidRPr="00793A16">
              <w:rPr>
                <w:rFonts w:cs="宋体" w:hint="eastAsia"/>
                <w:kern w:val="0"/>
                <w:sz w:val="24"/>
                <w:szCs w:val="18"/>
                <w:lang w:bidi="ar"/>
              </w:rPr>
              <w:t>1</w:t>
            </w:r>
            <w:r w:rsidRPr="00793A16">
              <w:rPr>
                <w:rFonts w:cs="宋体" w:hint="eastAsia"/>
                <w:kern w:val="0"/>
                <w:sz w:val="24"/>
                <w:szCs w:val="18"/>
                <w:lang w:bidi="ar"/>
              </w:rPr>
              <w:t>和基于流的本地、远程镜像；且支持</w:t>
            </w:r>
            <w:r w:rsidRPr="00793A16">
              <w:rPr>
                <w:rFonts w:cs="宋体" w:hint="eastAsia"/>
                <w:kern w:val="0"/>
                <w:sz w:val="24"/>
                <w:szCs w:val="18"/>
                <w:lang w:bidi="ar"/>
              </w:rPr>
              <w:t>RSPAN</w:t>
            </w:r>
            <w:r w:rsidRPr="00793A16">
              <w:rPr>
                <w:rFonts w:cs="宋体" w:hint="eastAsia"/>
                <w:kern w:val="0"/>
                <w:sz w:val="24"/>
                <w:szCs w:val="18"/>
                <w:lang w:bidi="ar"/>
              </w:rPr>
              <w:t>和</w:t>
            </w:r>
            <w:r w:rsidRPr="00793A16">
              <w:rPr>
                <w:rFonts w:cs="宋体" w:hint="eastAsia"/>
                <w:kern w:val="0"/>
                <w:sz w:val="24"/>
                <w:szCs w:val="18"/>
                <w:lang w:bidi="ar"/>
              </w:rPr>
              <w:t>ERSPAN</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支持</w:t>
            </w:r>
            <w:r w:rsidRPr="00793A16">
              <w:rPr>
                <w:rFonts w:cs="宋体" w:hint="eastAsia"/>
                <w:kern w:val="0"/>
                <w:sz w:val="24"/>
                <w:szCs w:val="18"/>
                <w:lang w:bidi="ar"/>
              </w:rPr>
              <w:t>CPU</w:t>
            </w:r>
            <w:r w:rsidRPr="00793A16">
              <w:rPr>
                <w:rFonts w:cs="宋体" w:hint="eastAsia"/>
                <w:kern w:val="0"/>
                <w:sz w:val="24"/>
                <w:szCs w:val="18"/>
                <w:lang w:bidi="ar"/>
              </w:rPr>
              <w:t>保护功能，能够针对发往</w:t>
            </w:r>
            <w:r w:rsidRPr="00793A16">
              <w:rPr>
                <w:rFonts w:cs="宋体" w:hint="eastAsia"/>
                <w:kern w:val="0"/>
                <w:sz w:val="24"/>
                <w:szCs w:val="18"/>
                <w:lang w:bidi="ar"/>
              </w:rPr>
              <w:t>CPU</w:t>
            </w:r>
            <w:r w:rsidRPr="00793A16">
              <w:rPr>
                <w:rFonts w:cs="宋体" w:hint="eastAsia"/>
                <w:kern w:val="0"/>
                <w:sz w:val="24"/>
                <w:szCs w:val="18"/>
                <w:lang w:bidi="ar"/>
              </w:rPr>
              <w:t>处理的各种报文进行流区分和优先级队列分级处理，保护交换机在各种环境下稳定工作</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、支持专门网络保护机制，能够限制用户向网络中发送数据包的速率，对有攻击行为的用户进行隔离，保证设备和整网的安全稳定运行</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8</w:t>
            </w:r>
            <w:r w:rsidRPr="00793A16">
              <w:rPr>
                <w:rFonts w:cs="宋体" w:hint="eastAsia"/>
                <w:kern w:val="0"/>
                <w:sz w:val="24"/>
                <w:szCs w:val="18"/>
                <w:lang w:bidi="ar"/>
              </w:rPr>
              <w:t>、为保证系统兼容性，要求与核心交换机统一品牌</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109</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3</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千兆光模块</w:t>
            </w:r>
          </w:p>
        </w:tc>
        <w:tc>
          <w:tcPr>
            <w:tcW w:w="4252" w:type="dxa"/>
            <w:vAlign w:val="center"/>
          </w:tcPr>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千兆单模</w:t>
            </w:r>
            <w:r w:rsidRPr="00793A16">
              <w:rPr>
                <w:rFonts w:cs="宋体" w:hint="eastAsia"/>
                <w:kern w:val="0"/>
                <w:sz w:val="24"/>
                <w:szCs w:val="18"/>
                <w:lang w:bidi="ar"/>
              </w:rPr>
              <w:t>20km</w:t>
            </w:r>
            <w:r w:rsidRPr="00793A16">
              <w:rPr>
                <w:rFonts w:cs="宋体" w:hint="eastAsia"/>
                <w:kern w:val="0"/>
                <w:sz w:val="24"/>
                <w:szCs w:val="18"/>
                <w:lang w:bidi="ar"/>
              </w:rPr>
              <w:t>光模块</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218</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4</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空调学习型智能遥控器</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LCD</w:t>
            </w:r>
            <w:r w:rsidRPr="00793A16">
              <w:rPr>
                <w:rFonts w:cs="宋体" w:hint="eastAsia"/>
                <w:kern w:val="0"/>
                <w:sz w:val="24"/>
                <w:szCs w:val="18"/>
                <w:lang w:bidi="ar"/>
              </w:rPr>
              <w:t>显示屏；供电宽电压</w:t>
            </w:r>
            <w:r w:rsidRPr="00793A16">
              <w:rPr>
                <w:rFonts w:cs="宋体" w:hint="eastAsia"/>
                <w:kern w:val="0"/>
                <w:sz w:val="24"/>
                <w:szCs w:val="18"/>
                <w:lang w:bidi="ar"/>
              </w:rPr>
              <w:t xml:space="preserve"> DC10-30V</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、掉电保护保存设置参数；</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、功耗：≤</w:t>
            </w:r>
            <w:r w:rsidRPr="00793A16">
              <w:rPr>
                <w:rFonts w:cs="宋体" w:hint="eastAsia"/>
                <w:kern w:val="0"/>
                <w:sz w:val="24"/>
                <w:szCs w:val="18"/>
                <w:lang w:bidi="ar"/>
              </w:rPr>
              <w:t>0.3W</w:t>
            </w:r>
            <w:r w:rsidRPr="00793A16">
              <w:rPr>
                <w:rFonts w:cs="宋体" w:hint="eastAsia"/>
                <w:kern w:val="0"/>
                <w:sz w:val="24"/>
                <w:szCs w:val="18"/>
                <w:lang w:bidi="ar"/>
              </w:rPr>
              <w:t>；支持外挂红外探头，发射延长线可达</w:t>
            </w:r>
            <w:r w:rsidRPr="00793A16">
              <w:rPr>
                <w:rFonts w:cs="宋体" w:hint="eastAsia"/>
                <w:kern w:val="0"/>
                <w:sz w:val="24"/>
                <w:szCs w:val="18"/>
                <w:lang w:bidi="ar"/>
              </w:rPr>
              <w:t>5</w:t>
            </w:r>
            <w:r w:rsidRPr="00793A16">
              <w:rPr>
                <w:rFonts w:cs="宋体" w:hint="eastAsia"/>
                <w:kern w:val="0"/>
                <w:sz w:val="24"/>
                <w:szCs w:val="18"/>
                <w:lang w:bidi="ar"/>
              </w:rPr>
              <w:t>米；</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4</w:t>
            </w:r>
            <w:r w:rsidRPr="00793A16">
              <w:rPr>
                <w:rFonts w:cs="宋体" w:hint="eastAsia"/>
                <w:kern w:val="0"/>
                <w:sz w:val="24"/>
                <w:szCs w:val="18"/>
                <w:lang w:bidi="ar"/>
              </w:rPr>
              <w:t>、通讯接口：</w:t>
            </w:r>
            <w:r w:rsidRPr="00793A16">
              <w:rPr>
                <w:rFonts w:cs="宋体" w:hint="eastAsia"/>
                <w:kern w:val="0"/>
                <w:sz w:val="24"/>
                <w:szCs w:val="18"/>
                <w:lang w:bidi="ar"/>
              </w:rPr>
              <w:t>RS485</w:t>
            </w:r>
            <w:r w:rsidRPr="00793A16">
              <w:rPr>
                <w:rFonts w:cs="宋体" w:hint="eastAsia"/>
                <w:kern w:val="0"/>
                <w:sz w:val="24"/>
                <w:szCs w:val="18"/>
                <w:lang w:bidi="ar"/>
              </w:rPr>
              <w:t>；通讯协议：</w:t>
            </w:r>
            <w:r w:rsidRPr="00793A16">
              <w:rPr>
                <w:rFonts w:cs="宋体" w:hint="eastAsia"/>
                <w:kern w:val="0"/>
                <w:sz w:val="24"/>
                <w:szCs w:val="18"/>
                <w:lang w:bidi="ar"/>
              </w:rPr>
              <w:t>MODBUS</w:t>
            </w:r>
            <w:r w:rsidRPr="00793A16">
              <w:rPr>
                <w:rFonts w:cs="宋体" w:hint="eastAsia"/>
                <w:kern w:val="0"/>
                <w:sz w:val="24"/>
                <w:szCs w:val="18"/>
                <w:lang w:bidi="ar"/>
              </w:rPr>
              <w:t>；</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个</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5</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漏水监测系统</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、线缆长度：</w:t>
            </w:r>
            <w:r w:rsidRPr="00793A16">
              <w:rPr>
                <w:rFonts w:cs="宋体" w:hint="eastAsia"/>
                <w:kern w:val="0"/>
                <w:sz w:val="24"/>
                <w:szCs w:val="18"/>
                <w:lang w:bidi="ar"/>
              </w:rPr>
              <w:t>5.0m</w:t>
            </w:r>
            <w:r w:rsidRPr="00793A16">
              <w:rPr>
                <w:rFonts w:cs="宋体" w:hint="eastAsia"/>
                <w:kern w:val="0"/>
                <w:sz w:val="24"/>
                <w:szCs w:val="18"/>
                <w:lang w:bidi="ar"/>
              </w:rPr>
              <w:t>，支持长度定制（</w:t>
            </w:r>
            <w:r w:rsidRPr="00793A16">
              <w:rPr>
                <w:rFonts w:cs="宋体" w:hint="eastAsia"/>
                <w:kern w:val="0"/>
                <w:sz w:val="24"/>
                <w:szCs w:val="18"/>
                <w:lang w:bidi="ar"/>
              </w:rPr>
              <w:t>100</w:t>
            </w:r>
            <w:r w:rsidRPr="00793A16">
              <w:rPr>
                <w:rFonts w:cs="宋体" w:hint="eastAsia"/>
                <w:kern w:val="0"/>
                <w:sz w:val="24"/>
                <w:szCs w:val="18"/>
                <w:lang w:bidi="ar"/>
              </w:rPr>
              <w:t>米以内）；</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、双螺旋结构，线缆直径：</w:t>
            </w:r>
            <w:r w:rsidRPr="00793A16">
              <w:rPr>
                <w:rFonts w:cs="宋体" w:hint="eastAsia"/>
                <w:kern w:val="0"/>
                <w:sz w:val="24"/>
                <w:szCs w:val="18"/>
                <w:lang w:bidi="ar"/>
              </w:rPr>
              <w:t>5.5mm</w:t>
            </w:r>
            <w:r w:rsidRPr="00793A16">
              <w:rPr>
                <w:rFonts w:cs="宋体" w:hint="eastAsia"/>
                <w:kern w:val="0"/>
                <w:sz w:val="24"/>
                <w:szCs w:val="18"/>
                <w:lang w:bidi="ar"/>
              </w:rPr>
              <w:t>，导线外阻：</w:t>
            </w:r>
            <w:r w:rsidRPr="00793A16">
              <w:rPr>
                <w:rFonts w:cs="宋体" w:hint="eastAsia"/>
                <w:kern w:val="0"/>
                <w:sz w:val="24"/>
                <w:szCs w:val="18"/>
                <w:lang w:bidi="ar"/>
              </w:rPr>
              <w:t>5</w:t>
            </w:r>
            <w:r w:rsidRPr="00793A16">
              <w:rPr>
                <w:rFonts w:cs="宋体" w:hint="eastAsia"/>
                <w:kern w:val="0"/>
                <w:sz w:val="24"/>
                <w:szCs w:val="18"/>
                <w:lang w:bidi="ar"/>
              </w:rPr>
              <w:t>Ω</w:t>
            </w:r>
            <w:r w:rsidRPr="00793A16">
              <w:rPr>
                <w:rFonts w:cs="宋体" w:hint="eastAsia"/>
                <w:kern w:val="0"/>
                <w:sz w:val="24"/>
                <w:szCs w:val="18"/>
                <w:lang w:bidi="ar"/>
              </w:rPr>
              <w:t>/100m</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、耐火等级：</w:t>
            </w:r>
            <w:r w:rsidRPr="00793A16">
              <w:rPr>
                <w:rFonts w:cs="宋体" w:hint="eastAsia"/>
                <w:kern w:val="0"/>
                <w:sz w:val="24"/>
                <w:szCs w:val="18"/>
                <w:lang w:bidi="ar"/>
              </w:rPr>
              <w:t>2</w:t>
            </w:r>
            <w:r w:rsidRPr="00793A16">
              <w:rPr>
                <w:rFonts w:cs="宋体" w:hint="eastAsia"/>
                <w:kern w:val="0"/>
                <w:sz w:val="24"/>
                <w:szCs w:val="18"/>
                <w:lang w:bidi="ar"/>
              </w:rPr>
              <w:t>级压力通风电缆；</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4</w:t>
            </w:r>
            <w:r w:rsidRPr="00793A16">
              <w:rPr>
                <w:rFonts w:cs="宋体" w:hint="eastAsia"/>
                <w:kern w:val="0"/>
                <w:sz w:val="24"/>
                <w:szCs w:val="18"/>
                <w:lang w:bidi="ar"/>
              </w:rPr>
              <w:t>、检测传导性液体的泄漏，接头及末端热缩管密封加工，线缆触水即报；</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根</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6</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智能数显温湿度变送器</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、液晶显示屏；供电电压</w:t>
            </w:r>
            <w:r w:rsidRPr="00793A16">
              <w:rPr>
                <w:rFonts w:cs="宋体" w:hint="eastAsia"/>
                <w:kern w:val="0"/>
                <w:sz w:val="24"/>
                <w:szCs w:val="18"/>
                <w:lang w:bidi="ar"/>
              </w:rPr>
              <w:t xml:space="preserve"> DC10-30V</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、测量范围：温度：</w:t>
            </w:r>
            <w:r w:rsidRPr="00793A16">
              <w:rPr>
                <w:rFonts w:cs="宋体" w:hint="eastAsia"/>
                <w:kern w:val="0"/>
                <w:sz w:val="24"/>
                <w:szCs w:val="18"/>
                <w:lang w:bidi="ar"/>
              </w:rPr>
              <w:t>-20</w:t>
            </w:r>
            <w:r w:rsidRPr="00793A16">
              <w:rPr>
                <w:rFonts w:cs="宋体" w:hint="eastAsia"/>
                <w:kern w:val="0"/>
                <w:sz w:val="24"/>
                <w:szCs w:val="18"/>
                <w:lang w:bidi="ar"/>
              </w:rPr>
              <w:t>℃～</w:t>
            </w:r>
            <w:r w:rsidRPr="00793A16">
              <w:rPr>
                <w:rFonts w:cs="宋体" w:hint="eastAsia"/>
                <w:kern w:val="0"/>
                <w:sz w:val="24"/>
                <w:szCs w:val="18"/>
                <w:lang w:bidi="ar"/>
              </w:rPr>
              <w:t>70</w:t>
            </w:r>
            <w:r w:rsidRPr="00793A16">
              <w:rPr>
                <w:rFonts w:cs="宋体" w:hint="eastAsia"/>
                <w:kern w:val="0"/>
                <w:sz w:val="24"/>
                <w:szCs w:val="18"/>
                <w:lang w:bidi="ar"/>
              </w:rPr>
              <w:t>℃</w:t>
            </w:r>
            <w:r w:rsidR="00BF3B4D" w:rsidRPr="00793A16">
              <w:rPr>
                <w:rFonts w:cs="宋体" w:hint="eastAsia"/>
                <w:kern w:val="0"/>
                <w:sz w:val="24"/>
                <w:szCs w:val="18"/>
                <w:lang w:bidi="ar"/>
              </w:rPr>
              <w:t>；</w:t>
            </w:r>
            <w:r w:rsidRPr="00793A16">
              <w:rPr>
                <w:rFonts w:cs="宋体" w:hint="eastAsia"/>
                <w:kern w:val="0"/>
                <w:sz w:val="24"/>
                <w:szCs w:val="18"/>
                <w:lang w:bidi="ar"/>
              </w:rPr>
              <w:t>湿度：</w:t>
            </w:r>
            <w:r w:rsidRPr="00793A16">
              <w:rPr>
                <w:rFonts w:cs="宋体" w:hint="eastAsia"/>
                <w:kern w:val="0"/>
                <w:sz w:val="24"/>
                <w:szCs w:val="18"/>
                <w:lang w:bidi="ar"/>
              </w:rPr>
              <w:t>5</w:t>
            </w:r>
            <w:r w:rsidRPr="00793A16">
              <w:rPr>
                <w:rFonts w:cs="宋体" w:hint="eastAsia"/>
                <w:kern w:val="0"/>
                <w:sz w:val="24"/>
                <w:szCs w:val="18"/>
                <w:lang w:bidi="ar"/>
              </w:rPr>
              <w:t>～</w:t>
            </w:r>
            <w:r w:rsidRPr="00793A16">
              <w:rPr>
                <w:rFonts w:cs="宋体" w:hint="eastAsia"/>
                <w:kern w:val="0"/>
                <w:sz w:val="24"/>
                <w:szCs w:val="18"/>
                <w:lang w:bidi="ar"/>
              </w:rPr>
              <w:t>95%rh</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、测量精度：温度：±</w:t>
            </w:r>
            <w:r w:rsidRPr="00793A16">
              <w:rPr>
                <w:rFonts w:cs="宋体" w:hint="eastAsia"/>
                <w:kern w:val="0"/>
                <w:sz w:val="24"/>
                <w:szCs w:val="18"/>
                <w:lang w:bidi="ar"/>
              </w:rPr>
              <w:t>0.5</w:t>
            </w:r>
            <w:r w:rsidRPr="00793A16">
              <w:rPr>
                <w:rFonts w:cs="宋体" w:hint="eastAsia"/>
                <w:kern w:val="0"/>
                <w:sz w:val="24"/>
                <w:szCs w:val="18"/>
                <w:lang w:bidi="ar"/>
              </w:rPr>
              <w:t>℃，</w:t>
            </w:r>
            <w:r w:rsidRPr="00793A16">
              <w:rPr>
                <w:rFonts w:cs="宋体" w:hint="eastAsia"/>
                <w:kern w:val="0"/>
                <w:sz w:val="24"/>
                <w:szCs w:val="18"/>
                <w:lang w:bidi="ar"/>
              </w:rPr>
              <w:t>25</w:t>
            </w:r>
            <w:r w:rsidRPr="00793A16">
              <w:rPr>
                <w:rFonts w:cs="宋体" w:hint="eastAsia"/>
                <w:kern w:val="0"/>
                <w:sz w:val="24"/>
                <w:szCs w:val="18"/>
                <w:lang w:bidi="ar"/>
              </w:rPr>
              <w:t>℃</w:t>
            </w:r>
            <w:r w:rsidR="00BF3B4D" w:rsidRPr="00793A16">
              <w:rPr>
                <w:rFonts w:cs="宋体" w:hint="eastAsia"/>
                <w:kern w:val="0"/>
                <w:sz w:val="24"/>
                <w:szCs w:val="18"/>
                <w:lang w:bidi="ar"/>
              </w:rPr>
              <w:t>；</w:t>
            </w:r>
            <w:r w:rsidRPr="00793A16">
              <w:rPr>
                <w:rFonts w:cs="宋体" w:hint="eastAsia"/>
                <w:kern w:val="0"/>
                <w:sz w:val="24"/>
                <w:szCs w:val="18"/>
                <w:lang w:bidi="ar"/>
              </w:rPr>
              <w:t>湿度：±</w:t>
            </w:r>
            <w:r w:rsidRPr="00793A16">
              <w:rPr>
                <w:rFonts w:cs="宋体" w:hint="eastAsia"/>
                <w:kern w:val="0"/>
                <w:sz w:val="24"/>
                <w:szCs w:val="18"/>
                <w:lang w:bidi="ar"/>
              </w:rPr>
              <w:t>3%rh</w:t>
            </w:r>
            <w:r w:rsidRPr="00793A16">
              <w:rPr>
                <w:rFonts w:cs="宋体" w:hint="eastAsia"/>
                <w:kern w:val="0"/>
                <w:sz w:val="24"/>
                <w:szCs w:val="18"/>
                <w:lang w:bidi="ar"/>
              </w:rPr>
              <w:t>，</w:t>
            </w:r>
            <w:r w:rsidRPr="00793A16">
              <w:rPr>
                <w:rFonts w:cs="宋体" w:hint="eastAsia"/>
                <w:kern w:val="0"/>
                <w:sz w:val="24"/>
                <w:szCs w:val="18"/>
                <w:lang w:bidi="ar"/>
              </w:rPr>
              <w:t>25%rh</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、功耗：≤</w:t>
            </w:r>
            <w:r w:rsidRPr="00793A16">
              <w:rPr>
                <w:rFonts w:cs="宋体" w:hint="eastAsia"/>
                <w:kern w:val="0"/>
                <w:sz w:val="24"/>
                <w:szCs w:val="18"/>
                <w:lang w:bidi="ar"/>
              </w:rPr>
              <w:t>0.4W</w:t>
            </w:r>
            <w:r w:rsidRPr="00793A16">
              <w:rPr>
                <w:rFonts w:cs="宋体" w:hint="eastAsia"/>
                <w:kern w:val="0"/>
                <w:sz w:val="24"/>
                <w:szCs w:val="18"/>
                <w:lang w:bidi="ar"/>
              </w:rPr>
              <w:t>；平均无故障工作时间≥</w:t>
            </w:r>
            <w:r w:rsidRPr="00793A16">
              <w:rPr>
                <w:rFonts w:cs="宋体" w:hint="eastAsia"/>
                <w:kern w:val="0"/>
                <w:sz w:val="24"/>
                <w:szCs w:val="18"/>
                <w:lang w:bidi="ar"/>
              </w:rPr>
              <w:t>500000h</w:t>
            </w:r>
            <w:r w:rsidRPr="00793A16">
              <w:rPr>
                <w:rFonts w:cs="宋体" w:hint="eastAsia"/>
                <w:kern w:val="0"/>
                <w:sz w:val="24"/>
                <w:szCs w:val="18"/>
                <w:lang w:bidi="ar"/>
              </w:rPr>
              <w:t>；响应时间≤</w:t>
            </w:r>
            <w:r w:rsidRPr="00793A16">
              <w:rPr>
                <w:rFonts w:cs="宋体" w:hint="eastAsia"/>
                <w:kern w:val="0"/>
                <w:sz w:val="24"/>
                <w:szCs w:val="18"/>
                <w:lang w:bidi="ar"/>
              </w:rPr>
              <w:t>30ms</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5</w:t>
            </w:r>
            <w:r w:rsidRPr="00793A16">
              <w:rPr>
                <w:rFonts w:cs="宋体" w:hint="eastAsia"/>
                <w:kern w:val="0"/>
                <w:sz w:val="24"/>
                <w:szCs w:val="18"/>
                <w:lang w:bidi="ar"/>
              </w:rPr>
              <w:t>、通讯接口：</w:t>
            </w:r>
            <w:r w:rsidRPr="00793A16">
              <w:rPr>
                <w:rFonts w:cs="宋体" w:hint="eastAsia"/>
                <w:kern w:val="0"/>
                <w:sz w:val="24"/>
                <w:szCs w:val="18"/>
                <w:lang w:bidi="ar"/>
              </w:rPr>
              <w:t>RS485</w:t>
            </w:r>
            <w:r w:rsidRPr="00793A16">
              <w:rPr>
                <w:rFonts w:cs="宋体" w:hint="eastAsia"/>
                <w:kern w:val="0"/>
                <w:sz w:val="24"/>
                <w:szCs w:val="18"/>
                <w:lang w:bidi="ar"/>
              </w:rPr>
              <w:t>；通讯协议：</w:t>
            </w:r>
            <w:r w:rsidRPr="00793A16">
              <w:rPr>
                <w:rFonts w:cs="宋体" w:hint="eastAsia"/>
                <w:kern w:val="0"/>
                <w:sz w:val="24"/>
                <w:szCs w:val="18"/>
                <w:lang w:bidi="ar"/>
              </w:rPr>
              <w:t>MODBUS</w:t>
            </w:r>
            <w:r w:rsidRPr="00793A16">
              <w:rPr>
                <w:rFonts w:cs="宋体" w:hint="eastAsia"/>
                <w:kern w:val="0"/>
                <w:sz w:val="24"/>
                <w:szCs w:val="18"/>
                <w:lang w:bidi="ar"/>
              </w:rPr>
              <w:t>；</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个</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2</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7</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烟雾传感器</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、工作电压：</w:t>
            </w:r>
            <w:r w:rsidRPr="00793A16">
              <w:rPr>
                <w:rFonts w:cs="宋体" w:hint="eastAsia"/>
                <w:kern w:val="0"/>
                <w:sz w:val="24"/>
                <w:szCs w:val="18"/>
                <w:lang w:bidi="ar"/>
              </w:rPr>
              <w:t>DC9V-35V</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、报警电流：</w:t>
            </w:r>
            <w:r w:rsidRPr="00793A16">
              <w:rPr>
                <w:rFonts w:cs="宋体" w:hint="eastAsia"/>
                <w:kern w:val="0"/>
                <w:sz w:val="24"/>
                <w:szCs w:val="18"/>
                <w:lang w:bidi="ar"/>
              </w:rPr>
              <w:t>10mA</w:t>
            </w:r>
            <w:r w:rsidRPr="00793A16">
              <w:rPr>
                <w:rFonts w:cs="宋体" w:hint="eastAsia"/>
                <w:kern w:val="0"/>
                <w:sz w:val="24"/>
                <w:szCs w:val="18"/>
                <w:lang w:bidi="ar"/>
              </w:rPr>
              <w:t>（继电器常闭）</w:t>
            </w:r>
            <w:r w:rsidRPr="00793A16">
              <w:rPr>
                <w:rFonts w:cs="宋体" w:hint="eastAsia"/>
                <w:kern w:val="0"/>
                <w:sz w:val="24"/>
                <w:szCs w:val="18"/>
                <w:lang w:bidi="ar"/>
              </w:rPr>
              <w:t>18mA</w:t>
            </w:r>
            <w:r w:rsidRPr="00793A16">
              <w:rPr>
                <w:rFonts w:cs="宋体" w:hint="eastAsia"/>
                <w:kern w:val="0"/>
                <w:sz w:val="24"/>
                <w:szCs w:val="18"/>
                <w:lang w:bidi="ar"/>
              </w:rPr>
              <w:t>（继电器常开）；</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、传感器：红外光电传感器；</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、工作温度：</w:t>
            </w: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-+50</w:t>
            </w:r>
            <w:r w:rsidRPr="00793A16">
              <w:rPr>
                <w:rFonts w:cs="宋体" w:hint="eastAsia"/>
                <w:kern w:val="0"/>
                <w:sz w:val="24"/>
                <w:szCs w:val="18"/>
                <w:lang w:bidi="ar"/>
              </w:rPr>
              <w:t>℃，环境温度：最大</w:t>
            </w:r>
            <w:r w:rsidRPr="00793A16">
              <w:rPr>
                <w:rFonts w:cs="宋体" w:hint="eastAsia"/>
                <w:kern w:val="0"/>
                <w:sz w:val="24"/>
                <w:szCs w:val="18"/>
                <w:lang w:bidi="ar"/>
              </w:rPr>
              <w:t>95%RH</w:t>
            </w:r>
            <w:r w:rsidRPr="00793A16">
              <w:rPr>
                <w:rFonts w:cs="宋体" w:hint="eastAsia"/>
                <w:kern w:val="0"/>
                <w:sz w:val="24"/>
                <w:szCs w:val="18"/>
                <w:lang w:bidi="ar"/>
              </w:rPr>
              <w:t>（无凝结现象）；</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5</w:t>
            </w:r>
            <w:r w:rsidRPr="00793A16">
              <w:rPr>
                <w:rFonts w:cs="宋体" w:hint="eastAsia"/>
                <w:kern w:val="0"/>
                <w:sz w:val="24"/>
                <w:szCs w:val="18"/>
                <w:lang w:bidi="ar"/>
              </w:rPr>
              <w:t>、抗</w:t>
            </w:r>
            <w:r w:rsidRPr="00793A16">
              <w:rPr>
                <w:rFonts w:cs="宋体" w:hint="eastAsia"/>
                <w:kern w:val="0"/>
                <w:sz w:val="24"/>
                <w:szCs w:val="18"/>
                <w:lang w:bidi="ar"/>
              </w:rPr>
              <w:t>RF</w:t>
            </w:r>
            <w:r w:rsidRPr="00793A16">
              <w:rPr>
                <w:rFonts w:cs="宋体" w:hint="eastAsia"/>
                <w:kern w:val="0"/>
                <w:sz w:val="24"/>
                <w:szCs w:val="18"/>
                <w:lang w:bidi="ar"/>
              </w:rPr>
              <w:t>干扰：</w:t>
            </w:r>
            <w:r w:rsidRPr="00793A16">
              <w:rPr>
                <w:rFonts w:cs="宋体" w:hint="eastAsia"/>
                <w:kern w:val="0"/>
                <w:sz w:val="24"/>
                <w:szCs w:val="18"/>
                <w:lang w:bidi="ar"/>
              </w:rPr>
              <w:t>10MHz-1GHz  20V/m</w:t>
            </w:r>
            <w:r w:rsidRPr="00793A16">
              <w:rPr>
                <w:rFonts w:cs="宋体" w:hint="eastAsia"/>
                <w:kern w:val="0"/>
                <w:sz w:val="24"/>
                <w:szCs w:val="18"/>
                <w:lang w:bidi="ar"/>
              </w:rPr>
              <w:t>；</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个</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2</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8</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红外探测器</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、工作电压：</w:t>
            </w:r>
            <w:r w:rsidRPr="00793A16">
              <w:rPr>
                <w:rFonts w:cs="宋体" w:hint="eastAsia"/>
                <w:kern w:val="0"/>
                <w:sz w:val="24"/>
                <w:szCs w:val="18"/>
                <w:lang w:bidi="ar"/>
              </w:rPr>
              <w:t>DC9-18V</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、电流：</w:t>
            </w:r>
            <w:r w:rsidRPr="00793A16">
              <w:rPr>
                <w:rFonts w:cs="宋体" w:hint="eastAsia"/>
                <w:kern w:val="0"/>
                <w:sz w:val="24"/>
                <w:szCs w:val="18"/>
                <w:lang w:bidi="ar"/>
              </w:rPr>
              <w:t>DC12V</w:t>
            </w:r>
            <w:r w:rsidRPr="00793A16">
              <w:rPr>
                <w:rFonts w:cs="宋体" w:hint="eastAsia"/>
                <w:kern w:val="0"/>
                <w:sz w:val="24"/>
                <w:szCs w:val="18"/>
                <w:lang w:bidi="ar"/>
              </w:rPr>
              <w:t>时的消耗电流≤</w:t>
            </w:r>
            <w:r w:rsidRPr="00793A16">
              <w:rPr>
                <w:rFonts w:cs="宋体" w:hint="eastAsia"/>
                <w:kern w:val="0"/>
                <w:sz w:val="24"/>
                <w:szCs w:val="18"/>
                <w:lang w:bidi="ar"/>
              </w:rPr>
              <w:t>30mA</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、探测范围及角度：安装高度</w:t>
            </w:r>
            <w:r w:rsidRPr="00793A16">
              <w:rPr>
                <w:rFonts w:cs="宋体" w:hint="eastAsia"/>
                <w:kern w:val="0"/>
                <w:sz w:val="24"/>
                <w:szCs w:val="18"/>
                <w:lang w:bidi="ar"/>
              </w:rPr>
              <w:t>2.5</w:t>
            </w:r>
            <w:r w:rsidRPr="00793A16">
              <w:rPr>
                <w:rFonts w:cs="宋体" w:hint="eastAsia"/>
                <w:kern w:val="0"/>
                <w:sz w:val="24"/>
                <w:szCs w:val="18"/>
                <w:lang w:bidi="ar"/>
              </w:rPr>
              <w:t>米时</w:t>
            </w:r>
            <w:r w:rsidRPr="00793A16">
              <w:rPr>
                <w:rFonts w:cs="宋体" w:hint="eastAsia"/>
                <w:kern w:val="0"/>
                <w:sz w:val="24"/>
                <w:szCs w:val="18"/>
                <w:lang w:bidi="ar"/>
              </w:rPr>
              <w:t>8</w:t>
            </w:r>
            <w:r w:rsidRPr="00793A16">
              <w:rPr>
                <w:rFonts w:cs="宋体" w:hint="eastAsia"/>
                <w:kern w:val="0"/>
                <w:sz w:val="24"/>
                <w:szCs w:val="18"/>
                <w:lang w:bidi="ar"/>
              </w:rPr>
              <w:t>米</w:t>
            </w:r>
            <w:r w:rsidRPr="00793A16">
              <w:rPr>
                <w:rFonts w:cs="宋体" w:hint="eastAsia"/>
                <w:kern w:val="0"/>
                <w:sz w:val="24"/>
                <w:szCs w:val="18"/>
                <w:lang w:bidi="ar"/>
              </w:rPr>
              <w:t>/</w:t>
            </w:r>
            <w:r w:rsidRPr="00793A16">
              <w:rPr>
                <w:rFonts w:cs="宋体" w:hint="eastAsia"/>
                <w:kern w:val="0"/>
                <w:sz w:val="24"/>
                <w:szCs w:val="18"/>
                <w:lang w:bidi="ar"/>
              </w:rPr>
              <w:t>安装高度</w:t>
            </w:r>
            <w:r w:rsidRPr="00793A16">
              <w:rPr>
                <w:rFonts w:cs="宋体" w:hint="eastAsia"/>
                <w:kern w:val="0"/>
                <w:sz w:val="24"/>
                <w:szCs w:val="18"/>
                <w:lang w:bidi="ar"/>
              </w:rPr>
              <w:t>3.6</w:t>
            </w:r>
            <w:r w:rsidRPr="00793A16">
              <w:rPr>
                <w:rFonts w:cs="宋体" w:hint="eastAsia"/>
                <w:kern w:val="0"/>
                <w:sz w:val="24"/>
                <w:szCs w:val="18"/>
                <w:lang w:bidi="ar"/>
              </w:rPr>
              <w:t>米时</w:t>
            </w:r>
            <w:r w:rsidRPr="00793A16">
              <w:rPr>
                <w:rFonts w:cs="宋体" w:hint="eastAsia"/>
                <w:kern w:val="0"/>
                <w:sz w:val="24"/>
                <w:szCs w:val="18"/>
                <w:lang w:bidi="ar"/>
              </w:rPr>
              <w:t>12</w:t>
            </w:r>
            <w:r w:rsidRPr="00793A16">
              <w:rPr>
                <w:rFonts w:cs="宋体" w:hint="eastAsia"/>
                <w:kern w:val="0"/>
                <w:sz w:val="24"/>
                <w:szCs w:val="18"/>
                <w:lang w:bidi="ar"/>
              </w:rPr>
              <w:t>米、角度</w:t>
            </w:r>
            <w:r w:rsidRPr="00793A16">
              <w:rPr>
                <w:rFonts w:cs="宋体" w:hint="eastAsia"/>
                <w:kern w:val="0"/>
                <w:sz w:val="24"/>
                <w:szCs w:val="18"/>
                <w:lang w:bidi="ar"/>
              </w:rPr>
              <w:t>6M/360</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、抗白光级别：</w:t>
            </w:r>
            <w:r w:rsidRPr="00793A16">
              <w:rPr>
                <w:rFonts w:cs="宋体" w:hint="eastAsia"/>
                <w:kern w:val="0"/>
                <w:sz w:val="24"/>
                <w:szCs w:val="18"/>
                <w:lang w:bidi="ar"/>
              </w:rPr>
              <w:t>6500Lux</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、环境温度：</w:t>
            </w: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+55</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6</w:t>
            </w:r>
            <w:r w:rsidRPr="00793A16">
              <w:rPr>
                <w:rFonts w:cs="宋体" w:hint="eastAsia"/>
                <w:kern w:val="0"/>
                <w:sz w:val="24"/>
                <w:szCs w:val="18"/>
                <w:lang w:bidi="ar"/>
              </w:rPr>
              <w:t>、工作湿度：≤</w:t>
            </w:r>
            <w:r w:rsidRPr="00793A16">
              <w:rPr>
                <w:rFonts w:cs="宋体" w:hint="eastAsia"/>
                <w:kern w:val="0"/>
                <w:sz w:val="24"/>
                <w:szCs w:val="18"/>
                <w:lang w:bidi="ar"/>
              </w:rPr>
              <w:t>95%</w:t>
            </w:r>
            <w:r w:rsidRPr="00793A16">
              <w:rPr>
                <w:rFonts w:cs="宋体" w:hint="eastAsia"/>
                <w:kern w:val="0"/>
                <w:sz w:val="24"/>
                <w:szCs w:val="18"/>
                <w:lang w:bidi="ar"/>
              </w:rPr>
              <w:t>，无凝露。</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个</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9</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动环监控主机</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、工业级</w:t>
            </w:r>
            <w:r w:rsidRPr="00793A16">
              <w:rPr>
                <w:rFonts w:cs="宋体" w:hint="eastAsia"/>
                <w:kern w:val="0"/>
                <w:sz w:val="24"/>
                <w:szCs w:val="18"/>
                <w:lang w:bidi="ar"/>
              </w:rPr>
              <w:t>ARM</w:t>
            </w:r>
            <w:r w:rsidRPr="00793A16">
              <w:rPr>
                <w:rFonts w:cs="宋体" w:hint="eastAsia"/>
                <w:kern w:val="0"/>
                <w:sz w:val="24"/>
                <w:szCs w:val="18"/>
                <w:lang w:bidi="ar"/>
              </w:rPr>
              <w:t>低功耗芯片，</w:t>
            </w:r>
            <w:r w:rsidRPr="00793A16">
              <w:rPr>
                <w:rFonts w:cs="宋体" w:hint="eastAsia"/>
                <w:kern w:val="0"/>
                <w:sz w:val="24"/>
                <w:szCs w:val="18"/>
                <w:lang w:bidi="ar"/>
              </w:rPr>
              <w:t>ARM-LINUX</w:t>
            </w:r>
            <w:r w:rsidRPr="00793A16">
              <w:rPr>
                <w:rFonts w:cs="宋体" w:hint="eastAsia"/>
                <w:kern w:val="0"/>
                <w:sz w:val="24"/>
                <w:szCs w:val="18"/>
                <w:lang w:bidi="ar"/>
              </w:rPr>
              <w:t>系统；支持配电、</w:t>
            </w:r>
            <w:r w:rsidRPr="00793A16">
              <w:rPr>
                <w:rFonts w:cs="宋体" w:hint="eastAsia"/>
                <w:kern w:val="0"/>
                <w:sz w:val="24"/>
                <w:szCs w:val="18"/>
                <w:lang w:bidi="ar"/>
              </w:rPr>
              <w:t>UPS</w:t>
            </w:r>
            <w:r w:rsidRPr="00793A16">
              <w:rPr>
                <w:rFonts w:cs="宋体" w:hint="eastAsia"/>
                <w:kern w:val="0"/>
                <w:sz w:val="24"/>
                <w:szCs w:val="18"/>
                <w:lang w:bidi="ar"/>
              </w:rPr>
              <w:t>和蓄电池、精密空调、普通空调、机柜温湿度、漏水、烟感、安防红外、门禁、视频等设备和系统的实时监测；</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w:t>
            </w:r>
            <w:r w:rsidRPr="00793A16">
              <w:rPr>
                <w:rFonts w:cs="宋体" w:hint="eastAsia"/>
                <w:kern w:val="0"/>
                <w:sz w:val="24"/>
                <w:szCs w:val="18"/>
                <w:lang w:bidi="ar"/>
              </w:rPr>
              <w:t>32</w:t>
            </w:r>
            <w:r w:rsidRPr="00793A16">
              <w:rPr>
                <w:rFonts w:cs="宋体" w:hint="eastAsia"/>
                <w:kern w:val="0"/>
                <w:sz w:val="24"/>
                <w:szCs w:val="18"/>
                <w:lang w:bidi="ar"/>
              </w:rPr>
              <w:t>路</w:t>
            </w:r>
            <w:r w:rsidRPr="00793A16">
              <w:rPr>
                <w:rFonts w:cs="宋体" w:hint="eastAsia"/>
                <w:kern w:val="0"/>
                <w:sz w:val="24"/>
                <w:szCs w:val="18"/>
                <w:lang w:bidi="ar"/>
              </w:rPr>
              <w:t>RJ45</w:t>
            </w:r>
            <w:r w:rsidRPr="00793A16">
              <w:rPr>
                <w:rFonts w:cs="宋体" w:hint="eastAsia"/>
                <w:kern w:val="0"/>
                <w:sz w:val="24"/>
                <w:szCs w:val="18"/>
                <w:lang w:bidi="ar"/>
              </w:rPr>
              <w:t>端口，接口接入能力：</w:t>
            </w:r>
            <w:r w:rsidRPr="00793A16">
              <w:rPr>
                <w:rFonts w:cs="宋体" w:hint="eastAsia"/>
                <w:kern w:val="0"/>
                <w:sz w:val="24"/>
                <w:szCs w:val="18"/>
                <w:lang w:bidi="ar"/>
              </w:rPr>
              <w:t>6</w:t>
            </w:r>
            <w:r w:rsidRPr="00793A16">
              <w:rPr>
                <w:rFonts w:cs="宋体" w:hint="eastAsia"/>
                <w:kern w:val="0"/>
                <w:sz w:val="24"/>
                <w:szCs w:val="18"/>
                <w:lang w:bidi="ar"/>
              </w:rPr>
              <w:t>路拓展网口、</w:t>
            </w:r>
            <w:r w:rsidRPr="00793A16">
              <w:rPr>
                <w:rFonts w:cs="宋体" w:hint="eastAsia"/>
                <w:kern w:val="0"/>
                <w:sz w:val="24"/>
                <w:szCs w:val="18"/>
                <w:lang w:bidi="ar"/>
              </w:rPr>
              <w:t>4</w:t>
            </w:r>
            <w:r w:rsidRPr="00793A16">
              <w:rPr>
                <w:rFonts w:cs="宋体" w:hint="eastAsia"/>
                <w:kern w:val="0"/>
                <w:sz w:val="24"/>
                <w:szCs w:val="18"/>
                <w:lang w:bidi="ar"/>
              </w:rPr>
              <w:t>路</w:t>
            </w:r>
            <w:r w:rsidRPr="00793A16">
              <w:rPr>
                <w:rFonts w:cs="宋体" w:hint="eastAsia"/>
                <w:kern w:val="0"/>
                <w:sz w:val="24"/>
                <w:szCs w:val="18"/>
                <w:lang w:bidi="ar"/>
              </w:rPr>
              <w:t>485</w:t>
            </w:r>
            <w:r w:rsidRPr="00793A16">
              <w:rPr>
                <w:rFonts w:cs="宋体" w:hint="eastAsia"/>
                <w:kern w:val="0"/>
                <w:sz w:val="24"/>
                <w:szCs w:val="18"/>
                <w:lang w:bidi="ar"/>
              </w:rPr>
              <w:t>接口、</w:t>
            </w:r>
            <w:r w:rsidRPr="00793A16">
              <w:rPr>
                <w:rFonts w:cs="宋体" w:hint="eastAsia"/>
                <w:kern w:val="0"/>
                <w:sz w:val="24"/>
                <w:szCs w:val="18"/>
                <w:lang w:bidi="ar"/>
              </w:rPr>
              <w:t>4</w:t>
            </w:r>
            <w:r w:rsidRPr="00793A16">
              <w:rPr>
                <w:rFonts w:cs="宋体" w:hint="eastAsia"/>
                <w:kern w:val="0"/>
                <w:sz w:val="24"/>
                <w:szCs w:val="18"/>
                <w:lang w:bidi="ar"/>
              </w:rPr>
              <w:t>路复用</w:t>
            </w:r>
            <w:r w:rsidRPr="00793A16">
              <w:rPr>
                <w:rFonts w:cs="宋体" w:hint="eastAsia"/>
                <w:kern w:val="0"/>
                <w:sz w:val="24"/>
                <w:szCs w:val="18"/>
                <w:lang w:bidi="ar"/>
              </w:rPr>
              <w:t>232/485</w:t>
            </w:r>
            <w:r w:rsidRPr="00793A16">
              <w:rPr>
                <w:rFonts w:cs="宋体" w:hint="eastAsia"/>
                <w:kern w:val="0"/>
                <w:sz w:val="24"/>
                <w:szCs w:val="18"/>
                <w:lang w:bidi="ar"/>
              </w:rPr>
              <w:t>接口、</w:t>
            </w:r>
            <w:r w:rsidRPr="00793A16">
              <w:rPr>
                <w:rFonts w:cs="宋体" w:hint="eastAsia"/>
                <w:kern w:val="0"/>
                <w:sz w:val="24"/>
                <w:szCs w:val="18"/>
                <w:lang w:bidi="ar"/>
              </w:rPr>
              <w:t>8</w:t>
            </w:r>
            <w:r w:rsidRPr="00793A16">
              <w:rPr>
                <w:rFonts w:cs="宋体" w:hint="eastAsia"/>
                <w:kern w:val="0"/>
                <w:sz w:val="24"/>
                <w:szCs w:val="18"/>
                <w:lang w:bidi="ar"/>
              </w:rPr>
              <w:t>路</w:t>
            </w:r>
            <w:r w:rsidRPr="00793A16">
              <w:rPr>
                <w:rFonts w:cs="宋体" w:hint="eastAsia"/>
                <w:kern w:val="0"/>
                <w:sz w:val="24"/>
                <w:szCs w:val="18"/>
                <w:lang w:bidi="ar"/>
              </w:rPr>
              <w:t>DI</w:t>
            </w:r>
            <w:r w:rsidRPr="00793A16">
              <w:rPr>
                <w:rFonts w:cs="宋体" w:hint="eastAsia"/>
                <w:kern w:val="0"/>
                <w:sz w:val="24"/>
                <w:szCs w:val="18"/>
                <w:lang w:bidi="ar"/>
              </w:rPr>
              <w:t>输入接口、</w:t>
            </w:r>
            <w:r w:rsidRPr="00793A16">
              <w:rPr>
                <w:rFonts w:cs="宋体" w:hint="eastAsia"/>
                <w:kern w:val="0"/>
                <w:sz w:val="24"/>
                <w:szCs w:val="18"/>
                <w:lang w:bidi="ar"/>
              </w:rPr>
              <w:t>10</w:t>
            </w:r>
            <w:r w:rsidRPr="00793A16">
              <w:rPr>
                <w:rFonts w:cs="宋体" w:hint="eastAsia"/>
                <w:kern w:val="0"/>
                <w:sz w:val="24"/>
                <w:szCs w:val="18"/>
                <w:lang w:bidi="ar"/>
              </w:rPr>
              <w:t>路有</w:t>
            </w:r>
            <w:r w:rsidRPr="00793A16">
              <w:rPr>
                <w:rFonts w:cs="宋体" w:hint="eastAsia"/>
                <w:kern w:val="0"/>
                <w:sz w:val="24"/>
                <w:szCs w:val="18"/>
                <w:lang w:bidi="ar"/>
              </w:rPr>
              <w:t>/</w:t>
            </w:r>
            <w:r w:rsidRPr="00793A16">
              <w:rPr>
                <w:rFonts w:cs="宋体" w:hint="eastAsia"/>
                <w:kern w:val="0"/>
                <w:sz w:val="24"/>
                <w:szCs w:val="18"/>
                <w:lang w:bidi="ar"/>
              </w:rPr>
              <w:t>无源</w:t>
            </w:r>
            <w:r w:rsidRPr="00793A16">
              <w:rPr>
                <w:rFonts w:cs="宋体" w:hint="eastAsia"/>
                <w:kern w:val="0"/>
                <w:sz w:val="24"/>
                <w:szCs w:val="18"/>
                <w:lang w:bidi="ar"/>
              </w:rPr>
              <w:t>DO</w:t>
            </w:r>
            <w:r w:rsidRPr="00793A16">
              <w:rPr>
                <w:rFonts w:cs="宋体" w:hint="eastAsia"/>
                <w:kern w:val="0"/>
                <w:sz w:val="24"/>
                <w:szCs w:val="18"/>
                <w:lang w:bidi="ar"/>
              </w:rPr>
              <w:t>输出接口、</w:t>
            </w:r>
            <w:r w:rsidRPr="00793A16">
              <w:rPr>
                <w:rFonts w:cs="宋体" w:hint="eastAsia"/>
                <w:kern w:val="0"/>
                <w:sz w:val="24"/>
                <w:szCs w:val="18"/>
                <w:lang w:bidi="ar"/>
              </w:rPr>
              <w:t>4</w:t>
            </w:r>
            <w:r w:rsidRPr="00793A16">
              <w:rPr>
                <w:rFonts w:cs="宋体" w:hint="eastAsia"/>
                <w:kern w:val="0"/>
                <w:sz w:val="24"/>
                <w:szCs w:val="18"/>
                <w:lang w:bidi="ar"/>
              </w:rPr>
              <w:t>路</w:t>
            </w:r>
            <w:r w:rsidRPr="00793A16">
              <w:rPr>
                <w:rFonts w:cs="宋体" w:hint="eastAsia"/>
                <w:kern w:val="0"/>
                <w:sz w:val="24"/>
                <w:szCs w:val="18"/>
                <w:lang w:bidi="ar"/>
              </w:rPr>
              <w:t>AD</w:t>
            </w:r>
            <w:r w:rsidRPr="00793A16">
              <w:rPr>
                <w:rFonts w:cs="宋体" w:hint="eastAsia"/>
                <w:kern w:val="0"/>
                <w:sz w:val="24"/>
                <w:szCs w:val="18"/>
                <w:lang w:bidi="ar"/>
              </w:rPr>
              <w:t>接口可直接接入漏水绳、</w:t>
            </w:r>
            <w:r w:rsidRPr="00793A16">
              <w:rPr>
                <w:rFonts w:cs="宋体" w:hint="eastAsia"/>
                <w:kern w:val="0"/>
                <w:sz w:val="24"/>
                <w:szCs w:val="18"/>
                <w:lang w:bidi="ar"/>
              </w:rPr>
              <w:t>1</w:t>
            </w:r>
            <w:r w:rsidRPr="00793A16">
              <w:rPr>
                <w:rFonts w:cs="宋体" w:hint="eastAsia"/>
                <w:kern w:val="0"/>
                <w:sz w:val="24"/>
                <w:szCs w:val="18"/>
                <w:lang w:bidi="ar"/>
              </w:rPr>
              <w:t>路</w:t>
            </w:r>
            <w:r w:rsidRPr="00793A16">
              <w:rPr>
                <w:rFonts w:cs="宋体" w:hint="eastAsia"/>
                <w:kern w:val="0"/>
                <w:sz w:val="24"/>
                <w:szCs w:val="18"/>
                <w:lang w:bidi="ar"/>
              </w:rPr>
              <w:t>WIFI/AP</w:t>
            </w:r>
            <w:r w:rsidRPr="00793A16">
              <w:rPr>
                <w:rFonts w:cs="宋体" w:hint="eastAsia"/>
                <w:kern w:val="0"/>
                <w:sz w:val="24"/>
                <w:szCs w:val="18"/>
                <w:lang w:bidi="ar"/>
              </w:rPr>
              <w:t>以及</w:t>
            </w:r>
            <w:r w:rsidRPr="00793A16">
              <w:rPr>
                <w:rFonts w:cs="宋体" w:hint="eastAsia"/>
                <w:kern w:val="0"/>
                <w:sz w:val="24"/>
                <w:szCs w:val="18"/>
                <w:lang w:bidi="ar"/>
              </w:rPr>
              <w:t>1</w:t>
            </w:r>
            <w:r w:rsidRPr="00793A16">
              <w:rPr>
                <w:rFonts w:cs="宋体" w:hint="eastAsia"/>
                <w:kern w:val="0"/>
                <w:sz w:val="24"/>
                <w:szCs w:val="18"/>
                <w:lang w:bidi="ar"/>
              </w:rPr>
              <w:t>路上行网口；</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、嵌入式自带监控系统，全部端口直接对接终端硬件，无需配置服务器设备，无需外置扩展模块，减少设备故障点；</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、内置双路互锁看门狗程序；支持双路</w:t>
            </w:r>
            <w:r w:rsidRPr="00793A16">
              <w:rPr>
                <w:rFonts w:cs="宋体" w:hint="eastAsia"/>
                <w:kern w:val="0"/>
                <w:sz w:val="24"/>
                <w:szCs w:val="18"/>
                <w:lang w:bidi="ar"/>
              </w:rPr>
              <w:t>220V</w:t>
            </w:r>
            <w:r w:rsidRPr="00793A16">
              <w:rPr>
                <w:rFonts w:cs="宋体" w:hint="eastAsia"/>
                <w:kern w:val="0"/>
                <w:sz w:val="24"/>
                <w:szCs w:val="18"/>
                <w:lang w:bidi="ar"/>
              </w:rPr>
              <w:t>供电，断电无缝切换；</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、全面支持</w:t>
            </w:r>
            <w:r w:rsidRPr="00793A16">
              <w:rPr>
                <w:rFonts w:cs="宋体" w:hint="eastAsia"/>
                <w:kern w:val="0"/>
                <w:sz w:val="24"/>
                <w:szCs w:val="18"/>
                <w:lang w:bidi="ar"/>
              </w:rPr>
              <w:t>HTML5</w:t>
            </w:r>
            <w:r w:rsidRPr="00793A16">
              <w:rPr>
                <w:rFonts w:cs="宋体" w:hint="eastAsia"/>
                <w:kern w:val="0"/>
                <w:sz w:val="24"/>
                <w:szCs w:val="18"/>
                <w:lang w:bidi="ar"/>
              </w:rPr>
              <w:t>界面，无插件监控，跨平台分辨率自适用，横竖屏可自适应；支持多种终端设备，通过</w:t>
            </w:r>
            <w:r w:rsidRPr="00793A16">
              <w:rPr>
                <w:rFonts w:cs="宋体" w:hint="eastAsia"/>
                <w:kern w:val="0"/>
                <w:sz w:val="24"/>
                <w:szCs w:val="18"/>
                <w:lang w:bidi="ar"/>
              </w:rPr>
              <w:t>WEB</w:t>
            </w:r>
            <w:r w:rsidRPr="00793A16">
              <w:rPr>
                <w:rFonts w:cs="宋体" w:hint="eastAsia"/>
                <w:kern w:val="0"/>
                <w:sz w:val="24"/>
                <w:szCs w:val="18"/>
                <w:lang w:bidi="ar"/>
              </w:rPr>
              <w:t>或者客户端进行管理；</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6</w:t>
            </w:r>
            <w:r w:rsidRPr="00793A16">
              <w:rPr>
                <w:rFonts w:cs="宋体" w:hint="eastAsia"/>
                <w:kern w:val="0"/>
                <w:sz w:val="24"/>
                <w:szCs w:val="18"/>
                <w:lang w:bidi="ar"/>
              </w:rPr>
              <w:t>、支持万能界面，设备接入兼容度高，支持第三方</w:t>
            </w:r>
            <w:r w:rsidRPr="00793A16">
              <w:rPr>
                <w:rFonts w:cs="宋体" w:hint="eastAsia"/>
                <w:kern w:val="0"/>
                <w:sz w:val="24"/>
                <w:szCs w:val="18"/>
                <w:lang w:bidi="ar"/>
              </w:rPr>
              <w:t>modbus</w:t>
            </w:r>
            <w:r w:rsidRPr="00793A16">
              <w:rPr>
                <w:rFonts w:cs="宋体" w:hint="eastAsia"/>
                <w:kern w:val="0"/>
                <w:sz w:val="24"/>
                <w:szCs w:val="18"/>
                <w:lang w:bidi="ar"/>
              </w:rPr>
              <w:t>协议或</w:t>
            </w:r>
            <w:r w:rsidRPr="00793A16">
              <w:rPr>
                <w:rFonts w:cs="宋体" w:hint="eastAsia"/>
                <w:kern w:val="0"/>
                <w:sz w:val="24"/>
                <w:szCs w:val="18"/>
                <w:lang w:bidi="ar"/>
              </w:rPr>
              <w:t>I/O</w:t>
            </w:r>
            <w:r w:rsidRPr="00793A16">
              <w:rPr>
                <w:rFonts w:cs="宋体" w:hint="eastAsia"/>
                <w:kern w:val="0"/>
                <w:sz w:val="24"/>
                <w:szCs w:val="18"/>
                <w:lang w:bidi="ar"/>
              </w:rPr>
              <w:t>设备接入；</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10</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动环监控管理软件</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空调监控管理软件、漏水监控管理软件、温湿度监控管理软件、消防监控管理软件、红外监控管理软件；对普通空调工作情况进行监测和展示：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设备详情界面以图形标签方式对机房温湿度情况情况进行实时监控，主界面可直接显示温湿度值，可自动拖动标签位置；以不同颜色区分数值、状态和报警情况；可对设备数据或者状态进行报警设置，包括报警启用、报警等级、报警优先级、报警上下限、过滤次数、保存间隔等参数的设定；</w:t>
            </w:r>
          </w:p>
          <w:p w:rsidR="002778E3" w:rsidRPr="00793A16" w:rsidRDefault="002778E3" w:rsidP="002778E3">
            <w:pPr>
              <w:widowControl/>
              <w:numPr>
                <w:ilvl w:val="0"/>
                <w:numId w:val="21"/>
              </w:numPr>
              <w:adjustRightInd w:val="0"/>
              <w:snapToGrid w:val="0"/>
              <w:jc w:val="left"/>
              <w:textAlignment w:val="center"/>
              <w:rPr>
                <w:rFonts w:cs="宋体"/>
                <w:kern w:val="0"/>
                <w:sz w:val="24"/>
                <w:szCs w:val="18"/>
                <w:lang w:bidi="ar"/>
              </w:rPr>
            </w:pPr>
            <w:r w:rsidRPr="00793A16">
              <w:rPr>
                <w:rFonts w:cs="宋体" w:hint="eastAsia"/>
                <w:kern w:val="0"/>
                <w:sz w:val="24"/>
                <w:szCs w:val="18"/>
                <w:lang w:bidi="ar"/>
              </w:rPr>
              <w:t>界面以图形标签方式对机房消防情况进行实时监控；可对设备数据或者状态进行报警设置，包括报警启用、报警等级、报警优先级、报警上下限、过滤次数、保存间隔等参数的设定；</w:t>
            </w:r>
          </w:p>
          <w:p w:rsidR="002778E3" w:rsidRPr="00793A16" w:rsidRDefault="002778E3" w:rsidP="002778E3">
            <w:pPr>
              <w:widowControl/>
              <w:numPr>
                <w:ilvl w:val="0"/>
                <w:numId w:val="21"/>
              </w:numPr>
              <w:adjustRightInd w:val="0"/>
              <w:snapToGrid w:val="0"/>
              <w:jc w:val="left"/>
              <w:textAlignment w:val="center"/>
              <w:rPr>
                <w:rFonts w:cs="宋体"/>
                <w:kern w:val="0"/>
                <w:sz w:val="24"/>
                <w:szCs w:val="18"/>
                <w:lang w:bidi="ar"/>
              </w:rPr>
            </w:pPr>
            <w:r w:rsidRPr="00793A16">
              <w:rPr>
                <w:rFonts w:cs="宋体" w:hint="eastAsia"/>
                <w:kern w:val="0"/>
                <w:sz w:val="24"/>
                <w:szCs w:val="18"/>
                <w:lang w:bidi="ar"/>
              </w:rPr>
              <w:t>界面以图形标签方式对机房安防入侵情况进行实时监控；可对设备数据或者状态进行报警设置，包括报警启用、报警等级、报警优先级、报警上下限、过滤次数、保存间隔等参数的设定；</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4</w:t>
            </w:r>
            <w:r w:rsidRPr="00793A16">
              <w:rPr>
                <w:rFonts w:cs="宋体" w:hint="eastAsia"/>
                <w:kern w:val="0"/>
                <w:sz w:val="24"/>
                <w:szCs w:val="18"/>
                <w:lang w:bidi="ar"/>
              </w:rPr>
              <w:t>、界面以图形标签方式对机房漏水情况情况进行实时监控；以列表的形式展示设备所有数据信息，以不同颜色区分数值、状态和报警情况；可对设备数据或者状态进行报警设置；</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11</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4G</w:t>
            </w:r>
            <w:r w:rsidRPr="00793A16">
              <w:rPr>
                <w:rFonts w:cs="宋体" w:hint="eastAsia"/>
                <w:kern w:val="0"/>
                <w:sz w:val="24"/>
                <w:szCs w:val="18"/>
                <w:lang w:bidi="ar"/>
              </w:rPr>
              <w:t>网络报警网关</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、报警网关支持移动联通手机卡，支持短信、电话报警，实时记录报警状态；</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、报警网关支持</w:t>
            </w:r>
            <w:r w:rsidRPr="00793A16">
              <w:rPr>
                <w:rFonts w:cs="宋体" w:hint="eastAsia"/>
                <w:kern w:val="0"/>
                <w:sz w:val="24"/>
                <w:szCs w:val="18"/>
                <w:lang w:bidi="ar"/>
              </w:rPr>
              <w:t>HTTP</w:t>
            </w:r>
            <w:r w:rsidR="003957DE" w:rsidRPr="00793A16">
              <w:rPr>
                <w:rFonts w:cs="宋体" w:hint="eastAsia"/>
                <w:kern w:val="0"/>
                <w:sz w:val="24"/>
                <w:szCs w:val="18"/>
                <w:lang w:bidi="ar"/>
              </w:rPr>
              <w:t>，</w:t>
            </w:r>
            <w:r w:rsidRPr="00793A16">
              <w:rPr>
                <w:rFonts w:cs="宋体" w:hint="eastAsia"/>
                <w:kern w:val="0"/>
                <w:sz w:val="24"/>
                <w:szCs w:val="18"/>
                <w:lang w:bidi="ar"/>
              </w:rPr>
              <w:t>Webservice</w:t>
            </w:r>
            <w:r w:rsidRPr="00793A16">
              <w:rPr>
                <w:rFonts w:cs="宋体" w:hint="eastAsia"/>
                <w:kern w:val="0"/>
                <w:sz w:val="24"/>
                <w:szCs w:val="18"/>
                <w:lang w:bidi="ar"/>
              </w:rPr>
              <w:t>报警接口，可以对接任意监控系统，一台设备可被多套系统共用；</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、报警网关自带</w:t>
            </w:r>
            <w:r w:rsidRPr="00793A16">
              <w:rPr>
                <w:rFonts w:cs="宋体" w:hint="eastAsia"/>
                <w:kern w:val="0"/>
                <w:sz w:val="24"/>
                <w:szCs w:val="18"/>
                <w:lang w:bidi="ar"/>
              </w:rPr>
              <w:t>HTML5web</w:t>
            </w:r>
            <w:r w:rsidRPr="00793A16">
              <w:rPr>
                <w:rFonts w:cs="宋体" w:hint="eastAsia"/>
                <w:kern w:val="0"/>
                <w:sz w:val="24"/>
                <w:szCs w:val="18"/>
                <w:lang w:bidi="ar"/>
              </w:rPr>
              <w:t>界面，可在</w:t>
            </w:r>
            <w:r w:rsidRPr="00793A16">
              <w:rPr>
                <w:rFonts w:cs="宋体" w:hint="eastAsia"/>
                <w:kern w:val="0"/>
                <w:sz w:val="24"/>
                <w:szCs w:val="18"/>
                <w:lang w:bidi="ar"/>
              </w:rPr>
              <w:t>WEB</w:t>
            </w:r>
            <w:r w:rsidRPr="00793A16">
              <w:rPr>
                <w:rFonts w:cs="宋体" w:hint="eastAsia"/>
                <w:kern w:val="0"/>
                <w:sz w:val="24"/>
                <w:szCs w:val="18"/>
                <w:lang w:bidi="ar"/>
              </w:rPr>
              <w:t>界面实现查看</w:t>
            </w:r>
            <w:r w:rsidRPr="00793A16">
              <w:rPr>
                <w:rFonts w:cs="宋体" w:hint="eastAsia"/>
                <w:kern w:val="0"/>
                <w:sz w:val="24"/>
                <w:szCs w:val="18"/>
                <w:lang w:bidi="ar"/>
              </w:rPr>
              <w:t>SIM</w:t>
            </w:r>
            <w:r w:rsidRPr="00793A16">
              <w:rPr>
                <w:rFonts w:cs="宋体" w:hint="eastAsia"/>
                <w:kern w:val="0"/>
                <w:sz w:val="24"/>
                <w:szCs w:val="18"/>
                <w:lang w:bidi="ar"/>
              </w:rPr>
              <w:t>卡状态，管理设置</w:t>
            </w:r>
            <w:r w:rsidRPr="00793A16">
              <w:rPr>
                <w:rFonts w:cs="宋体" w:hint="eastAsia"/>
                <w:kern w:val="0"/>
                <w:sz w:val="24"/>
                <w:szCs w:val="18"/>
                <w:lang w:bidi="ar"/>
              </w:rPr>
              <w:t>IP</w:t>
            </w:r>
            <w:r w:rsidRPr="00793A16">
              <w:rPr>
                <w:rFonts w:cs="宋体" w:hint="eastAsia"/>
                <w:kern w:val="0"/>
                <w:sz w:val="24"/>
                <w:szCs w:val="18"/>
                <w:lang w:bidi="ar"/>
              </w:rPr>
              <w:t>地址、校正系统时间、查看报警历史记录等功能；</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、报警网关内置报警电话联系人，</w:t>
            </w:r>
            <w:r w:rsidRPr="00793A16">
              <w:rPr>
                <w:rFonts w:cs="宋体" w:hint="eastAsia"/>
                <w:kern w:val="0"/>
                <w:sz w:val="24"/>
                <w:szCs w:val="18"/>
                <w:lang w:bidi="ar"/>
              </w:rPr>
              <w:t>web</w:t>
            </w:r>
            <w:r w:rsidRPr="00793A16">
              <w:rPr>
                <w:rFonts w:cs="宋体" w:hint="eastAsia"/>
                <w:kern w:val="0"/>
                <w:sz w:val="24"/>
                <w:szCs w:val="18"/>
                <w:lang w:bidi="ar"/>
              </w:rPr>
              <w:t>随时更改报警设置，无需重启即可实现报警联系人切换；</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5</w:t>
            </w:r>
            <w:r w:rsidRPr="00793A16">
              <w:rPr>
                <w:rFonts w:cs="宋体" w:hint="eastAsia"/>
                <w:kern w:val="0"/>
                <w:sz w:val="24"/>
                <w:szCs w:val="18"/>
                <w:lang w:bidi="ar"/>
              </w:rPr>
              <w:t>、报警网关配合动环系统可实现平安短信功能，定时向管理人员发送机房当前报警情况；</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12</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本地声光报警</w:t>
            </w:r>
          </w:p>
        </w:tc>
        <w:tc>
          <w:tcPr>
            <w:tcW w:w="4252" w:type="dxa"/>
            <w:vAlign w:val="center"/>
          </w:tcPr>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系统所有报警设置关联本地声光警号，一旦系统检测到报警警情的发生，本地立即发出声光警报。</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项</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13</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监控网光纤布设</w:t>
            </w:r>
          </w:p>
        </w:tc>
        <w:tc>
          <w:tcPr>
            <w:tcW w:w="4252" w:type="dxa"/>
            <w:vAlign w:val="center"/>
          </w:tcPr>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配线间到机房</w:t>
            </w:r>
            <w:r w:rsidRPr="00793A16">
              <w:rPr>
                <w:rFonts w:cs="宋体" w:hint="eastAsia"/>
                <w:kern w:val="0"/>
                <w:sz w:val="24"/>
                <w:szCs w:val="18"/>
                <w:lang w:bidi="ar"/>
              </w:rPr>
              <w:t>20M</w:t>
            </w:r>
            <w:r w:rsidRPr="00793A16">
              <w:rPr>
                <w:rFonts w:cs="宋体" w:hint="eastAsia"/>
                <w:kern w:val="0"/>
                <w:sz w:val="24"/>
                <w:szCs w:val="18"/>
                <w:lang w:bidi="ar"/>
              </w:rPr>
              <w:t>光纤跳线</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条</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80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14</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服务器内存</w:t>
            </w:r>
          </w:p>
        </w:tc>
        <w:tc>
          <w:tcPr>
            <w:tcW w:w="4252" w:type="dxa"/>
            <w:vAlign w:val="center"/>
          </w:tcPr>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16G</w:t>
            </w:r>
            <w:r w:rsidRPr="00793A16">
              <w:rPr>
                <w:rFonts w:cs="宋体" w:hint="eastAsia"/>
                <w:kern w:val="0"/>
                <w:sz w:val="24"/>
                <w:szCs w:val="18"/>
                <w:lang w:bidi="ar"/>
              </w:rPr>
              <w:t>内存，</w:t>
            </w:r>
            <w:r w:rsidRPr="00793A16">
              <w:rPr>
                <w:rFonts w:cs="宋体" w:hint="eastAsia"/>
                <w:kern w:val="0"/>
                <w:sz w:val="24"/>
                <w:szCs w:val="18"/>
                <w:lang w:bidi="ar"/>
              </w:rPr>
              <w:t>DDR4</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个</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2</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15</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媒体交换模块</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功能要求：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、支持音视频单播流的复制分发</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、支持对跨平台的视频流复制分发</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、支持对回放视频流的转发</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、支持负载均衡和动态互备</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、媒体流入口带宽：不少于</w:t>
            </w:r>
            <w:r w:rsidRPr="00793A16">
              <w:rPr>
                <w:rFonts w:cs="宋体" w:hint="eastAsia"/>
                <w:kern w:val="0"/>
                <w:sz w:val="24"/>
                <w:szCs w:val="18"/>
                <w:lang w:bidi="ar"/>
              </w:rPr>
              <w:t>1024Mbps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、媒体流出口带宽：不少于</w:t>
            </w:r>
            <w:r w:rsidRPr="00793A16">
              <w:rPr>
                <w:rFonts w:cs="宋体" w:hint="eastAsia"/>
                <w:kern w:val="0"/>
                <w:sz w:val="24"/>
                <w:szCs w:val="18"/>
                <w:lang w:bidi="ar"/>
              </w:rPr>
              <w:t>2048Mbps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硬件要求：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、处理器：不低于</w:t>
            </w:r>
            <w:r w:rsidRPr="00793A16">
              <w:rPr>
                <w:rFonts w:cs="宋体" w:hint="eastAsia"/>
                <w:kern w:val="0"/>
                <w:sz w:val="24"/>
                <w:szCs w:val="18"/>
                <w:lang w:bidi="ar"/>
              </w:rPr>
              <w:t>8</w:t>
            </w:r>
            <w:r w:rsidRPr="00793A16">
              <w:rPr>
                <w:rFonts w:cs="宋体" w:hint="eastAsia"/>
                <w:kern w:val="0"/>
                <w:sz w:val="24"/>
                <w:szCs w:val="18"/>
                <w:lang w:bidi="ar"/>
              </w:rPr>
              <w:t>核</w:t>
            </w:r>
            <w:r w:rsidRPr="00793A16">
              <w:rPr>
                <w:rFonts w:cs="宋体" w:hint="eastAsia"/>
                <w:kern w:val="0"/>
                <w:sz w:val="24"/>
                <w:szCs w:val="18"/>
                <w:lang w:bidi="ar"/>
              </w:rPr>
              <w:t>16</w:t>
            </w:r>
            <w:r w:rsidRPr="00793A16">
              <w:rPr>
                <w:rFonts w:cs="宋体" w:hint="eastAsia"/>
                <w:kern w:val="0"/>
                <w:sz w:val="24"/>
                <w:szCs w:val="18"/>
                <w:lang w:bidi="ar"/>
              </w:rPr>
              <w:t>线程，</w:t>
            </w:r>
            <w:r w:rsidRPr="00793A16">
              <w:rPr>
                <w:rFonts w:cs="宋体" w:hint="eastAsia"/>
                <w:kern w:val="0"/>
                <w:sz w:val="24"/>
                <w:szCs w:val="18"/>
                <w:lang w:bidi="ar"/>
              </w:rPr>
              <w:t xml:space="preserve">3.0GHz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、内存：不少于</w:t>
            </w:r>
            <w:r w:rsidRPr="00793A16">
              <w:rPr>
                <w:rFonts w:cs="宋体" w:hint="eastAsia"/>
                <w:kern w:val="0"/>
                <w:sz w:val="24"/>
                <w:szCs w:val="18"/>
                <w:lang w:bidi="ar"/>
              </w:rPr>
              <w:t>16GB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、内存插槽数：不少于</w:t>
            </w:r>
            <w:r w:rsidRPr="00793A16">
              <w:rPr>
                <w:rFonts w:cs="宋体" w:hint="eastAsia"/>
                <w:kern w:val="0"/>
                <w:sz w:val="24"/>
                <w:szCs w:val="18"/>
                <w:lang w:bidi="ar"/>
              </w:rPr>
              <w:t>4</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、标配硬盘：</w:t>
            </w:r>
            <w:r w:rsidRPr="00793A16">
              <w:rPr>
                <w:rFonts w:cs="宋体" w:hint="eastAsia"/>
                <w:kern w:val="0"/>
                <w:sz w:val="24"/>
                <w:szCs w:val="18"/>
                <w:lang w:bidi="ar"/>
              </w:rPr>
              <w:t>1*3.5</w:t>
            </w:r>
            <w:r w:rsidRPr="00793A16">
              <w:rPr>
                <w:rFonts w:cs="宋体" w:hint="eastAsia"/>
                <w:kern w:val="0"/>
                <w:sz w:val="24"/>
                <w:szCs w:val="18"/>
                <w:lang w:bidi="ar"/>
              </w:rPr>
              <w:t>寸</w:t>
            </w:r>
            <w:r w:rsidRPr="00793A16">
              <w:rPr>
                <w:rFonts w:cs="宋体" w:hint="eastAsia"/>
                <w:kern w:val="0"/>
                <w:sz w:val="24"/>
                <w:szCs w:val="18"/>
                <w:lang w:bidi="ar"/>
              </w:rPr>
              <w:t xml:space="preserve"> 7.2K SATA</w:t>
            </w:r>
            <w:r w:rsidR="003957DE" w:rsidRPr="00793A16">
              <w:rPr>
                <w:rFonts w:cs="宋体" w:hint="eastAsia"/>
                <w:kern w:val="0"/>
                <w:sz w:val="24"/>
                <w:szCs w:val="18"/>
                <w:lang w:bidi="ar"/>
              </w:rPr>
              <w:t xml:space="preserve"> </w:t>
            </w:r>
            <w:r w:rsidRPr="00793A16">
              <w:rPr>
                <w:rFonts w:cs="宋体" w:hint="eastAsia"/>
                <w:kern w:val="0"/>
                <w:sz w:val="24"/>
                <w:szCs w:val="18"/>
                <w:lang w:bidi="ar"/>
              </w:rPr>
              <w:t>4TB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、硬盘扩展：不少于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3.5</w:t>
            </w:r>
            <w:r w:rsidRPr="00793A16">
              <w:rPr>
                <w:rFonts w:cs="宋体" w:hint="eastAsia"/>
                <w:kern w:val="0"/>
                <w:sz w:val="24"/>
                <w:szCs w:val="18"/>
                <w:lang w:bidi="ar"/>
              </w:rPr>
              <w:t>英寸硬盘槽位</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、管理网口：</w:t>
            </w:r>
            <w:r w:rsidRPr="00793A16">
              <w:rPr>
                <w:rFonts w:cs="宋体" w:hint="eastAsia"/>
                <w:kern w:val="0"/>
                <w:sz w:val="24"/>
                <w:szCs w:val="18"/>
                <w:lang w:bidi="ar"/>
              </w:rPr>
              <w:t>1*GE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、业务网口：不少于</w:t>
            </w:r>
            <w:r w:rsidRPr="00793A16">
              <w:rPr>
                <w:rFonts w:cs="宋体" w:hint="eastAsia"/>
                <w:kern w:val="0"/>
                <w:sz w:val="24"/>
                <w:szCs w:val="18"/>
                <w:lang w:bidi="ar"/>
              </w:rPr>
              <w:t>4*GE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RAID</w:t>
            </w:r>
            <w:r w:rsidRPr="00793A16">
              <w:rPr>
                <w:rFonts w:cs="宋体" w:hint="eastAsia"/>
                <w:kern w:val="0"/>
                <w:sz w:val="24"/>
                <w:szCs w:val="18"/>
                <w:lang w:bidi="ar"/>
              </w:rPr>
              <w:t>卡：支持</w:t>
            </w:r>
            <w:r w:rsidRPr="00793A16">
              <w:rPr>
                <w:rFonts w:cs="宋体" w:hint="eastAsia"/>
                <w:kern w:val="0"/>
                <w:sz w:val="24"/>
                <w:szCs w:val="18"/>
                <w:lang w:bidi="ar"/>
              </w:rPr>
              <w:t>RAID0</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5</w:t>
            </w:r>
            <w:r w:rsidRPr="00793A16">
              <w:rPr>
                <w:rFonts w:cs="宋体" w:hint="eastAsia"/>
                <w:kern w:val="0"/>
                <w:sz w:val="24"/>
                <w:szCs w:val="18"/>
                <w:lang w:bidi="ar"/>
              </w:rPr>
              <w:t>、</w:t>
            </w:r>
            <w:r w:rsidRPr="00793A16">
              <w:rPr>
                <w:rFonts w:cs="宋体" w:hint="eastAsia"/>
                <w:kern w:val="0"/>
                <w:sz w:val="24"/>
                <w:szCs w:val="18"/>
                <w:lang w:bidi="ar"/>
              </w:rPr>
              <w:t>50</w:t>
            </w:r>
            <w:r w:rsidRPr="00793A16">
              <w:rPr>
                <w:rFonts w:cs="宋体" w:hint="eastAsia"/>
                <w:kern w:val="0"/>
                <w:sz w:val="24"/>
                <w:szCs w:val="18"/>
                <w:lang w:bidi="ar"/>
              </w:rPr>
              <w:t>、</w:t>
            </w:r>
            <w:r w:rsidRPr="00793A16">
              <w:rPr>
                <w:rFonts w:cs="宋体" w:hint="eastAsia"/>
                <w:kern w:val="0"/>
                <w:sz w:val="24"/>
                <w:szCs w:val="18"/>
                <w:lang w:bidi="ar"/>
              </w:rPr>
              <w:t>6</w:t>
            </w:r>
            <w:r w:rsidRPr="00793A16">
              <w:rPr>
                <w:rFonts w:cs="宋体" w:hint="eastAsia"/>
                <w:kern w:val="0"/>
                <w:sz w:val="24"/>
                <w:szCs w:val="18"/>
                <w:lang w:bidi="ar"/>
              </w:rPr>
              <w:t>、</w:t>
            </w:r>
            <w:r w:rsidRPr="00793A16">
              <w:rPr>
                <w:rFonts w:cs="宋体" w:hint="eastAsia"/>
                <w:kern w:val="0"/>
                <w:sz w:val="24"/>
                <w:szCs w:val="18"/>
                <w:lang w:bidi="ar"/>
              </w:rPr>
              <w:t>60</w:t>
            </w:r>
            <w:r w:rsidRPr="00793A16">
              <w:rPr>
                <w:rFonts w:cs="宋体" w:hint="eastAsia"/>
                <w:kern w:val="0"/>
                <w:sz w:val="24"/>
                <w:szCs w:val="18"/>
                <w:lang w:bidi="ar"/>
              </w:rPr>
              <w:t>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w:t>
            </w:r>
            <w:r w:rsidRPr="00793A16">
              <w:rPr>
                <w:rFonts w:cs="宋体" w:hint="eastAsia"/>
                <w:kern w:val="0"/>
                <w:sz w:val="24"/>
                <w:szCs w:val="18"/>
                <w:lang w:bidi="ar"/>
              </w:rPr>
              <w:t>GPU</w:t>
            </w:r>
            <w:r w:rsidRPr="00793A16">
              <w:rPr>
                <w:rFonts w:cs="宋体" w:hint="eastAsia"/>
                <w:kern w:val="0"/>
                <w:sz w:val="24"/>
                <w:szCs w:val="18"/>
                <w:lang w:bidi="ar"/>
              </w:rPr>
              <w:t>卡：支持不少于</w:t>
            </w:r>
            <w:r w:rsidRPr="00793A16">
              <w:rPr>
                <w:rFonts w:cs="宋体" w:hint="eastAsia"/>
                <w:kern w:val="0"/>
                <w:sz w:val="24"/>
                <w:szCs w:val="18"/>
                <w:lang w:bidi="ar"/>
              </w:rPr>
              <w:t>2</w:t>
            </w:r>
            <w:r w:rsidRPr="00793A16">
              <w:rPr>
                <w:rFonts w:cs="宋体" w:hint="eastAsia"/>
                <w:kern w:val="0"/>
                <w:sz w:val="24"/>
                <w:szCs w:val="18"/>
                <w:lang w:bidi="ar"/>
              </w:rPr>
              <w:t>张</w:t>
            </w:r>
            <w:r w:rsidRPr="00793A16">
              <w:rPr>
                <w:rFonts w:cs="宋体" w:hint="eastAsia"/>
                <w:kern w:val="0"/>
                <w:sz w:val="24"/>
                <w:szCs w:val="18"/>
                <w:lang w:bidi="ar"/>
              </w:rPr>
              <w:t>GPU</w:t>
            </w:r>
            <w:r w:rsidRPr="00793A16">
              <w:rPr>
                <w:rFonts w:cs="宋体" w:hint="eastAsia"/>
                <w:kern w:val="0"/>
                <w:sz w:val="24"/>
                <w:szCs w:val="18"/>
                <w:lang w:bidi="ar"/>
              </w:rPr>
              <w:t>卡</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PCI-E</w:t>
            </w:r>
            <w:r w:rsidRPr="00793A16">
              <w:rPr>
                <w:rFonts w:cs="宋体" w:hint="eastAsia"/>
                <w:kern w:val="0"/>
                <w:sz w:val="24"/>
                <w:szCs w:val="18"/>
                <w:lang w:bidi="ar"/>
              </w:rPr>
              <w:t>插槽：不少于</w:t>
            </w:r>
            <w:r w:rsidRPr="00793A16">
              <w:rPr>
                <w:rFonts w:cs="宋体" w:hint="eastAsia"/>
                <w:kern w:val="0"/>
                <w:sz w:val="24"/>
                <w:szCs w:val="18"/>
                <w:lang w:bidi="ar"/>
              </w:rPr>
              <w:t>2</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w:t>
            </w:r>
            <w:r w:rsidRPr="00793A16">
              <w:rPr>
                <w:rFonts w:cs="宋体" w:hint="eastAsia"/>
                <w:kern w:val="0"/>
                <w:sz w:val="24"/>
                <w:szCs w:val="18"/>
                <w:lang w:bidi="ar"/>
              </w:rPr>
              <w:t>USB</w:t>
            </w:r>
            <w:r w:rsidRPr="00793A16">
              <w:rPr>
                <w:rFonts w:cs="宋体" w:hint="eastAsia"/>
                <w:kern w:val="0"/>
                <w:sz w:val="24"/>
                <w:szCs w:val="18"/>
                <w:lang w:bidi="ar"/>
              </w:rPr>
              <w:t>接口：不少于</w:t>
            </w:r>
            <w:r w:rsidRPr="00793A16">
              <w:rPr>
                <w:rFonts w:cs="宋体" w:hint="eastAsia"/>
                <w:kern w:val="0"/>
                <w:sz w:val="24"/>
                <w:szCs w:val="18"/>
                <w:lang w:bidi="ar"/>
              </w:rPr>
              <w:t>4</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12</w:t>
            </w:r>
            <w:r w:rsidRPr="00793A16">
              <w:rPr>
                <w:rFonts w:cs="宋体" w:hint="eastAsia"/>
                <w:kern w:val="0"/>
                <w:sz w:val="24"/>
                <w:szCs w:val="18"/>
                <w:lang w:bidi="ar"/>
              </w:rPr>
              <w:t>、视频输出接口：不少于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VGA</w:t>
            </w:r>
            <w:r w:rsidRPr="00793A16">
              <w:rPr>
                <w:rFonts w:cs="宋体" w:hint="eastAsia"/>
                <w:kern w:val="0"/>
                <w:sz w:val="24"/>
                <w:szCs w:val="18"/>
                <w:lang w:bidi="ar"/>
              </w:rPr>
              <w:t>接口</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16</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多维数据模块</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功能要求：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、人脸</w:t>
            </w:r>
            <w:r w:rsidRPr="00793A16">
              <w:rPr>
                <w:rFonts w:cs="宋体" w:hint="eastAsia"/>
                <w:kern w:val="0"/>
                <w:sz w:val="24"/>
                <w:szCs w:val="18"/>
                <w:lang w:bidi="ar"/>
              </w:rPr>
              <w:t>/</w:t>
            </w:r>
            <w:r w:rsidRPr="00793A16">
              <w:rPr>
                <w:rFonts w:cs="宋体" w:hint="eastAsia"/>
                <w:kern w:val="0"/>
                <w:sz w:val="24"/>
                <w:szCs w:val="18"/>
                <w:lang w:bidi="ar"/>
              </w:rPr>
              <w:t>车辆图片接入：不少于</w:t>
            </w:r>
            <w:r w:rsidRPr="00793A16">
              <w:rPr>
                <w:rFonts w:cs="宋体" w:hint="eastAsia"/>
                <w:kern w:val="0"/>
                <w:sz w:val="24"/>
                <w:szCs w:val="18"/>
                <w:lang w:bidi="ar"/>
              </w:rPr>
              <w:t>512Mbps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、人脸</w:t>
            </w:r>
            <w:r w:rsidRPr="00793A16">
              <w:rPr>
                <w:rFonts w:cs="宋体" w:hint="eastAsia"/>
                <w:kern w:val="0"/>
                <w:sz w:val="24"/>
                <w:szCs w:val="18"/>
                <w:lang w:bidi="ar"/>
              </w:rPr>
              <w:t>/</w:t>
            </w:r>
            <w:r w:rsidRPr="00793A16">
              <w:rPr>
                <w:rFonts w:cs="宋体" w:hint="eastAsia"/>
                <w:kern w:val="0"/>
                <w:sz w:val="24"/>
                <w:szCs w:val="18"/>
                <w:lang w:bidi="ar"/>
              </w:rPr>
              <w:t>车辆图片转发：不少于</w:t>
            </w:r>
            <w:r w:rsidRPr="00793A16">
              <w:rPr>
                <w:rFonts w:cs="宋体" w:hint="eastAsia"/>
                <w:kern w:val="0"/>
                <w:sz w:val="24"/>
                <w:szCs w:val="18"/>
                <w:lang w:bidi="ar"/>
              </w:rPr>
              <w:t>1024Mbps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、人脸</w:t>
            </w:r>
            <w:r w:rsidRPr="00793A16">
              <w:rPr>
                <w:rFonts w:cs="宋体" w:hint="eastAsia"/>
                <w:kern w:val="0"/>
                <w:sz w:val="24"/>
                <w:szCs w:val="18"/>
                <w:lang w:bidi="ar"/>
              </w:rPr>
              <w:t>/</w:t>
            </w:r>
            <w:r w:rsidRPr="00793A16">
              <w:rPr>
                <w:rFonts w:cs="宋体" w:hint="eastAsia"/>
                <w:kern w:val="0"/>
                <w:sz w:val="24"/>
                <w:szCs w:val="18"/>
                <w:lang w:bidi="ar"/>
              </w:rPr>
              <w:t>车辆小图</w:t>
            </w:r>
            <w:r w:rsidRPr="00793A16">
              <w:rPr>
                <w:rFonts w:cs="宋体" w:hint="eastAsia"/>
                <w:kern w:val="0"/>
                <w:sz w:val="24"/>
                <w:szCs w:val="18"/>
                <w:lang w:bidi="ar"/>
              </w:rPr>
              <w:t>+</w:t>
            </w:r>
            <w:r w:rsidRPr="00793A16">
              <w:rPr>
                <w:rFonts w:cs="宋体" w:hint="eastAsia"/>
                <w:kern w:val="0"/>
                <w:sz w:val="24"/>
                <w:szCs w:val="18"/>
                <w:lang w:bidi="ar"/>
              </w:rPr>
              <w:t>大图</w:t>
            </w:r>
            <w:r w:rsidRPr="00793A16">
              <w:rPr>
                <w:rFonts w:cs="宋体" w:hint="eastAsia"/>
                <w:kern w:val="0"/>
                <w:sz w:val="24"/>
                <w:szCs w:val="18"/>
                <w:lang w:bidi="ar"/>
              </w:rPr>
              <w:t>URL+</w:t>
            </w:r>
            <w:r w:rsidRPr="00793A16">
              <w:rPr>
                <w:rFonts w:cs="宋体" w:hint="eastAsia"/>
                <w:kern w:val="0"/>
                <w:sz w:val="24"/>
                <w:szCs w:val="18"/>
                <w:lang w:bidi="ar"/>
              </w:rPr>
              <w:t>结构化数据接入转发：</w:t>
            </w:r>
            <w:r w:rsidRPr="00793A16">
              <w:rPr>
                <w:rFonts w:cs="宋体" w:hint="eastAsia"/>
                <w:kern w:val="0"/>
                <w:sz w:val="24"/>
                <w:szCs w:val="18"/>
                <w:lang w:bidi="ar"/>
              </w:rPr>
              <w:t>500</w:t>
            </w:r>
            <w:r w:rsidRPr="00793A16">
              <w:rPr>
                <w:rFonts w:cs="宋体" w:hint="eastAsia"/>
                <w:kern w:val="0"/>
                <w:sz w:val="24"/>
                <w:szCs w:val="18"/>
                <w:lang w:bidi="ar"/>
              </w:rPr>
              <w:t>条</w:t>
            </w:r>
            <w:r w:rsidRPr="00793A16">
              <w:rPr>
                <w:rFonts w:cs="宋体" w:hint="eastAsia"/>
                <w:kern w:val="0"/>
                <w:sz w:val="24"/>
                <w:szCs w:val="18"/>
                <w:lang w:bidi="ar"/>
              </w:rPr>
              <w:t>/s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w:t>
            </w:r>
            <w:r w:rsidRPr="00793A16">
              <w:rPr>
                <w:rFonts w:cs="宋体" w:hint="eastAsia"/>
                <w:kern w:val="0"/>
                <w:sz w:val="24"/>
                <w:szCs w:val="18"/>
                <w:lang w:bidi="ar"/>
              </w:rPr>
              <w:t>URL</w:t>
            </w:r>
            <w:r w:rsidRPr="00793A16">
              <w:rPr>
                <w:rFonts w:cs="宋体" w:hint="eastAsia"/>
                <w:kern w:val="0"/>
                <w:sz w:val="24"/>
                <w:szCs w:val="18"/>
                <w:lang w:bidi="ar"/>
              </w:rPr>
              <w:t>、</w:t>
            </w:r>
            <w:r w:rsidRPr="00793A16">
              <w:rPr>
                <w:rFonts w:cs="宋体" w:hint="eastAsia"/>
                <w:kern w:val="0"/>
                <w:sz w:val="24"/>
                <w:szCs w:val="18"/>
                <w:lang w:bidi="ar"/>
              </w:rPr>
              <w:t>MAC/RFID</w:t>
            </w:r>
            <w:r w:rsidRPr="00793A16">
              <w:rPr>
                <w:rFonts w:cs="宋体" w:hint="eastAsia"/>
                <w:kern w:val="0"/>
                <w:sz w:val="24"/>
                <w:szCs w:val="18"/>
                <w:lang w:bidi="ar"/>
              </w:rPr>
              <w:t>数据接入及转发：</w:t>
            </w:r>
            <w:r w:rsidRPr="00793A16">
              <w:rPr>
                <w:rFonts w:cs="宋体" w:hint="eastAsia"/>
                <w:kern w:val="0"/>
                <w:sz w:val="24"/>
                <w:szCs w:val="18"/>
                <w:lang w:bidi="ar"/>
              </w:rPr>
              <w:t>1000</w:t>
            </w:r>
            <w:r w:rsidRPr="00793A16">
              <w:rPr>
                <w:rFonts w:cs="宋体" w:hint="eastAsia"/>
                <w:kern w:val="0"/>
                <w:sz w:val="24"/>
                <w:szCs w:val="18"/>
                <w:lang w:bidi="ar"/>
              </w:rPr>
              <w:t>条</w:t>
            </w:r>
            <w:r w:rsidRPr="00793A16">
              <w:rPr>
                <w:rFonts w:cs="宋体" w:hint="eastAsia"/>
                <w:kern w:val="0"/>
                <w:sz w:val="24"/>
                <w:szCs w:val="18"/>
                <w:lang w:bidi="ar"/>
              </w:rPr>
              <w:t>/s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、采集前端接入数量：不少于</w:t>
            </w:r>
            <w:r w:rsidRPr="00793A16">
              <w:rPr>
                <w:rFonts w:cs="宋体" w:hint="eastAsia"/>
                <w:kern w:val="0"/>
                <w:sz w:val="24"/>
                <w:szCs w:val="18"/>
                <w:lang w:bidi="ar"/>
              </w:rPr>
              <w:t>5000</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硬件要求：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、处理器：不低于</w:t>
            </w:r>
            <w:r w:rsidRPr="00793A16">
              <w:rPr>
                <w:rFonts w:cs="宋体" w:hint="eastAsia"/>
                <w:kern w:val="0"/>
                <w:sz w:val="24"/>
                <w:szCs w:val="18"/>
                <w:lang w:bidi="ar"/>
              </w:rPr>
              <w:t>8</w:t>
            </w:r>
            <w:r w:rsidRPr="00793A16">
              <w:rPr>
                <w:rFonts w:cs="宋体" w:hint="eastAsia"/>
                <w:kern w:val="0"/>
                <w:sz w:val="24"/>
                <w:szCs w:val="18"/>
                <w:lang w:bidi="ar"/>
              </w:rPr>
              <w:t>核</w:t>
            </w:r>
            <w:r w:rsidRPr="00793A16">
              <w:rPr>
                <w:rFonts w:cs="宋体" w:hint="eastAsia"/>
                <w:kern w:val="0"/>
                <w:sz w:val="24"/>
                <w:szCs w:val="18"/>
                <w:lang w:bidi="ar"/>
              </w:rPr>
              <w:t>16</w:t>
            </w:r>
            <w:r w:rsidRPr="00793A16">
              <w:rPr>
                <w:rFonts w:cs="宋体" w:hint="eastAsia"/>
                <w:kern w:val="0"/>
                <w:sz w:val="24"/>
                <w:szCs w:val="18"/>
                <w:lang w:bidi="ar"/>
              </w:rPr>
              <w:t>线程，</w:t>
            </w:r>
            <w:r w:rsidRPr="00793A16">
              <w:rPr>
                <w:rFonts w:cs="宋体" w:hint="eastAsia"/>
                <w:kern w:val="0"/>
                <w:sz w:val="24"/>
                <w:szCs w:val="18"/>
                <w:lang w:bidi="ar"/>
              </w:rPr>
              <w:t xml:space="preserve">3.0GHz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、内存：不少于</w:t>
            </w:r>
            <w:r w:rsidRPr="00793A16">
              <w:rPr>
                <w:rFonts w:cs="宋体" w:hint="eastAsia"/>
                <w:kern w:val="0"/>
                <w:sz w:val="24"/>
                <w:szCs w:val="18"/>
                <w:lang w:bidi="ar"/>
              </w:rPr>
              <w:t>32GB</w:t>
            </w:r>
            <w:r w:rsidRPr="00793A16">
              <w:rPr>
                <w:rFonts w:cs="宋体" w:hint="eastAsia"/>
                <w:kern w:val="0"/>
                <w:sz w:val="24"/>
                <w:szCs w:val="18"/>
                <w:lang w:bidi="ar"/>
              </w:rPr>
              <w:t>，可扩展至</w:t>
            </w:r>
            <w:r w:rsidRPr="00793A16">
              <w:rPr>
                <w:rFonts w:cs="宋体" w:hint="eastAsia"/>
                <w:kern w:val="0"/>
                <w:sz w:val="24"/>
                <w:szCs w:val="18"/>
                <w:lang w:bidi="ar"/>
              </w:rPr>
              <w:t>128GB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、标配硬盘：</w:t>
            </w:r>
            <w:r w:rsidRPr="00793A16">
              <w:rPr>
                <w:rFonts w:cs="宋体" w:hint="eastAsia"/>
                <w:kern w:val="0"/>
                <w:sz w:val="24"/>
                <w:szCs w:val="18"/>
                <w:lang w:bidi="ar"/>
              </w:rPr>
              <w:t>1*3.5</w:t>
            </w:r>
            <w:r w:rsidRPr="00793A16">
              <w:rPr>
                <w:rFonts w:cs="宋体" w:hint="eastAsia"/>
                <w:kern w:val="0"/>
                <w:sz w:val="24"/>
                <w:szCs w:val="18"/>
                <w:lang w:bidi="ar"/>
              </w:rPr>
              <w:t>寸</w:t>
            </w:r>
            <w:r w:rsidRPr="00793A16">
              <w:rPr>
                <w:rFonts w:cs="宋体" w:hint="eastAsia"/>
                <w:kern w:val="0"/>
                <w:sz w:val="24"/>
                <w:szCs w:val="18"/>
                <w:lang w:bidi="ar"/>
              </w:rPr>
              <w:t xml:space="preserve"> 7.2K SATA 4TB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、硬盘扩展：不少于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3.5</w:t>
            </w:r>
            <w:r w:rsidRPr="00793A16">
              <w:rPr>
                <w:rFonts w:cs="宋体" w:hint="eastAsia"/>
                <w:kern w:val="0"/>
                <w:sz w:val="24"/>
                <w:szCs w:val="18"/>
                <w:lang w:bidi="ar"/>
              </w:rPr>
              <w:t>英寸硬盘槽位</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、管理网口：</w:t>
            </w:r>
            <w:r w:rsidRPr="00793A16">
              <w:rPr>
                <w:rFonts w:cs="宋体" w:hint="eastAsia"/>
                <w:kern w:val="0"/>
                <w:sz w:val="24"/>
                <w:szCs w:val="18"/>
                <w:lang w:bidi="ar"/>
              </w:rPr>
              <w:t>1*GE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、业务网口：不少于</w:t>
            </w:r>
            <w:r w:rsidRPr="00793A16">
              <w:rPr>
                <w:rFonts w:cs="宋体" w:hint="eastAsia"/>
                <w:kern w:val="0"/>
                <w:sz w:val="24"/>
                <w:szCs w:val="18"/>
                <w:lang w:bidi="ar"/>
              </w:rPr>
              <w:t>2*GE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w:t>
            </w:r>
            <w:r w:rsidRPr="00793A16">
              <w:rPr>
                <w:rFonts w:cs="宋体" w:hint="eastAsia"/>
                <w:kern w:val="0"/>
                <w:sz w:val="24"/>
                <w:szCs w:val="18"/>
                <w:lang w:bidi="ar"/>
              </w:rPr>
              <w:t>RAID</w:t>
            </w:r>
            <w:r w:rsidRPr="00793A16">
              <w:rPr>
                <w:rFonts w:cs="宋体" w:hint="eastAsia"/>
                <w:kern w:val="0"/>
                <w:sz w:val="24"/>
                <w:szCs w:val="18"/>
                <w:lang w:bidi="ar"/>
              </w:rPr>
              <w:t>卡：支持</w:t>
            </w:r>
            <w:r w:rsidRPr="00793A16">
              <w:rPr>
                <w:rFonts w:cs="宋体" w:hint="eastAsia"/>
                <w:kern w:val="0"/>
                <w:sz w:val="24"/>
                <w:szCs w:val="18"/>
                <w:lang w:bidi="ar"/>
              </w:rPr>
              <w:t>RAID0</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5</w:t>
            </w:r>
            <w:r w:rsidRPr="00793A16">
              <w:rPr>
                <w:rFonts w:cs="宋体" w:hint="eastAsia"/>
                <w:kern w:val="0"/>
                <w:sz w:val="24"/>
                <w:szCs w:val="18"/>
                <w:lang w:bidi="ar"/>
              </w:rPr>
              <w:t>、</w:t>
            </w:r>
            <w:r w:rsidRPr="00793A16">
              <w:rPr>
                <w:rFonts w:cs="宋体" w:hint="eastAsia"/>
                <w:kern w:val="0"/>
                <w:sz w:val="24"/>
                <w:szCs w:val="18"/>
                <w:lang w:bidi="ar"/>
              </w:rPr>
              <w:t>50</w:t>
            </w:r>
            <w:r w:rsidRPr="00793A16">
              <w:rPr>
                <w:rFonts w:cs="宋体" w:hint="eastAsia"/>
                <w:kern w:val="0"/>
                <w:sz w:val="24"/>
                <w:szCs w:val="18"/>
                <w:lang w:bidi="ar"/>
              </w:rPr>
              <w:t>、</w:t>
            </w:r>
            <w:r w:rsidRPr="00793A16">
              <w:rPr>
                <w:rFonts w:cs="宋体" w:hint="eastAsia"/>
                <w:kern w:val="0"/>
                <w:sz w:val="24"/>
                <w:szCs w:val="18"/>
                <w:lang w:bidi="ar"/>
              </w:rPr>
              <w:t>6</w:t>
            </w:r>
            <w:r w:rsidRPr="00793A16">
              <w:rPr>
                <w:rFonts w:cs="宋体" w:hint="eastAsia"/>
                <w:kern w:val="0"/>
                <w:sz w:val="24"/>
                <w:szCs w:val="18"/>
                <w:lang w:bidi="ar"/>
              </w:rPr>
              <w:t>、</w:t>
            </w:r>
            <w:r w:rsidRPr="00793A16">
              <w:rPr>
                <w:rFonts w:cs="宋体" w:hint="eastAsia"/>
                <w:kern w:val="0"/>
                <w:sz w:val="24"/>
                <w:szCs w:val="18"/>
                <w:lang w:bidi="ar"/>
              </w:rPr>
              <w:t>60</w:t>
            </w:r>
            <w:r w:rsidRPr="00793A16">
              <w:rPr>
                <w:rFonts w:cs="宋体" w:hint="eastAsia"/>
                <w:kern w:val="0"/>
                <w:sz w:val="24"/>
                <w:szCs w:val="18"/>
                <w:lang w:bidi="ar"/>
              </w:rPr>
              <w:t>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GPU</w:t>
            </w:r>
            <w:r w:rsidRPr="00793A16">
              <w:rPr>
                <w:rFonts w:cs="宋体" w:hint="eastAsia"/>
                <w:kern w:val="0"/>
                <w:sz w:val="24"/>
                <w:szCs w:val="18"/>
                <w:lang w:bidi="ar"/>
              </w:rPr>
              <w:t>卡：支持不少于</w:t>
            </w:r>
            <w:r w:rsidRPr="00793A16">
              <w:rPr>
                <w:rFonts w:cs="宋体" w:hint="eastAsia"/>
                <w:kern w:val="0"/>
                <w:sz w:val="24"/>
                <w:szCs w:val="18"/>
                <w:lang w:bidi="ar"/>
              </w:rPr>
              <w:t>2</w:t>
            </w:r>
            <w:r w:rsidRPr="00793A16">
              <w:rPr>
                <w:rFonts w:cs="宋体" w:hint="eastAsia"/>
                <w:kern w:val="0"/>
                <w:sz w:val="24"/>
                <w:szCs w:val="18"/>
                <w:lang w:bidi="ar"/>
              </w:rPr>
              <w:t>张</w:t>
            </w:r>
            <w:r w:rsidRPr="00793A16">
              <w:rPr>
                <w:rFonts w:cs="宋体" w:hint="eastAsia"/>
                <w:kern w:val="0"/>
                <w:sz w:val="24"/>
                <w:szCs w:val="18"/>
                <w:lang w:bidi="ar"/>
              </w:rPr>
              <w:t>GPU</w:t>
            </w:r>
            <w:r w:rsidRPr="00793A16">
              <w:rPr>
                <w:rFonts w:cs="宋体" w:hint="eastAsia"/>
                <w:kern w:val="0"/>
                <w:sz w:val="24"/>
                <w:szCs w:val="18"/>
                <w:lang w:bidi="ar"/>
              </w:rPr>
              <w:t>卡</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w:t>
            </w:r>
            <w:r w:rsidRPr="00793A16">
              <w:rPr>
                <w:rFonts w:cs="宋体" w:hint="eastAsia"/>
                <w:kern w:val="0"/>
                <w:sz w:val="24"/>
                <w:szCs w:val="18"/>
                <w:lang w:bidi="ar"/>
              </w:rPr>
              <w:t>PCI-E</w:t>
            </w:r>
            <w:r w:rsidRPr="00793A16">
              <w:rPr>
                <w:rFonts w:cs="宋体" w:hint="eastAsia"/>
                <w:kern w:val="0"/>
                <w:sz w:val="24"/>
                <w:szCs w:val="18"/>
                <w:lang w:bidi="ar"/>
              </w:rPr>
              <w:t>插槽：不少于</w:t>
            </w:r>
            <w:r w:rsidRPr="00793A16">
              <w:rPr>
                <w:rFonts w:cs="宋体" w:hint="eastAsia"/>
                <w:kern w:val="0"/>
                <w:sz w:val="24"/>
                <w:szCs w:val="18"/>
                <w:lang w:bidi="ar"/>
              </w:rPr>
              <w:t>2</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USB</w:t>
            </w:r>
            <w:r w:rsidRPr="00793A16">
              <w:rPr>
                <w:rFonts w:cs="宋体" w:hint="eastAsia"/>
                <w:kern w:val="0"/>
                <w:sz w:val="24"/>
                <w:szCs w:val="18"/>
                <w:lang w:bidi="ar"/>
              </w:rPr>
              <w:t>接口：不少于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USB</w:t>
            </w:r>
            <w:r w:rsidRPr="00793A16">
              <w:rPr>
                <w:rFonts w:cs="宋体" w:hint="eastAsia"/>
                <w:kern w:val="0"/>
                <w:sz w:val="24"/>
                <w:szCs w:val="18"/>
                <w:lang w:bidi="ar"/>
              </w:rPr>
              <w:t>接口</w:t>
            </w:r>
          </w:p>
          <w:p w:rsidR="002778E3" w:rsidRPr="00793A16" w:rsidRDefault="002778E3" w:rsidP="004839D4">
            <w:pPr>
              <w:widowControl/>
              <w:adjustRightInd w:val="0"/>
              <w:snapToGrid w:val="0"/>
              <w:jc w:val="left"/>
              <w:textAlignment w:val="center"/>
              <w:rPr>
                <w:rFonts w:cs="宋体"/>
                <w:sz w:val="24"/>
                <w:szCs w:val="18"/>
              </w:rPr>
            </w:pPr>
            <w:r w:rsidRPr="00793A16">
              <w:rPr>
                <w:rFonts w:cs="宋体" w:hint="eastAsia"/>
                <w:kern w:val="0"/>
                <w:sz w:val="24"/>
                <w:szCs w:val="18"/>
                <w:lang w:bidi="ar"/>
              </w:rPr>
              <w:t>11</w:t>
            </w:r>
            <w:r w:rsidRPr="00793A16">
              <w:rPr>
                <w:rFonts w:cs="宋体" w:hint="eastAsia"/>
                <w:kern w:val="0"/>
                <w:sz w:val="24"/>
                <w:szCs w:val="18"/>
                <w:lang w:bidi="ar"/>
              </w:rPr>
              <w:t>、视频输出接口：不少于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VGA</w:t>
            </w:r>
            <w:r w:rsidRPr="00793A16">
              <w:rPr>
                <w:rFonts w:cs="宋体" w:hint="eastAsia"/>
                <w:kern w:val="0"/>
                <w:sz w:val="24"/>
                <w:szCs w:val="18"/>
                <w:lang w:bidi="ar"/>
              </w:rPr>
              <w:t>接口</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17</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业务软件门户一体机</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功能要求：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、支持统一权限管理：支持配置用户对业务模块的访问权限，支持查看系统的服务数量及状态、支持启用或停用服务</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、支持统一认证服务，支持配置第三方系统通过身份认证对接本业务应用系统，支持查看并管理授权</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、支持菜单自定义：支持新增，修改参数，隐藏和调整各模块位置、应用添加支持内嵌程序或内嵌网页</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、支持按照系统预设模板或自定义模板切换展示效果、支持自定义包括登录页、首页、顶部导航栏的</w:t>
            </w:r>
            <w:r w:rsidRPr="00793A16">
              <w:rPr>
                <w:rFonts w:cs="宋体" w:hint="eastAsia"/>
                <w:kern w:val="0"/>
                <w:sz w:val="24"/>
                <w:szCs w:val="18"/>
                <w:lang w:bidi="ar"/>
              </w:rPr>
              <w:t>LOGO/</w:t>
            </w:r>
            <w:r w:rsidRPr="00793A16">
              <w:rPr>
                <w:rFonts w:cs="宋体" w:hint="eastAsia"/>
                <w:kern w:val="0"/>
                <w:sz w:val="24"/>
                <w:szCs w:val="18"/>
                <w:lang w:bidi="ar"/>
              </w:rPr>
              <w:t>背景</w:t>
            </w:r>
            <w:r w:rsidRPr="00793A16">
              <w:rPr>
                <w:rFonts w:cs="宋体" w:hint="eastAsia"/>
                <w:kern w:val="0"/>
                <w:sz w:val="24"/>
                <w:szCs w:val="18"/>
                <w:lang w:bidi="ar"/>
              </w:rPr>
              <w:t>/</w:t>
            </w:r>
            <w:r w:rsidRPr="00793A16">
              <w:rPr>
                <w:rFonts w:cs="宋体" w:hint="eastAsia"/>
                <w:kern w:val="0"/>
                <w:sz w:val="24"/>
                <w:szCs w:val="18"/>
                <w:lang w:bidi="ar"/>
              </w:rPr>
              <w:t>名称的展示效果</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、视频业务：查看摄像机、轮切、组显示、轮巡资源</w:t>
            </w:r>
            <w:r w:rsidR="004839D4" w:rsidRPr="00793A16">
              <w:rPr>
                <w:rFonts w:cs="宋体" w:hint="eastAsia"/>
                <w:kern w:val="0"/>
                <w:sz w:val="24"/>
                <w:szCs w:val="18"/>
                <w:lang w:bidi="ar"/>
              </w:rPr>
              <w:t>；</w:t>
            </w:r>
            <w:r w:rsidRPr="00793A16">
              <w:rPr>
                <w:rFonts w:cs="宋体" w:hint="eastAsia"/>
                <w:kern w:val="0"/>
                <w:sz w:val="24"/>
                <w:szCs w:val="18"/>
                <w:lang w:bidi="ar"/>
              </w:rPr>
              <w:t>支持查询回放、分段回放录像、录像切片等操作</w:t>
            </w:r>
            <w:r w:rsidR="004839D4" w:rsidRPr="00793A16">
              <w:rPr>
                <w:rFonts w:cs="宋体" w:hint="eastAsia"/>
                <w:kern w:val="0"/>
                <w:sz w:val="24"/>
                <w:szCs w:val="18"/>
                <w:lang w:bidi="ar"/>
              </w:rPr>
              <w:t>；</w:t>
            </w:r>
            <w:r w:rsidRPr="00793A16">
              <w:rPr>
                <w:rFonts w:cs="宋体" w:hint="eastAsia"/>
                <w:kern w:val="0"/>
                <w:sz w:val="24"/>
                <w:szCs w:val="18"/>
                <w:lang w:bidi="ar"/>
              </w:rPr>
              <w:t>支持以组轮巡的方式对摄像机实况配置巡逻检查任务。可以指定工作人员按计划进行巡更，可以保障巡更工作有序开展，及时发现摄像机实况异常事件</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、智能业务：支持智能相机自动检测和抓拍实况中的机动车</w:t>
            </w:r>
            <w:r w:rsidRPr="00793A16">
              <w:rPr>
                <w:rFonts w:cs="宋体" w:hint="eastAsia"/>
                <w:kern w:val="0"/>
                <w:sz w:val="24"/>
                <w:szCs w:val="18"/>
                <w:lang w:bidi="ar"/>
              </w:rPr>
              <w:t>/</w:t>
            </w:r>
            <w:r w:rsidRPr="00793A16">
              <w:rPr>
                <w:rFonts w:cs="宋体" w:hint="eastAsia"/>
                <w:kern w:val="0"/>
                <w:sz w:val="24"/>
                <w:szCs w:val="18"/>
                <w:lang w:bidi="ar"/>
              </w:rPr>
              <w:t>非机动车</w:t>
            </w:r>
            <w:r w:rsidRPr="00793A16">
              <w:rPr>
                <w:rFonts w:cs="宋体" w:hint="eastAsia"/>
                <w:kern w:val="0"/>
                <w:sz w:val="24"/>
                <w:szCs w:val="18"/>
                <w:lang w:bidi="ar"/>
              </w:rPr>
              <w:t>/</w:t>
            </w:r>
            <w:r w:rsidRPr="00793A16">
              <w:rPr>
                <w:rFonts w:cs="宋体" w:hint="eastAsia"/>
                <w:kern w:val="0"/>
                <w:sz w:val="24"/>
                <w:szCs w:val="18"/>
                <w:lang w:bidi="ar"/>
              </w:rPr>
              <w:t>人员目标，并识别目标属性；支持对相机实况、录像创建结构化分析任务；支持人脸、人体、机动车、非机动车查询业务，并结合地图进行业务操作；支持通过图片或特征属性查询人脸、人体、机动车、非机动车目标；支持创建人员黑</w:t>
            </w:r>
            <w:r w:rsidRPr="00793A16">
              <w:rPr>
                <w:rFonts w:cs="宋体" w:hint="eastAsia"/>
                <w:kern w:val="0"/>
                <w:sz w:val="24"/>
                <w:szCs w:val="18"/>
                <w:lang w:bidi="ar"/>
              </w:rPr>
              <w:t>/</w:t>
            </w:r>
            <w:r w:rsidRPr="00793A16">
              <w:rPr>
                <w:rFonts w:cs="宋体" w:hint="eastAsia"/>
                <w:kern w:val="0"/>
                <w:sz w:val="24"/>
                <w:szCs w:val="18"/>
                <w:lang w:bidi="ar"/>
              </w:rPr>
              <w:t>白名单库并配置布控任务，系统按照布控规则上报人员报警；</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、预警中心：支持系统内的人员</w:t>
            </w:r>
            <w:r w:rsidRPr="00793A16">
              <w:rPr>
                <w:rFonts w:cs="宋体" w:hint="eastAsia"/>
                <w:kern w:val="0"/>
                <w:sz w:val="24"/>
                <w:szCs w:val="18"/>
                <w:lang w:bidi="ar"/>
              </w:rPr>
              <w:t>/</w:t>
            </w:r>
            <w:r w:rsidRPr="00793A16">
              <w:rPr>
                <w:rFonts w:cs="宋体" w:hint="eastAsia"/>
                <w:kern w:val="0"/>
                <w:sz w:val="24"/>
                <w:szCs w:val="18"/>
                <w:lang w:bidi="ar"/>
              </w:rPr>
              <w:t>车辆</w:t>
            </w:r>
            <w:r w:rsidRPr="00793A16">
              <w:rPr>
                <w:rFonts w:cs="宋体" w:hint="eastAsia"/>
                <w:kern w:val="0"/>
                <w:sz w:val="24"/>
                <w:szCs w:val="18"/>
                <w:lang w:bidi="ar"/>
              </w:rPr>
              <w:t>/MAC/RFID</w:t>
            </w:r>
            <w:r w:rsidRPr="00793A16">
              <w:rPr>
                <w:rFonts w:cs="宋体" w:hint="eastAsia"/>
                <w:kern w:val="0"/>
                <w:sz w:val="24"/>
                <w:szCs w:val="18"/>
                <w:lang w:bidi="ar"/>
              </w:rPr>
              <w:t>布控报警、警情数据汇总和地图展示；地图上展示最新且优先级最高的</w:t>
            </w:r>
            <w:r w:rsidRPr="00793A16">
              <w:rPr>
                <w:rFonts w:cs="宋体" w:hint="eastAsia"/>
                <w:kern w:val="0"/>
                <w:sz w:val="24"/>
                <w:szCs w:val="18"/>
                <w:lang w:bidi="ar"/>
              </w:rPr>
              <w:t>5</w:t>
            </w:r>
            <w:r w:rsidRPr="00793A16">
              <w:rPr>
                <w:rFonts w:cs="宋体" w:hint="eastAsia"/>
                <w:kern w:val="0"/>
                <w:sz w:val="24"/>
                <w:szCs w:val="18"/>
                <w:lang w:bidi="ar"/>
              </w:rPr>
              <w:t>条告警，列表展示最新上报的</w:t>
            </w:r>
            <w:r w:rsidRPr="00793A16">
              <w:rPr>
                <w:rFonts w:cs="宋体" w:hint="eastAsia"/>
                <w:kern w:val="0"/>
                <w:sz w:val="24"/>
                <w:szCs w:val="18"/>
                <w:lang w:bidi="ar"/>
              </w:rPr>
              <w:t>20</w:t>
            </w:r>
            <w:r w:rsidRPr="00793A16">
              <w:rPr>
                <w:rFonts w:cs="宋体" w:hint="eastAsia"/>
                <w:kern w:val="0"/>
                <w:sz w:val="24"/>
                <w:szCs w:val="18"/>
                <w:lang w:bidi="ar"/>
              </w:rPr>
              <w:t>条告警；支持筛选自定义界面需要展示的告警类别；支持图层管理相机点位；统计在线人数总数，分巡逻与出警统计；支持跳转到各类告警的历史查询功能界面</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硬件要求：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、处理器：不低于</w:t>
            </w:r>
            <w:r w:rsidRPr="00793A16">
              <w:rPr>
                <w:rFonts w:cs="宋体" w:hint="eastAsia"/>
                <w:kern w:val="0"/>
                <w:sz w:val="24"/>
                <w:szCs w:val="18"/>
                <w:lang w:bidi="ar"/>
              </w:rPr>
              <w:t>8</w:t>
            </w:r>
            <w:r w:rsidRPr="00793A16">
              <w:rPr>
                <w:rFonts w:cs="宋体" w:hint="eastAsia"/>
                <w:kern w:val="0"/>
                <w:sz w:val="24"/>
                <w:szCs w:val="18"/>
                <w:lang w:bidi="ar"/>
              </w:rPr>
              <w:t>核</w:t>
            </w:r>
            <w:r w:rsidRPr="00793A16">
              <w:rPr>
                <w:rFonts w:cs="宋体" w:hint="eastAsia"/>
                <w:kern w:val="0"/>
                <w:sz w:val="24"/>
                <w:szCs w:val="18"/>
                <w:lang w:bidi="ar"/>
              </w:rPr>
              <w:t>16</w:t>
            </w:r>
            <w:r w:rsidRPr="00793A16">
              <w:rPr>
                <w:rFonts w:cs="宋体" w:hint="eastAsia"/>
                <w:kern w:val="0"/>
                <w:sz w:val="24"/>
                <w:szCs w:val="18"/>
                <w:lang w:bidi="ar"/>
              </w:rPr>
              <w:t>线程，</w:t>
            </w:r>
            <w:r w:rsidRPr="00793A16">
              <w:rPr>
                <w:rFonts w:cs="宋体" w:hint="eastAsia"/>
                <w:kern w:val="0"/>
                <w:sz w:val="24"/>
                <w:szCs w:val="18"/>
                <w:lang w:bidi="ar"/>
              </w:rPr>
              <w:t xml:space="preserve">3.0GHz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、内存：不少于</w:t>
            </w:r>
            <w:r w:rsidRPr="00793A16">
              <w:rPr>
                <w:rFonts w:cs="宋体" w:hint="eastAsia"/>
                <w:kern w:val="0"/>
                <w:sz w:val="24"/>
                <w:szCs w:val="18"/>
                <w:lang w:bidi="ar"/>
              </w:rPr>
              <w:t>32GB</w:t>
            </w:r>
            <w:r w:rsidRPr="00793A16">
              <w:rPr>
                <w:rFonts w:cs="宋体" w:hint="eastAsia"/>
                <w:kern w:val="0"/>
                <w:sz w:val="24"/>
                <w:szCs w:val="18"/>
                <w:lang w:bidi="ar"/>
              </w:rPr>
              <w:t>，可扩展至</w:t>
            </w:r>
            <w:r w:rsidRPr="00793A16">
              <w:rPr>
                <w:rFonts w:cs="宋体" w:hint="eastAsia"/>
                <w:kern w:val="0"/>
                <w:sz w:val="24"/>
                <w:szCs w:val="18"/>
                <w:lang w:bidi="ar"/>
              </w:rPr>
              <w:t>128GB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、标配硬盘：</w:t>
            </w:r>
            <w:r w:rsidRPr="00793A16">
              <w:rPr>
                <w:rFonts w:cs="宋体" w:hint="eastAsia"/>
                <w:kern w:val="0"/>
                <w:sz w:val="24"/>
                <w:szCs w:val="18"/>
                <w:lang w:bidi="ar"/>
              </w:rPr>
              <w:t>1*3.5</w:t>
            </w:r>
            <w:r w:rsidRPr="00793A16">
              <w:rPr>
                <w:rFonts w:cs="宋体" w:hint="eastAsia"/>
                <w:kern w:val="0"/>
                <w:sz w:val="24"/>
                <w:szCs w:val="18"/>
                <w:lang w:bidi="ar"/>
              </w:rPr>
              <w:t>寸</w:t>
            </w:r>
            <w:r w:rsidRPr="00793A16">
              <w:rPr>
                <w:rFonts w:cs="宋体" w:hint="eastAsia"/>
                <w:kern w:val="0"/>
                <w:sz w:val="24"/>
                <w:szCs w:val="18"/>
                <w:lang w:bidi="ar"/>
              </w:rPr>
              <w:t xml:space="preserve"> 7.2K SATA 4TB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、硬盘扩展：不少于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3.5</w:t>
            </w:r>
            <w:r w:rsidRPr="00793A16">
              <w:rPr>
                <w:rFonts w:cs="宋体" w:hint="eastAsia"/>
                <w:kern w:val="0"/>
                <w:sz w:val="24"/>
                <w:szCs w:val="18"/>
                <w:lang w:bidi="ar"/>
              </w:rPr>
              <w:t>英寸硬盘槽位</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、管理网口：</w:t>
            </w:r>
            <w:r w:rsidRPr="00793A16">
              <w:rPr>
                <w:rFonts w:cs="宋体" w:hint="eastAsia"/>
                <w:kern w:val="0"/>
                <w:sz w:val="24"/>
                <w:szCs w:val="18"/>
                <w:lang w:bidi="ar"/>
              </w:rPr>
              <w:t>1*GE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、业务网口：不少于</w:t>
            </w:r>
            <w:r w:rsidRPr="00793A16">
              <w:rPr>
                <w:rFonts w:cs="宋体" w:hint="eastAsia"/>
                <w:kern w:val="0"/>
                <w:sz w:val="24"/>
                <w:szCs w:val="18"/>
                <w:lang w:bidi="ar"/>
              </w:rPr>
              <w:t>2*GE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w:t>
            </w:r>
            <w:r w:rsidRPr="00793A16">
              <w:rPr>
                <w:rFonts w:cs="宋体" w:hint="eastAsia"/>
                <w:kern w:val="0"/>
                <w:sz w:val="24"/>
                <w:szCs w:val="18"/>
                <w:lang w:bidi="ar"/>
              </w:rPr>
              <w:t>RAID</w:t>
            </w:r>
            <w:r w:rsidRPr="00793A16">
              <w:rPr>
                <w:rFonts w:cs="宋体" w:hint="eastAsia"/>
                <w:kern w:val="0"/>
                <w:sz w:val="24"/>
                <w:szCs w:val="18"/>
                <w:lang w:bidi="ar"/>
              </w:rPr>
              <w:t>卡：支持</w:t>
            </w:r>
            <w:r w:rsidRPr="00793A16">
              <w:rPr>
                <w:rFonts w:cs="宋体" w:hint="eastAsia"/>
                <w:kern w:val="0"/>
                <w:sz w:val="24"/>
                <w:szCs w:val="18"/>
                <w:lang w:bidi="ar"/>
              </w:rPr>
              <w:t>RAID0</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5</w:t>
            </w:r>
            <w:r w:rsidRPr="00793A16">
              <w:rPr>
                <w:rFonts w:cs="宋体" w:hint="eastAsia"/>
                <w:kern w:val="0"/>
                <w:sz w:val="24"/>
                <w:szCs w:val="18"/>
                <w:lang w:bidi="ar"/>
              </w:rPr>
              <w:t>、</w:t>
            </w:r>
            <w:r w:rsidRPr="00793A16">
              <w:rPr>
                <w:rFonts w:cs="宋体" w:hint="eastAsia"/>
                <w:kern w:val="0"/>
                <w:sz w:val="24"/>
                <w:szCs w:val="18"/>
                <w:lang w:bidi="ar"/>
              </w:rPr>
              <w:t>50</w:t>
            </w:r>
            <w:r w:rsidRPr="00793A16">
              <w:rPr>
                <w:rFonts w:cs="宋体" w:hint="eastAsia"/>
                <w:kern w:val="0"/>
                <w:sz w:val="24"/>
                <w:szCs w:val="18"/>
                <w:lang w:bidi="ar"/>
              </w:rPr>
              <w:t>、</w:t>
            </w:r>
            <w:r w:rsidRPr="00793A16">
              <w:rPr>
                <w:rFonts w:cs="宋体" w:hint="eastAsia"/>
                <w:kern w:val="0"/>
                <w:sz w:val="24"/>
                <w:szCs w:val="18"/>
                <w:lang w:bidi="ar"/>
              </w:rPr>
              <w:t>6</w:t>
            </w:r>
            <w:r w:rsidRPr="00793A16">
              <w:rPr>
                <w:rFonts w:cs="宋体" w:hint="eastAsia"/>
                <w:kern w:val="0"/>
                <w:sz w:val="24"/>
                <w:szCs w:val="18"/>
                <w:lang w:bidi="ar"/>
              </w:rPr>
              <w:t>、</w:t>
            </w:r>
            <w:r w:rsidRPr="00793A16">
              <w:rPr>
                <w:rFonts w:cs="宋体" w:hint="eastAsia"/>
                <w:kern w:val="0"/>
                <w:sz w:val="24"/>
                <w:szCs w:val="18"/>
                <w:lang w:bidi="ar"/>
              </w:rPr>
              <w:t>60</w:t>
            </w:r>
            <w:r w:rsidRPr="00793A16">
              <w:rPr>
                <w:rFonts w:cs="宋体" w:hint="eastAsia"/>
                <w:kern w:val="0"/>
                <w:sz w:val="24"/>
                <w:szCs w:val="18"/>
                <w:lang w:bidi="ar"/>
              </w:rPr>
              <w:t>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GPU</w:t>
            </w:r>
            <w:r w:rsidRPr="00793A16">
              <w:rPr>
                <w:rFonts w:cs="宋体" w:hint="eastAsia"/>
                <w:kern w:val="0"/>
                <w:sz w:val="24"/>
                <w:szCs w:val="18"/>
                <w:lang w:bidi="ar"/>
              </w:rPr>
              <w:t>卡：支持不少于</w:t>
            </w:r>
            <w:r w:rsidRPr="00793A16">
              <w:rPr>
                <w:rFonts w:cs="宋体" w:hint="eastAsia"/>
                <w:kern w:val="0"/>
                <w:sz w:val="24"/>
                <w:szCs w:val="18"/>
                <w:lang w:bidi="ar"/>
              </w:rPr>
              <w:t>2</w:t>
            </w:r>
            <w:r w:rsidRPr="00793A16">
              <w:rPr>
                <w:rFonts w:cs="宋体" w:hint="eastAsia"/>
                <w:kern w:val="0"/>
                <w:sz w:val="24"/>
                <w:szCs w:val="18"/>
                <w:lang w:bidi="ar"/>
              </w:rPr>
              <w:t>张</w:t>
            </w:r>
            <w:r w:rsidRPr="00793A16">
              <w:rPr>
                <w:rFonts w:cs="宋体" w:hint="eastAsia"/>
                <w:kern w:val="0"/>
                <w:sz w:val="24"/>
                <w:szCs w:val="18"/>
                <w:lang w:bidi="ar"/>
              </w:rPr>
              <w:t>GPU</w:t>
            </w:r>
            <w:r w:rsidRPr="00793A16">
              <w:rPr>
                <w:rFonts w:cs="宋体" w:hint="eastAsia"/>
                <w:kern w:val="0"/>
                <w:sz w:val="24"/>
                <w:szCs w:val="18"/>
                <w:lang w:bidi="ar"/>
              </w:rPr>
              <w:t>卡</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w:t>
            </w:r>
            <w:r w:rsidRPr="00793A16">
              <w:rPr>
                <w:rFonts w:cs="宋体" w:hint="eastAsia"/>
                <w:kern w:val="0"/>
                <w:sz w:val="24"/>
                <w:szCs w:val="18"/>
                <w:lang w:bidi="ar"/>
              </w:rPr>
              <w:t>PCI-E</w:t>
            </w:r>
            <w:r w:rsidRPr="00793A16">
              <w:rPr>
                <w:rFonts w:cs="宋体" w:hint="eastAsia"/>
                <w:kern w:val="0"/>
                <w:sz w:val="24"/>
                <w:szCs w:val="18"/>
                <w:lang w:bidi="ar"/>
              </w:rPr>
              <w:t>插槽：不少于</w:t>
            </w:r>
            <w:r w:rsidRPr="00793A16">
              <w:rPr>
                <w:rFonts w:cs="宋体" w:hint="eastAsia"/>
                <w:kern w:val="0"/>
                <w:sz w:val="24"/>
                <w:szCs w:val="18"/>
                <w:lang w:bidi="ar"/>
              </w:rPr>
              <w:t>2</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USB</w:t>
            </w:r>
            <w:r w:rsidRPr="00793A16">
              <w:rPr>
                <w:rFonts w:cs="宋体" w:hint="eastAsia"/>
                <w:kern w:val="0"/>
                <w:sz w:val="24"/>
                <w:szCs w:val="18"/>
                <w:lang w:bidi="ar"/>
              </w:rPr>
              <w:t>接口：不少于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USB</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11</w:t>
            </w:r>
            <w:r w:rsidRPr="00793A16">
              <w:rPr>
                <w:rFonts w:cs="宋体" w:hint="eastAsia"/>
                <w:kern w:val="0"/>
                <w:sz w:val="24"/>
                <w:szCs w:val="18"/>
                <w:lang w:bidi="ar"/>
              </w:rPr>
              <w:t>、视频输出接口：不少于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VGA</w:t>
            </w:r>
            <w:r w:rsidRPr="00793A16">
              <w:rPr>
                <w:rFonts w:cs="宋体" w:hint="eastAsia"/>
                <w:kern w:val="0"/>
                <w:sz w:val="24"/>
                <w:szCs w:val="18"/>
                <w:lang w:bidi="ar"/>
              </w:rPr>
              <w:t>接口</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18</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业软多维数据接入模块</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软件要求：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、支持与业务系统对接，业务系统在扒窃库等静态库、人员基本信息、车辆基本信息、出行记录获取</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、支持校园内人、车、物联设备的数据对接</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、支持与三台合一数据、</w:t>
            </w:r>
            <w:r w:rsidRPr="00793A16">
              <w:rPr>
                <w:rFonts w:cs="宋体" w:hint="eastAsia"/>
                <w:kern w:val="0"/>
                <w:sz w:val="24"/>
                <w:szCs w:val="18"/>
                <w:lang w:bidi="ar"/>
              </w:rPr>
              <w:t>GPS</w:t>
            </w:r>
            <w:r w:rsidRPr="00793A16">
              <w:rPr>
                <w:rFonts w:cs="宋体" w:hint="eastAsia"/>
                <w:kern w:val="0"/>
                <w:sz w:val="24"/>
                <w:szCs w:val="18"/>
                <w:lang w:bidi="ar"/>
              </w:rPr>
              <w:t>数据对接</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、支持与</w:t>
            </w:r>
            <w:r w:rsidRPr="00793A16">
              <w:rPr>
                <w:rFonts w:cs="宋体" w:hint="eastAsia"/>
                <w:kern w:val="0"/>
                <w:sz w:val="24"/>
                <w:szCs w:val="18"/>
                <w:lang w:bidi="ar"/>
              </w:rPr>
              <w:t>PKI/PMI</w:t>
            </w:r>
            <w:r w:rsidRPr="00793A16">
              <w:rPr>
                <w:rFonts w:cs="宋体" w:hint="eastAsia"/>
                <w:kern w:val="0"/>
                <w:sz w:val="24"/>
                <w:szCs w:val="18"/>
                <w:lang w:bidi="ar"/>
              </w:rPr>
              <w:t>等</w:t>
            </w:r>
            <w:r w:rsidRPr="00793A16">
              <w:rPr>
                <w:rFonts w:cs="宋体" w:hint="eastAsia"/>
                <w:kern w:val="0"/>
                <w:sz w:val="24"/>
                <w:szCs w:val="18"/>
                <w:lang w:bidi="ar"/>
              </w:rPr>
              <w:t>CA</w:t>
            </w:r>
            <w:r w:rsidRPr="00793A16">
              <w:rPr>
                <w:rFonts w:cs="宋体" w:hint="eastAsia"/>
                <w:kern w:val="0"/>
                <w:sz w:val="24"/>
                <w:szCs w:val="18"/>
                <w:lang w:bidi="ar"/>
              </w:rPr>
              <w:t>类认证系统对接，实现平台的数字证书校验，实现平台的统一登录</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、交通、园区等行业业务系统的业务类对接</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、支持人脸</w:t>
            </w:r>
            <w:r w:rsidRPr="00793A16">
              <w:rPr>
                <w:rFonts w:cs="宋体" w:hint="eastAsia"/>
                <w:kern w:val="0"/>
                <w:sz w:val="24"/>
                <w:szCs w:val="18"/>
                <w:lang w:bidi="ar"/>
              </w:rPr>
              <w:t>/</w:t>
            </w:r>
            <w:r w:rsidRPr="00793A16">
              <w:rPr>
                <w:rFonts w:cs="宋体" w:hint="eastAsia"/>
                <w:kern w:val="0"/>
                <w:sz w:val="24"/>
                <w:szCs w:val="18"/>
                <w:lang w:bidi="ar"/>
              </w:rPr>
              <w:t>人体</w:t>
            </w:r>
            <w:r w:rsidRPr="00793A16">
              <w:rPr>
                <w:rFonts w:cs="宋体" w:hint="eastAsia"/>
                <w:kern w:val="0"/>
                <w:sz w:val="24"/>
                <w:szCs w:val="18"/>
                <w:lang w:bidi="ar"/>
              </w:rPr>
              <w:t>/</w:t>
            </w:r>
            <w:r w:rsidRPr="00793A16">
              <w:rPr>
                <w:rFonts w:cs="宋体" w:hint="eastAsia"/>
                <w:kern w:val="0"/>
                <w:sz w:val="24"/>
                <w:szCs w:val="18"/>
                <w:lang w:bidi="ar"/>
              </w:rPr>
              <w:t>机动车</w:t>
            </w:r>
            <w:r w:rsidRPr="00793A16">
              <w:rPr>
                <w:rFonts w:cs="宋体" w:hint="eastAsia"/>
                <w:kern w:val="0"/>
                <w:sz w:val="24"/>
                <w:szCs w:val="18"/>
                <w:lang w:bidi="ar"/>
              </w:rPr>
              <w:t>/</w:t>
            </w:r>
            <w:r w:rsidRPr="00793A16">
              <w:rPr>
                <w:rFonts w:cs="宋体" w:hint="eastAsia"/>
                <w:kern w:val="0"/>
                <w:sz w:val="24"/>
                <w:szCs w:val="18"/>
                <w:lang w:bidi="ar"/>
              </w:rPr>
              <w:t>非机动车</w:t>
            </w:r>
            <w:r w:rsidRPr="00793A16">
              <w:rPr>
                <w:rFonts w:cs="宋体" w:hint="eastAsia"/>
                <w:kern w:val="0"/>
                <w:sz w:val="24"/>
                <w:szCs w:val="18"/>
                <w:lang w:bidi="ar"/>
              </w:rPr>
              <w:t>/MAC/RFID</w:t>
            </w:r>
            <w:r w:rsidRPr="00793A16">
              <w:rPr>
                <w:rFonts w:cs="宋体" w:hint="eastAsia"/>
                <w:kern w:val="0"/>
                <w:sz w:val="24"/>
                <w:szCs w:val="18"/>
                <w:lang w:bidi="ar"/>
              </w:rPr>
              <w:t>多维数据的跨边界摆渡</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、支持人脸</w:t>
            </w:r>
            <w:r w:rsidRPr="00793A16">
              <w:rPr>
                <w:rFonts w:cs="宋体" w:hint="eastAsia"/>
                <w:kern w:val="0"/>
                <w:sz w:val="24"/>
                <w:szCs w:val="18"/>
                <w:lang w:bidi="ar"/>
              </w:rPr>
              <w:t>/</w:t>
            </w:r>
            <w:r w:rsidRPr="00793A16">
              <w:rPr>
                <w:rFonts w:cs="宋体" w:hint="eastAsia"/>
                <w:kern w:val="0"/>
                <w:sz w:val="24"/>
                <w:szCs w:val="18"/>
                <w:lang w:bidi="ar"/>
              </w:rPr>
              <w:t>人体</w:t>
            </w:r>
            <w:r w:rsidRPr="00793A16">
              <w:rPr>
                <w:rFonts w:cs="宋体" w:hint="eastAsia"/>
                <w:kern w:val="0"/>
                <w:sz w:val="24"/>
                <w:szCs w:val="18"/>
                <w:lang w:bidi="ar"/>
              </w:rPr>
              <w:t>/</w:t>
            </w:r>
            <w:r w:rsidRPr="00793A16">
              <w:rPr>
                <w:rFonts w:cs="宋体" w:hint="eastAsia"/>
                <w:kern w:val="0"/>
                <w:sz w:val="24"/>
                <w:szCs w:val="18"/>
                <w:lang w:bidi="ar"/>
              </w:rPr>
              <w:t>机动车</w:t>
            </w:r>
            <w:r w:rsidRPr="00793A16">
              <w:rPr>
                <w:rFonts w:cs="宋体" w:hint="eastAsia"/>
                <w:kern w:val="0"/>
                <w:sz w:val="24"/>
                <w:szCs w:val="18"/>
                <w:lang w:bidi="ar"/>
              </w:rPr>
              <w:t>/</w:t>
            </w:r>
            <w:r w:rsidRPr="00793A16">
              <w:rPr>
                <w:rFonts w:cs="宋体" w:hint="eastAsia"/>
                <w:kern w:val="0"/>
                <w:sz w:val="24"/>
                <w:szCs w:val="18"/>
                <w:lang w:bidi="ar"/>
              </w:rPr>
              <w:t>非机动车</w:t>
            </w:r>
            <w:r w:rsidRPr="00793A16">
              <w:rPr>
                <w:rFonts w:cs="宋体" w:hint="eastAsia"/>
                <w:kern w:val="0"/>
                <w:sz w:val="24"/>
                <w:szCs w:val="18"/>
                <w:lang w:bidi="ar"/>
              </w:rPr>
              <w:t>/MAC/RFID</w:t>
            </w:r>
            <w:r w:rsidRPr="00793A16">
              <w:rPr>
                <w:rFonts w:cs="宋体" w:hint="eastAsia"/>
                <w:kern w:val="0"/>
                <w:sz w:val="24"/>
                <w:szCs w:val="18"/>
                <w:lang w:bidi="ar"/>
              </w:rPr>
              <w:t>多维数据转发给第三方平台</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、接入</w:t>
            </w:r>
            <w:r w:rsidRPr="00793A16">
              <w:rPr>
                <w:rFonts w:cs="宋体" w:hint="eastAsia"/>
                <w:kern w:val="0"/>
                <w:sz w:val="24"/>
                <w:szCs w:val="18"/>
                <w:lang w:bidi="ar"/>
              </w:rPr>
              <w:t>MAC</w:t>
            </w:r>
            <w:r w:rsidRPr="00793A16">
              <w:rPr>
                <w:rFonts w:cs="宋体" w:hint="eastAsia"/>
                <w:kern w:val="0"/>
                <w:sz w:val="24"/>
                <w:szCs w:val="18"/>
                <w:lang w:bidi="ar"/>
              </w:rPr>
              <w:t>、</w:t>
            </w:r>
            <w:r w:rsidRPr="00793A16">
              <w:rPr>
                <w:rFonts w:cs="宋体" w:hint="eastAsia"/>
                <w:kern w:val="0"/>
                <w:sz w:val="24"/>
                <w:szCs w:val="18"/>
                <w:lang w:bidi="ar"/>
              </w:rPr>
              <w:t>RFID</w:t>
            </w:r>
            <w:r w:rsidRPr="00793A16">
              <w:rPr>
                <w:rFonts w:cs="宋体" w:hint="eastAsia"/>
                <w:kern w:val="0"/>
                <w:sz w:val="24"/>
                <w:szCs w:val="18"/>
                <w:lang w:bidi="ar"/>
              </w:rPr>
              <w:t>、人脸</w:t>
            </w:r>
            <w:r w:rsidRPr="00793A16">
              <w:rPr>
                <w:rFonts w:cs="宋体" w:hint="eastAsia"/>
                <w:kern w:val="0"/>
                <w:sz w:val="24"/>
                <w:szCs w:val="18"/>
                <w:lang w:bidi="ar"/>
              </w:rPr>
              <w:t>/</w:t>
            </w:r>
            <w:r w:rsidRPr="00793A16">
              <w:rPr>
                <w:rFonts w:cs="宋体" w:hint="eastAsia"/>
                <w:kern w:val="0"/>
                <w:sz w:val="24"/>
                <w:szCs w:val="18"/>
                <w:lang w:bidi="ar"/>
              </w:rPr>
              <w:t>机动车数据，其中人脸</w:t>
            </w:r>
            <w:r w:rsidRPr="00793A16">
              <w:rPr>
                <w:rFonts w:cs="宋体" w:hint="eastAsia"/>
                <w:kern w:val="0"/>
                <w:sz w:val="24"/>
                <w:szCs w:val="18"/>
                <w:lang w:bidi="ar"/>
              </w:rPr>
              <w:t>/</w:t>
            </w:r>
            <w:r w:rsidRPr="00793A16">
              <w:rPr>
                <w:rFonts w:cs="宋体" w:hint="eastAsia"/>
                <w:kern w:val="0"/>
                <w:sz w:val="24"/>
                <w:szCs w:val="18"/>
                <w:lang w:bidi="ar"/>
              </w:rPr>
              <w:t>机动车数据中的图片为</w:t>
            </w:r>
            <w:r w:rsidRPr="00793A16">
              <w:rPr>
                <w:rFonts w:cs="宋体" w:hint="eastAsia"/>
                <w:kern w:val="0"/>
                <w:sz w:val="24"/>
                <w:szCs w:val="18"/>
                <w:lang w:bidi="ar"/>
              </w:rPr>
              <w:t>URL</w:t>
            </w:r>
            <w:r w:rsidRPr="00793A16">
              <w:rPr>
                <w:rFonts w:cs="宋体" w:hint="eastAsia"/>
                <w:kern w:val="0"/>
                <w:sz w:val="24"/>
                <w:szCs w:val="18"/>
                <w:lang w:bidi="ar"/>
              </w:rPr>
              <w:t>：结构化数据最大支持</w:t>
            </w:r>
            <w:r w:rsidRPr="00793A16">
              <w:rPr>
                <w:rFonts w:cs="宋体" w:hint="eastAsia"/>
                <w:kern w:val="0"/>
                <w:sz w:val="24"/>
                <w:szCs w:val="18"/>
                <w:lang w:bidi="ar"/>
              </w:rPr>
              <w:t>1500</w:t>
            </w:r>
            <w:r w:rsidRPr="00793A16">
              <w:rPr>
                <w:rFonts w:cs="宋体" w:hint="eastAsia"/>
                <w:kern w:val="0"/>
                <w:sz w:val="24"/>
                <w:szCs w:val="18"/>
                <w:lang w:bidi="ar"/>
              </w:rPr>
              <w:t>条</w:t>
            </w:r>
            <w:r w:rsidRPr="00793A16">
              <w:rPr>
                <w:rFonts w:cs="宋体" w:hint="eastAsia"/>
                <w:kern w:val="0"/>
                <w:sz w:val="24"/>
                <w:szCs w:val="18"/>
                <w:lang w:bidi="ar"/>
              </w:rPr>
              <w:t>/S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、图片接入及转出性能：入口带宽：</w:t>
            </w:r>
            <w:r w:rsidRPr="00793A16">
              <w:rPr>
                <w:rFonts w:cs="宋体" w:hint="eastAsia"/>
                <w:kern w:val="0"/>
                <w:sz w:val="24"/>
                <w:szCs w:val="18"/>
                <w:lang w:bidi="ar"/>
              </w:rPr>
              <w:t xml:space="preserve"> 512Mbps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、出口带宽：</w:t>
            </w:r>
            <w:r w:rsidRPr="00793A16">
              <w:rPr>
                <w:rFonts w:cs="宋体" w:hint="eastAsia"/>
                <w:kern w:val="0"/>
                <w:sz w:val="24"/>
                <w:szCs w:val="18"/>
                <w:lang w:bidi="ar"/>
              </w:rPr>
              <w:t xml:space="preserve"> 1024Mbps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、图片跨网闸摆渡性能：跨网闸摆渡带宽：</w:t>
            </w:r>
            <w:r w:rsidRPr="00793A16">
              <w:rPr>
                <w:rFonts w:cs="宋体" w:hint="eastAsia"/>
                <w:kern w:val="0"/>
                <w:sz w:val="24"/>
                <w:szCs w:val="18"/>
                <w:lang w:bidi="ar"/>
              </w:rPr>
              <w:t>512Mbps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12</w:t>
            </w:r>
            <w:r w:rsidRPr="00793A16">
              <w:rPr>
                <w:rFonts w:cs="宋体" w:hint="eastAsia"/>
                <w:kern w:val="0"/>
                <w:sz w:val="24"/>
                <w:szCs w:val="18"/>
                <w:lang w:bidi="ar"/>
              </w:rPr>
              <w:t>、支持对接消防、报警、门禁、事件、环境监测等数据的接入，最大接入主机：不少于</w:t>
            </w:r>
            <w:r w:rsidRPr="00793A16">
              <w:rPr>
                <w:rFonts w:cs="宋体" w:hint="eastAsia"/>
                <w:kern w:val="0"/>
                <w:sz w:val="24"/>
                <w:szCs w:val="18"/>
                <w:lang w:bidi="ar"/>
              </w:rPr>
              <w:t>1000</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硬件要求：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、处理器：不低于</w:t>
            </w:r>
            <w:r w:rsidRPr="00793A16">
              <w:rPr>
                <w:rFonts w:cs="宋体" w:hint="eastAsia"/>
                <w:kern w:val="0"/>
                <w:sz w:val="24"/>
                <w:szCs w:val="18"/>
                <w:lang w:bidi="ar"/>
              </w:rPr>
              <w:t>8</w:t>
            </w:r>
            <w:r w:rsidRPr="00793A16">
              <w:rPr>
                <w:rFonts w:cs="宋体" w:hint="eastAsia"/>
                <w:kern w:val="0"/>
                <w:sz w:val="24"/>
                <w:szCs w:val="18"/>
                <w:lang w:bidi="ar"/>
              </w:rPr>
              <w:t>核</w:t>
            </w:r>
            <w:r w:rsidRPr="00793A16">
              <w:rPr>
                <w:rFonts w:cs="宋体" w:hint="eastAsia"/>
                <w:kern w:val="0"/>
                <w:sz w:val="24"/>
                <w:szCs w:val="18"/>
                <w:lang w:bidi="ar"/>
              </w:rPr>
              <w:t>16</w:t>
            </w:r>
            <w:r w:rsidRPr="00793A16">
              <w:rPr>
                <w:rFonts w:cs="宋体" w:hint="eastAsia"/>
                <w:kern w:val="0"/>
                <w:sz w:val="24"/>
                <w:szCs w:val="18"/>
                <w:lang w:bidi="ar"/>
              </w:rPr>
              <w:t>线程，</w:t>
            </w:r>
            <w:r w:rsidRPr="00793A16">
              <w:rPr>
                <w:rFonts w:cs="宋体" w:hint="eastAsia"/>
                <w:kern w:val="0"/>
                <w:sz w:val="24"/>
                <w:szCs w:val="18"/>
                <w:lang w:bidi="ar"/>
              </w:rPr>
              <w:t xml:space="preserve">3.0GHz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、内存：不少于</w:t>
            </w:r>
            <w:r w:rsidRPr="00793A16">
              <w:rPr>
                <w:rFonts w:cs="宋体" w:hint="eastAsia"/>
                <w:kern w:val="0"/>
                <w:sz w:val="24"/>
                <w:szCs w:val="18"/>
                <w:lang w:bidi="ar"/>
              </w:rPr>
              <w:t>32GB</w:t>
            </w:r>
            <w:r w:rsidRPr="00793A16">
              <w:rPr>
                <w:rFonts w:cs="宋体" w:hint="eastAsia"/>
                <w:kern w:val="0"/>
                <w:sz w:val="24"/>
                <w:szCs w:val="18"/>
                <w:lang w:bidi="ar"/>
              </w:rPr>
              <w:t>，可扩展至</w:t>
            </w:r>
            <w:r w:rsidRPr="00793A16">
              <w:rPr>
                <w:rFonts w:cs="宋体" w:hint="eastAsia"/>
                <w:kern w:val="0"/>
                <w:sz w:val="24"/>
                <w:szCs w:val="18"/>
                <w:lang w:bidi="ar"/>
              </w:rPr>
              <w:t>128GB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、标配硬盘：</w:t>
            </w:r>
            <w:r w:rsidRPr="00793A16">
              <w:rPr>
                <w:rFonts w:cs="宋体" w:hint="eastAsia"/>
                <w:kern w:val="0"/>
                <w:sz w:val="24"/>
                <w:szCs w:val="18"/>
                <w:lang w:bidi="ar"/>
              </w:rPr>
              <w:t>1*3.5</w:t>
            </w:r>
            <w:r w:rsidRPr="00793A16">
              <w:rPr>
                <w:rFonts w:cs="宋体" w:hint="eastAsia"/>
                <w:kern w:val="0"/>
                <w:sz w:val="24"/>
                <w:szCs w:val="18"/>
                <w:lang w:bidi="ar"/>
              </w:rPr>
              <w:t>寸</w:t>
            </w:r>
            <w:r w:rsidRPr="00793A16">
              <w:rPr>
                <w:rFonts w:cs="宋体" w:hint="eastAsia"/>
                <w:kern w:val="0"/>
                <w:sz w:val="24"/>
                <w:szCs w:val="18"/>
                <w:lang w:bidi="ar"/>
              </w:rPr>
              <w:t xml:space="preserve"> 7.2K SATA 4TB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、硬盘扩展：不少于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3.5</w:t>
            </w:r>
            <w:r w:rsidRPr="00793A16">
              <w:rPr>
                <w:rFonts w:cs="宋体" w:hint="eastAsia"/>
                <w:kern w:val="0"/>
                <w:sz w:val="24"/>
                <w:szCs w:val="18"/>
                <w:lang w:bidi="ar"/>
              </w:rPr>
              <w:t>英寸硬盘槽位</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、管理网口：</w:t>
            </w:r>
            <w:r w:rsidRPr="00793A16">
              <w:rPr>
                <w:rFonts w:cs="宋体" w:hint="eastAsia"/>
                <w:kern w:val="0"/>
                <w:sz w:val="24"/>
                <w:szCs w:val="18"/>
                <w:lang w:bidi="ar"/>
              </w:rPr>
              <w:t>1*GE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、业务网口：不少于</w:t>
            </w:r>
            <w:r w:rsidRPr="00793A16">
              <w:rPr>
                <w:rFonts w:cs="宋体" w:hint="eastAsia"/>
                <w:kern w:val="0"/>
                <w:sz w:val="24"/>
                <w:szCs w:val="18"/>
                <w:lang w:bidi="ar"/>
              </w:rPr>
              <w:t>2*GE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w:t>
            </w:r>
            <w:r w:rsidRPr="00793A16">
              <w:rPr>
                <w:rFonts w:cs="宋体" w:hint="eastAsia"/>
                <w:kern w:val="0"/>
                <w:sz w:val="24"/>
                <w:szCs w:val="18"/>
                <w:lang w:bidi="ar"/>
              </w:rPr>
              <w:t>RAID</w:t>
            </w:r>
            <w:r w:rsidRPr="00793A16">
              <w:rPr>
                <w:rFonts w:cs="宋体" w:hint="eastAsia"/>
                <w:kern w:val="0"/>
                <w:sz w:val="24"/>
                <w:szCs w:val="18"/>
                <w:lang w:bidi="ar"/>
              </w:rPr>
              <w:t>卡：支持</w:t>
            </w:r>
            <w:r w:rsidRPr="00793A16">
              <w:rPr>
                <w:rFonts w:cs="宋体" w:hint="eastAsia"/>
                <w:kern w:val="0"/>
                <w:sz w:val="24"/>
                <w:szCs w:val="18"/>
                <w:lang w:bidi="ar"/>
              </w:rPr>
              <w:t>RAID0</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5</w:t>
            </w:r>
            <w:r w:rsidRPr="00793A16">
              <w:rPr>
                <w:rFonts w:cs="宋体" w:hint="eastAsia"/>
                <w:kern w:val="0"/>
                <w:sz w:val="24"/>
                <w:szCs w:val="18"/>
                <w:lang w:bidi="ar"/>
              </w:rPr>
              <w:t>、</w:t>
            </w:r>
            <w:r w:rsidRPr="00793A16">
              <w:rPr>
                <w:rFonts w:cs="宋体" w:hint="eastAsia"/>
                <w:kern w:val="0"/>
                <w:sz w:val="24"/>
                <w:szCs w:val="18"/>
                <w:lang w:bidi="ar"/>
              </w:rPr>
              <w:t>50</w:t>
            </w:r>
            <w:r w:rsidRPr="00793A16">
              <w:rPr>
                <w:rFonts w:cs="宋体" w:hint="eastAsia"/>
                <w:kern w:val="0"/>
                <w:sz w:val="24"/>
                <w:szCs w:val="18"/>
                <w:lang w:bidi="ar"/>
              </w:rPr>
              <w:t>、</w:t>
            </w:r>
            <w:r w:rsidRPr="00793A16">
              <w:rPr>
                <w:rFonts w:cs="宋体" w:hint="eastAsia"/>
                <w:kern w:val="0"/>
                <w:sz w:val="24"/>
                <w:szCs w:val="18"/>
                <w:lang w:bidi="ar"/>
              </w:rPr>
              <w:t>6</w:t>
            </w:r>
            <w:r w:rsidRPr="00793A16">
              <w:rPr>
                <w:rFonts w:cs="宋体" w:hint="eastAsia"/>
                <w:kern w:val="0"/>
                <w:sz w:val="24"/>
                <w:szCs w:val="18"/>
                <w:lang w:bidi="ar"/>
              </w:rPr>
              <w:t>、</w:t>
            </w:r>
            <w:r w:rsidRPr="00793A16">
              <w:rPr>
                <w:rFonts w:cs="宋体" w:hint="eastAsia"/>
                <w:kern w:val="0"/>
                <w:sz w:val="24"/>
                <w:szCs w:val="18"/>
                <w:lang w:bidi="ar"/>
              </w:rPr>
              <w:t>60</w:t>
            </w:r>
            <w:r w:rsidRPr="00793A16">
              <w:rPr>
                <w:rFonts w:cs="宋体" w:hint="eastAsia"/>
                <w:kern w:val="0"/>
                <w:sz w:val="24"/>
                <w:szCs w:val="18"/>
                <w:lang w:bidi="ar"/>
              </w:rPr>
              <w:t>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GPU</w:t>
            </w:r>
            <w:r w:rsidRPr="00793A16">
              <w:rPr>
                <w:rFonts w:cs="宋体" w:hint="eastAsia"/>
                <w:kern w:val="0"/>
                <w:sz w:val="24"/>
                <w:szCs w:val="18"/>
                <w:lang w:bidi="ar"/>
              </w:rPr>
              <w:t>卡：支持不少于</w:t>
            </w:r>
            <w:r w:rsidRPr="00793A16">
              <w:rPr>
                <w:rFonts w:cs="宋体" w:hint="eastAsia"/>
                <w:kern w:val="0"/>
                <w:sz w:val="24"/>
                <w:szCs w:val="18"/>
                <w:lang w:bidi="ar"/>
              </w:rPr>
              <w:t>2</w:t>
            </w:r>
            <w:r w:rsidRPr="00793A16">
              <w:rPr>
                <w:rFonts w:cs="宋体" w:hint="eastAsia"/>
                <w:kern w:val="0"/>
                <w:sz w:val="24"/>
                <w:szCs w:val="18"/>
                <w:lang w:bidi="ar"/>
              </w:rPr>
              <w:t>张</w:t>
            </w:r>
            <w:r w:rsidRPr="00793A16">
              <w:rPr>
                <w:rFonts w:cs="宋体" w:hint="eastAsia"/>
                <w:kern w:val="0"/>
                <w:sz w:val="24"/>
                <w:szCs w:val="18"/>
                <w:lang w:bidi="ar"/>
              </w:rPr>
              <w:t>GPU</w:t>
            </w:r>
            <w:r w:rsidRPr="00793A16">
              <w:rPr>
                <w:rFonts w:cs="宋体" w:hint="eastAsia"/>
                <w:kern w:val="0"/>
                <w:sz w:val="24"/>
                <w:szCs w:val="18"/>
                <w:lang w:bidi="ar"/>
              </w:rPr>
              <w:t>卡</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w:t>
            </w:r>
            <w:r w:rsidRPr="00793A16">
              <w:rPr>
                <w:rFonts w:cs="宋体" w:hint="eastAsia"/>
                <w:kern w:val="0"/>
                <w:sz w:val="24"/>
                <w:szCs w:val="18"/>
                <w:lang w:bidi="ar"/>
              </w:rPr>
              <w:t>PCI-E</w:t>
            </w:r>
            <w:r w:rsidRPr="00793A16">
              <w:rPr>
                <w:rFonts w:cs="宋体" w:hint="eastAsia"/>
                <w:kern w:val="0"/>
                <w:sz w:val="24"/>
                <w:szCs w:val="18"/>
                <w:lang w:bidi="ar"/>
              </w:rPr>
              <w:t>插槽：不少于</w:t>
            </w:r>
            <w:r w:rsidRPr="00793A16">
              <w:rPr>
                <w:rFonts w:cs="宋体" w:hint="eastAsia"/>
                <w:kern w:val="0"/>
                <w:sz w:val="24"/>
                <w:szCs w:val="18"/>
                <w:lang w:bidi="ar"/>
              </w:rPr>
              <w:t>2</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USB</w:t>
            </w:r>
            <w:r w:rsidRPr="00793A16">
              <w:rPr>
                <w:rFonts w:cs="宋体" w:hint="eastAsia"/>
                <w:kern w:val="0"/>
                <w:sz w:val="24"/>
                <w:szCs w:val="18"/>
                <w:lang w:bidi="ar"/>
              </w:rPr>
              <w:t>接口：不少于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USB</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11</w:t>
            </w:r>
            <w:r w:rsidRPr="00793A16">
              <w:rPr>
                <w:rFonts w:cs="宋体" w:hint="eastAsia"/>
                <w:kern w:val="0"/>
                <w:sz w:val="24"/>
                <w:szCs w:val="18"/>
                <w:lang w:bidi="ar"/>
              </w:rPr>
              <w:t>、视频输出接口：不少于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VGA</w:t>
            </w:r>
            <w:r w:rsidRPr="00793A16">
              <w:rPr>
                <w:rFonts w:cs="宋体" w:hint="eastAsia"/>
                <w:kern w:val="0"/>
                <w:sz w:val="24"/>
                <w:szCs w:val="18"/>
                <w:lang w:bidi="ar"/>
              </w:rPr>
              <w:t>接口</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19</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地图数据模块</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、支持二维</w:t>
            </w:r>
            <w:r w:rsidRPr="00793A16">
              <w:rPr>
                <w:rFonts w:cs="宋体" w:hint="eastAsia"/>
                <w:kern w:val="0"/>
                <w:sz w:val="24"/>
                <w:szCs w:val="18"/>
                <w:lang w:bidi="ar"/>
              </w:rPr>
              <w:t>GIS</w:t>
            </w:r>
            <w:r w:rsidRPr="00793A16">
              <w:rPr>
                <w:rFonts w:cs="宋体" w:hint="eastAsia"/>
                <w:kern w:val="0"/>
                <w:sz w:val="24"/>
                <w:szCs w:val="18"/>
                <w:lang w:bidi="ar"/>
              </w:rPr>
              <w:t>、二维卫星地图展示，支持百度、</w:t>
            </w:r>
            <w:r w:rsidRPr="00793A16">
              <w:rPr>
                <w:rFonts w:cs="宋体" w:hint="eastAsia"/>
                <w:kern w:val="0"/>
                <w:sz w:val="24"/>
                <w:szCs w:val="18"/>
                <w:lang w:bidi="ar"/>
              </w:rPr>
              <w:t>Google</w:t>
            </w:r>
            <w:r w:rsidRPr="00793A16">
              <w:rPr>
                <w:rFonts w:cs="宋体" w:hint="eastAsia"/>
                <w:kern w:val="0"/>
                <w:sz w:val="24"/>
                <w:szCs w:val="18"/>
                <w:lang w:bidi="ar"/>
              </w:rPr>
              <w:t>、高德等不同种类图源加载，自动实现不同坐标系之间自由转换，确保点位位置信息精确；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、支持加载</w:t>
            </w:r>
            <w:r w:rsidRPr="00793A16">
              <w:rPr>
                <w:rFonts w:cs="宋体" w:hint="eastAsia"/>
                <w:kern w:val="0"/>
                <w:sz w:val="24"/>
                <w:szCs w:val="18"/>
                <w:lang w:bidi="ar"/>
              </w:rPr>
              <w:t>gltf</w:t>
            </w:r>
            <w:r w:rsidRPr="00793A16">
              <w:rPr>
                <w:rFonts w:cs="宋体" w:hint="eastAsia"/>
                <w:kern w:val="0"/>
                <w:sz w:val="24"/>
                <w:szCs w:val="18"/>
                <w:lang w:bidi="ar"/>
              </w:rPr>
              <w:t>和</w:t>
            </w:r>
            <w:r w:rsidRPr="00793A16">
              <w:rPr>
                <w:rFonts w:cs="宋体" w:hint="eastAsia"/>
                <w:kern w:val="0"/>
                <w:sz w:val="24"/>
                <w:szCs w:val="18"/>
                <w:lang w:bidi="ar"/>
              </w:rPr>
              <w:t>3dtiles</w:t>
            </w:r>
            <w:r w:rsidRPr="00793A16">
              <w:rPr>
                <w:rFonts w:cs="宋体" w:hint="eastAsia"/>
                <w:kern w:val="0"/>
                <w:sz w:val="24"/>
                <w:szCs w:val="18"/>
                <w:lang w:bidi="ar"/>
              </w:rPr>
              <w:t>等</w:t>
            </w:r>
            <w:r w:rsidRPr="00793A16">
              <w:rPr>
                <w:rFonts w:cs="宋体" w:hint="eastAsia"/>
                <w:kern w:val="0"/>
                <w:sz w:val="24"/>
                <w:szCs w:val="18"/>
                <w:lang w:bidi="ar"/>
              </w:rPr>
              <w:t>3D</w:t>
            </w:r>
            <w:r w:rsidRPr="00793A16">
              <w:rPr>
                <w:rFonts w:cs="宋体" w:hint="eastAsia"/>
                <w:kern w:val="0"/>
                <w:sz w:val="24"/>
                <w:szCs w:val="18"/>
                <w:lang w:bidi="ar"/>
              </w:rPr>
              <w:t>模型和场景；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、支持资源点在地图上分类聚合，当地图缩小到一定比例时，资源点按类型聚合显示；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、支持二维和</w:t>
            </w:r>
            <w:r w:rsidRPr="00793A16">
              <w:rPr>
                <w:rFonts w:cs="宋体" w:hint="eastAsia"/>
                <w:kern w:val="0"/>
                <w:sz w:val="24"/>
                <w:szCs w:val="18"/>
                <w:lang w:bidi="ar"/>
              </w:rPr>
              <w:t>3D</w:t>
            </w:r>
            <w:r w:rsidRPr="00793A16">
              <w:rPr>
                <w:rFonts w:cs="宋体" w:hint="eastAsia"/>
                <w:kern w:val="0"/>
                <w:sz w:val="24"/>
                <w:szCs w:val="18"/>
                <w:lang w:bidi="ar"/>
              </w:rPr>
              <w:t>模型中路网展示，并支持人车轨迹按照路网绘制；</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、支持地图上资源按照资源类型进行过滤显示，资源类型有监控点、门禁点、消防、环境量等等；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、支持报警信息展示、定位和处理；</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w:t>
            </w:r>
            <w:r w:rsidRPr="00793A16">
              <w:rPr>
                <w:rFonts w:cs="宋体" w:hint="eastAsia"/>
                <w:kern w:val="0"/>
                <w:sz w:val="24"/>
                <w:szCs w:val="18"/>
                <w:lang w:bidi="ar"/>
              </w:rPr>
              <w:t>GPS</w:t>
            </w:r>
            <w:r w:rsidRPr="00793A16">
              <w:rPr>
                <w:rFonts w:cs="宋体" w:hint="eastAsia"/>
                <w:kern w:val="0"/>
                <w:sz w:val="24"/>
                <w:szCs w:val="18"/>
                <w:lang w:bidi="ar"/>
              </w:rPr>
              <w:t>资源点实时位置展示；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、支持地图放大、缩小、上下左右平移；</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、发生报警时，地图上能够实时显示位置，相应的设备会闪烁</w:t>
            </w:r>
            <w:r w:rsidRPr="00793A16">
              <w:rPr>
                <w:rFonts w:cs="宋体" w:hint="eastAsia"/>
                <w:kern w:val="0"/>
                <w:sz w:val="24"/>
                <w:szCs w:val="18"/>
                <w:lang w:bidi="ar"/>
              </w:rPr>
              <w:t xml:space="preserve"> </w:t>
            </w:r>
            <w:r w:rsidRPr="00793A16">
              <w:rPr>
                <w:rFonts w:cs="宋体" w:hint="eastAsia"/>
                <w:kern w:val="0"/>
                <w:sz w:val="24"/>
                <w:szCs w:val="18"/>
                <w:lang w:bidi="ar"/>
              </w:rPr>
              <w:t>，点击报警图标，可直接打开报警处理界面，进行报警核实、确定为误报、报警上报给其它用户等操作</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、可以在地图上根据不同的图层显示不同的设备，图层可按摄像机、门禁、对讲、报警设备等分类，可显示、隐藏各图层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、支持球型摄像机和地图上的可视域互控，转动相机则地图上的可视域随着转动，转动可视域，相机也随着转动</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12</w:t>
            </w:r>
            <w:r w:rsidRPr="00793A16">
              <w:rPr>
                <w:rFonts w:cs="宋体" w:hint="eastAsia"/>
                <w:kern w:val="0"/>
                <w:sz w:val="24"/>
                <w:szCs w:val="18"/>
                <w:lang w:bidi="ar"/>
              </w:rPr>
              <w:t>、在</w:t>
            </w:r>
            <w:r w:rsidRPr="00793A16">
              <w:rPr>
                <w:rFonts w:cs="宋体" w:hint="eastAsia"/>
                <w:kern w:val="0"/>
                <w:sz w:val="24"/>
                <w:szCs w:val="18"/>
                <w:lang w:bidi="ar"/>
              </w:rPr>
              <w:t>3D</w:t>
            </w:r>
            <w:r w:rsidRPr="00793A16">
              <w:rPr>
                <w:rFonts w:cs="宋体" w:hint="eastAsia"/>
                <w:kern w:val="0"/>
                <w:sz w:val="24"/>
                <w:szCs w:val="18"/>
                <w:lang w:bidi="ar"/>
              </w:rPr>
              <w:t>地图中，通过点击空间中某一位置，能启动拍摄该范围的某一路摄像机实况</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13</w:t>
            </w:r>
            <w:r w:rsidRPr="00793A16">
              <w:rPr>
                <w:rFonts w:cs="宋体" w:hint="eastAsia"/>
                <w:kern w:val="0"/>
                <w:sz w:val="24"/>
                <w:szCs w:val="18"/>
                <w:lang w:bidi="ar"/>
              </w:rPr>
              <w:t>、支持在</w:t>
            </w:r>
            <w:r w:rsidRPr="00793A16">
              <w:rPr>
                <w:rFonts w:cs="宋体" w:hint="eastAsia"/>
                <w:kern w:val="0"/>
                <w:sz w:val="24"/>
                <w:szCs w:val="18"/>
                <w:lang w:bidi="ar"/>
              </w:rPr>
              <w:t>3D</w:t>
            </w:r>
            <w:r w:rsidRPr="00793A16">
              <w:rPr>
                <w:rFonts w:cs="宋体" w:hint="eastAsia"/>
                <w:kern w:val="0"/>
                <w:sz w:val="24"/>
                <w:szCs w:val="18"/>
                <w:lang w:bidi="ar"/>
              </w:rPr>
              <w:t>地图上进行测距</w:t>
            </w:r>
            <w:r w:rsidRPr="00793A16">
              <w:rPr>
                <w:rFonts w:cs="宋体" w:hint="eastAsia"/>
                <w:kern w:val="0"/>
                <w:sz w:val="24"/>
                <w:szCs w:val="18"/>
                <w:lang w:bidi="ar"/>
              </w:rPr>
              <w:t xml:space="preserve"> </w:t>
            </w:r>
            <w:r w:rsidRPr="00793A16">
              <w:rPr>
                <w:rFonts w:cs="宋体" w:hint="eastAsia"/>
                <w:kern w:val="0"/>
                <w:sz w:val="24"/>
                <w:szCs w:val="18"/>
                <w:lang w:bidi="ar"/>
              </w:rPr>
              <w:t>，可测量物体到点、物体到面、物体到物体、点到点、点到面、面到面之间的距离</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14</w:t>
            </w:r>
            <w:r w:rsidRPr="00793A16">
              <w:rPr>
                <w:rFonts w:cs="宋体" w:hint="eastAsia"/>
                <w:kern w:val="0"/>
                <w:sz w:val="24"/>
                <w:szCs w:val="18"/>
                <w:lang w:bidi="ar"/>
              </w:rPr>
              <w:t>、可在</w:t>
            </w:r>
            <w:r w:rsidRPr="00793A16">
              <w:rPr>
                <w:rFonts w:cs="宋体" w:hint="eastAsia"/>
                <w:kern w:val="0"/>
                <w:sz w:val="24"/>
                <w:szCs w:val="18"/>
                <w:lang w:bidi="ar"/>
              </w:rPr>
              <w:t>3D</w:t>
            </w:r>
            <w:r w:rsidRPr="00793A16">
              <w:rPr>
                <w:rFonts w:cs="宋体" w:hint="eastAsia"/>
                <w:kern w:val="0"/>
                <w:sz w:val="24"/>
                <w:szCs w:val="18"/>
                <w:lang w:bidi="ar"/>
              </w:rPr>
              <w:t>地图上通过点击模型、资源报瞥图标快速定位到相关地点</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15</w:t>
            </w:r>
            <w:r w:rsidRPr="00793A16">
              <w:rPr>
                <w:rFonts w:cs="宋体" w:hint="eastAsia"/>
                <w:kern w:val="0"/>
                <w:sz w:val="24"/>
                <w:szCs w:val="18"/>
                <w:lang w:bidi="ar"/>
              </w:rPr>
              <w:t>、支持通过客户端切换二维／二维电子地图</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16</w:t>
            </w:r>
            <w:r w:rsidRPr="00793A16">
              <w:rPr>
                <w:rFonts w:cs="宋体" w:hint="eastAsia"/>
                <w:kern w:val="0"/>
                <w:sz w:val="24"/>
                <w:szCs w:val="18"/>
                <w:lang w:bidi="ar"/>
              </w:rPr>
              <w:t>、应支持地图显示，并具有缩放、温</w:t>
            </w:r>
            <w:r w:rsidRPr="00793A16">
              <w:rPr>
                <w:rFonts w:cs="宋体" w:hint="eastAsia"/>
                <w:kern w:val="0"/>
                <w:sz w:val="24"/>
                <w:szCs w:val="18"/>
                <w:lang w:bidi="ar"/>
              </w:rPr>
              <w:t xml:space="preserve"> </w:t>
            </w:r>
            <w:r w:rsidRPr="00793A16">
              <w:rPr>
                <w:rFonts w:cs="宋体" w:hint="eastAsia"/>
                <w:kern w:val="0"/>
                <w:sz w:val="24"/>
                <w:szCs w:val="18"/>
                <w:lang w:bidi="ar"/>
              </w:rPr>
              <w:t>游、地图国层控制、图例定义等功能</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17</w:t>
            </w:r>
            <w:r w:rsidRPr="00793A16">
              <w:rPr>
                <w:rFonts w:cs="宋体" w:hint="eastAsia"/>
                <w:kern w:val="0"/>
                <w:sz w:val="24"/>
                <w:szCs w:val="18"/>
                <w:lang w:bidi="ar"/>
              </w:rPr>
              <w:t>、平台二维地图客户端可与</w:t>
            </w:r>
            <w:r w:rsidRPr="00793A16">
              <w:rPr>
                <w:rFonts w:cs="宋体" w:hint="eastAsia"/>
                <w:kern w:val="0"/>
                <w:sz w:val="24"/>
                <w:szCs w:val="18"/>
                <w:lang w:bidi="ar"/>
              </w:rPr>
              <w:t>3D</w:t>
            </w:r>
            <w:r w:rsidRPr="00793A16">
              <w:rPr>
                <w:rFonts w:cs="宋体" w:hint="eastAsia"/>
                <w:kern w:val="0"/>
                <w:sz w:val="24"/>
                <w:szCs w:val="18"/>
                <w:lang w:bidi="ar"/>
              </w:rPr>
              <w:t>客户端联动，点击二维地图上的任意一个摄像机、消防等安防设备能够直接在</w:t>
            </w:r>
            <w:r w:rsidRPr="00793A16">
              <w:rPr>
                <w:rFonts w:cs="宋体" w:hint="eastAsia"/>
                <w:kern w:val="0"/>
                <w:sz w:val="24"/>
                <w:szCs w:val="18"/>
                <w:lang w:bidi="ar"/>
              </w:rPr>
              <w:t xml:space="preserve"> 3D</w:t>
            </w:r>
            <w:r w:rsidRPr="00793A16">
              <w:rPr>
                <w:rFonts w:cs="宋体" w:hint="eastAsia"/>
                <w:kern w:val="0"/>
                <w:sz w:val="24"/>
                <w:szCs w:val="18"/>
                <w:lang w:bidi="ar"/>
              </w:rPr>
              <w:t>地图上也定位到该设备</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18</w:t>
            </w:r>
            <w:r w:rsidRPr="00793A16">
              <w:rPr>
                <w:rFonts w:cs="宋体" w:hint="eastAsia"/>
                <w:kern w:val="0"/>
                <w:sz w:val="24"/>
                <w:szCs w:val="18"/>
                <w:lang w:bidi="ar"/>
              </w:rPr>
              <w:t>、支持在</w:t>
            </w:r>
            <w:r w:rsidRPr="00793A16">
              <w:rPr>
                <w:rFonts w:cs="宋体" w:hint="eastAsia"/>
                <w:kern w:val="0"/>
                <w:sz w:val="24"/>
                <w:szCs w:val="18"/>
                <w:lang w:bidi="ar"/>
              </w:rPr>
              <w:t>3D</w:t>
            </w:r>
            <w:r w:rsidRPr="00793A16">
              <w:rPr>
                <w:rFonts w:cs="宋体" w:hint="eastAsia"/>
                <w:kern w:val="0"/>
                <w:sz w:val="24"/>
                <w:szCs w:val="18"/>
                <w:lang w:bidi="ar"/>
              </w:rPr>
              <w:t>地图上进行网格追踪，网</w:t>
            </w:r>
            <w:r w:rsidRPr="00793A16">
              <w:rPr>
                <w:rFonts w:cs="宋体" w:hint="eastAsia"/>
                <w:kern w:val="0"/>
                <w:sz w:val="24"/>
                <w:szCs w:val="18"/>
                <w:lang w:bidi="ar"/>
              </w:rPr>
              <w:t xml:space="preserve"> </w:t>
            </w:r>
            <w:r w:rsidRPr="00793A16">
              <w:rPr>
                <w:rFonts w:cs="宋体" w:hint="eastAsia"/>
                <w:kern w:val="0"/>
                <w:sz w:val="24"/>
                <w:szCs w:val="18"/>
                <w:lang w:bidi="ar"/>
              </w:rPr>
              <w:t>格追踪是以某一摄像机为中心，根据距离远近依次查找其周边的摄像机，并可根据对象的移动情况选择双击自动弹出的摄像机，系统自动会把该摄像机切换到中心，周边再自动根据距离播放实况画面</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硬件：交流电源输入：</w:t>
            </w:r>
            <w:r w:rsidRPr="00793A16">
              <w:rPr>
                <w:rFonts w:cs="宋体" w:hint="eastAsia"/>
                <w:kern w:val="0"/>
                <w:sz w:val="24"/>
                <w:szCs w:val="18"/>
                <w:lang w:bidi="ar"/>
              </w:rPr>
              <w:t>100</w:t>
            </w:r>
            <w:r w:rsidRPr="00793A16">
              <w:rPr>
                <w:rFonts w:cs="宋体" w:hint="eastAsia"/>
                <w:kern w:val="0"/>
                <w:sz w:val="24"/>
                <w:szCs w:val="18"/>
                <w:lang w:bidi="ar"/>
              </w:rPr>
              <w:t>～</w:t>
            </w:r>
            <w:r w:rsidRPr="00793A16">
              <w:rPr>
                <w:rFonts w:cs="宋体" w:hint="eastAsia"/>
                <w:kern w:val="0"/>
                <w:sz w:val="24"/>
                <w:szCs w:val="18"/>
                <w:lang w:bidi="ar"/>
              </w:rPr>
              <w:t>240V AC</w:t>
            </w:r>
            <w:r w:rsidRPr="00793A16">
              <w:rPr>
                <w:rFonts w:cs="宋体" w:hint="eastAsia"/>
                <w:kern w:val="0"/>
                <w:sz w:val="24"/>
                <w:szCs w:val="18"/>
                <w:lang w:bidi="ar"/>
              </w:rPr>
              <w:t>；</w:t>
            </w:r>
            <w:r w:rsidRPr="00793A16">
              <w:rPr>
                <w:rFonts w:cs="宋体" w:hint="eastAsia"/>
                <w:kern w:val="0"/>
                <w:sz w:val="24"/>
                <w:szCs w:val="18"/>
                <w:lang w:bidi="ar"/>
              </w:rPr>
              <w:t>50Hz/60Hz</w:t>
            </w:r>
            <w:r w:rsidRPr="00793A16">
              <w:rPr>
                <w:rFonts w:cs="宋体" w:hint="eastAsia"/>
                <w:kern w:val="0"/>
                <w:sz w:val="24"/>
                <w:szCs w:val="18"/>
                <w:lang w:bidi="ar"/>
              </w:rPr>
              <w:t>，标配</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300W</w:t>
            </w:r>
            <w:r w:rsidRPr="00793A16">
              <w:rPr>
                <w:rFonts w:cs="宋体" w:hint="eastAsia"/>
                <w:kern w:val="0"/>
                <w:sz w:val="24"/>
                <w:szCs w:val="18"/>
                <w:lang w:bidi="ar"/>
              </w:rPr>
              <w:t>电源，可扩展</w:t>
            </w:r>
            <w:r w:rsidRPr="00793A16">
              <w:rPr>
                <w:rFonts w:cs="宋体" w:hint="eastAsia"/>
                <w:kern w:val="0"/>
                <w:sz w:val="24"/>
                <w:szCs w:val="18"/>
                <w:lang w:bidi="ar"/>
              </w:rPr>
              <w:t>1+1</w:t>
            </w:r>
            <w:r w:rsidRPr="00793A16">
              <w:rPr>
                <w:rFonts w:cs="宋体" w:hint="eastAsia"/>
                <w:kern w:val="0"/>
                <w:sz w:val="24"/>
                <w:szCs w:val="18"/>
                <w:lang w:bidi="ar"/>
              </w:rPr>
              <w:t>冗余</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网口：不少于</w:t>
            </w:r>
            <w:r w:rsidRPr="00793A16">
              <w:rPr>
                <w:rFonts w:cs="宋体" w:hint="eastAsia"/>
                <w:kern w:val="0"/>
                <w:sz w:val="24"/>
                <w:szCs w:val="18"/>
                <w:lang w:bidi="ar"/>
              </w:rPr>
              <w:t>3</w:t>
            </w:r>
            <w:r w:rsidRPr="00793A16">
              <w:rPr>
                <w:rFonts w:cs="宋体" w:hint="eastAsia"/>
                <w:kern w:val="0"/>
                <w:sz w:val="24"/>
                <w:szCs w:val="18"/>
                <w:lang w:bidi="ar"/>
              </w:rPr>
              <w:t>个千兆以太网口</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内存：不小于</w:t>
            </w:r>
            <w:r w:rsidRPr="00793A16">
              <w:rPr>
                <w:rFonts w:cs="宋体" w:hint="eastAsia"/>
                <w:kern w:val="0"/>
                <w:sz w:val="24"/>
                <w:szCs w:val="18"/>
                <w:lang w:bidi="ar"/>
              </w:rPr>
              <w:t>32G</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硬盘：不小于</w:t>
            </w:r>
            <w:r w:rsidRPr="00793A16">
              <w:rPr>
                <w:rFonts w:cs="宋体" w:hint="eastAsia"/>
                <w:kern w:val="0"/>
                <w:sz w:val="24"/>
                <w:szCs w:val="18"/>
                <w:lang w:bidi="ar"/>
              </w:rPr>
              <w:t>4T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USB</w:t>
            </w:r>
            <w:r w:rsidRPr="00793A16">
              <w:rPr>
                <w:rFonts w:cs="宋体" w:hint="eastAsia"/>
                <w:kern w:val="0"/>
                <w:sz w:val="24"/>
                <w:szCs w:val="18"/>
                <w:lang w:bidi="ar"/>
              </w:rPr>
              <w:t>：不少于</w:t>
            </w:r>
            <w:r w:rsidRPr="00793A16">
              <w:rPr>
                <w:rFonts w:cs="宋体" w:hint="eastAsia"/>
                <w:kern w:val="0"/>
                <w:sz w:val="24"/>
                <w:szCs w:val="18"/>
                <w:lang w:bidi="ar"/>
              </w:rPr>
              <w:t>4</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输出接口：不少于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VGA</w:t>
            </w:r>
            <w:r w:rsidRPr="00793A16">
              <w:rPr>
                <w:rFonts w:cs="宋体" w:hint="eastAsia"/>
                <w:kern w:val="0"/>
                <w:sz w:val="24"/>
                <w:szCs w:val="18"/>
                <w:lang w:bidi="ar"/>
              </w:rPr>
              <w:t>和</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HDMI</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20</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高点模块</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、具有增强现实效果的地图展示功能</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、支持不少于</w:t>
            </w:r>
            <w:r w:rsidRPr="00793A16">
              <w:rPr>
                <w:rFonts w:cs="宋体" w:hint="eastAsia"/>
                <w:kern w:val="0"/>
                <w:sz w:val="24"/>
                <w:szCs w:val="18"/>
                <w:lang w:bidi="ar"/>
              </w:rPr>
              <w:t>10</w:t>
            </w:r>
            <w:r w:rsidRPr="00793A16">
              <w:rPr>
                <w:rFonts w:cs="宋体" w:hint="eastAsia"/>
                <w:kern w:val="0"/>
                <w:sz w:val="24"/>
                <w:szCs w:val="18"/>
                <w:lang w:bidi="ar"/>
              </w:rPr>
              <w:t>个高点设备的接入列表：高点相机支持新增、编辑和删除，通过选择已接入的相机资源，配置高点相机信息，即可完成高点相机的新增</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、支持高高联动：支持展示高点相机的</w:t>
            </w:r>
            <w:r w:rsidRPr="00793A16">
              <w:rPr>
                <w:rFonts w:cs="宋体" w:hint="eastAsia"/>
                <w:kern w:val="0"/>
                <w:sz w:val="24"/>
                <w:szCs w:val="18"/>
                <w:lang w:bidi="ar"/>
              </w:rPr>
              <w:t>AR</w:t>
            </w:r>
            <w:r w:rsidRPr="00793A16">
              <w:rPr>
                <w:rFonts w:cs="宋体" w:hint="eastAsia"/>
                <w:kern w:val="0"/>
                <w:sz w:val="24"/>
                <w:szCs w:val="18"/>
                <w:lang w:bidi="ar"/>
              </w:rPr>
              <w:t>实景，如果需要查看其他高点相机，可通过点击高点列表进行切换操作</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、可在</w:t>
            </w:r>
            <w:r w:rsidRPr="00793A16">
              <w:rPr>
                <w:rFonts w:cs="宋体" w:hint="eastAsia"/>
                <w:kern w:val="0"/>
                <w:sz w:val="24"/>
                <w:szCs w:val="18"/>
                <w:lang w:bidi="ar"/>
              </w:rPr>
              <w:t>AR</w:t>
            </w:r>
            <w:r w:rsidRPr="00793A16">
              <w:rPr>
                <w:rFonts w:cs="宋体" w:hint="eastAsia"/>
                <w:kern w:val="0"/>
                <w:sz w:val="24"/>
                <w:szCs w:val="18"/>
                <w:lang w:bidi="ar"/>
              </w:rPr>
              <w:t>实景画面中打开低点摄像机实况画面，实现画中画效果</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定点标签：支持添加定点标签，包括低点位摄像机、高点位摄像机和建筑物；拖动标签到实景地图相应位置，填写好标签内容即可完成标签创建；其中，低点标签支持设置标签名称、自定义标签颜色、可绑定低点摄像机，配置完成后点击低点标签可查看低点实况；高点标签支持配置高点名称，可绑定高点摄像机，配置完成后点击高点标签可切换高点实景；建筑物标签支持添加建筑物名称、建筑物图片、备注信息，可自定义标签颜色</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、支持矢量标签：矢量标签包括卡口、道路、警卫路线和方向，以卡口标签为例：先单击定点标签中</w:t>
            </w:r>
            <w:r w:rsidRPr="00793A16">
              <w:rPr>
                <w:rFonts w:cs="宋体" w:hint="eastAsia"/>
                <w:kern w:val="0"/>
                <w:sz w:val="24"/>
                <w:szCs w:val="18"/>
                <w:lang w:bidi="ar"/>
              </w:rPr>
              <w:t>&lt;</w:t>
            </w:r>
            <w:r w:rsidRPr="00793A16">
              <w:rPr>
                <w:rFonts w:cs="宋体" w:hint="eastAsia"/>
                <w:kern w:val="0"/>
                <w:sz w:val="24"/>
                <w:szCs w:val="18"/>
                <w:lang w:bidi="ar"/>
              </w:rPr>
              <w:t>卡口</w:t>
            </w:r>
            <w:r w:rsidRPr="00793A16">
              <w:rPr>
                <w:rFonts w:cs="宋体" w:hint="eastAsia"/>
                <w:kern w:val="0"/>
                <w:sz w:val="24"/>
                <w:szCs w:val="18"/>
                <w:lang w:bidi="ar"/>
              </w:rPr>
              <w:t>&gt;</w:t>
            </w:r>
            <w:r w:rsidRPr="00793A16">
              <w:rPr>
                <w:rFonts w:cs="宋体" w:hint="eastAsia"/>
                <w:kern w:val="0"/>
                <w:sz w:val="24"/>
                <w:szCs w:val="18"/>
                <w:lang w:bidi="ar"/>
              </w:rPr>
              <w:t>，选中后鼠标移至地图中点击进行添加，单击需标记处确定起点，再次单击确定终点；出现标签框，可对标签内容进行编辑，单击</w:t>
            </w:r>
            <w:r w:rsidRPr="00793A16">
              <w:rPr>
                <w:rFonts w:cs="宋体" w:hint="eastAsia"/>
                <w:kern w:val="0"/>
                <w:sz w:val="24"/>
                <w:szCs w:val="18"/>
                <w:lang w:bidi="ar"/>
              </w:rPr>
              <w:t>&lt;</w:t>
            </w:r>
            <w:r w:rsidRPr="00793A16">
              <w:rPr>
                <w:rFonts w:cs="宋体" w:hint="eastAsia"/>
                <w:kern w:val="0"/>
                <w:sz w:val="24"/>
                <w:szCs w:val="18"/>
                <w:lang w:bidi="ar"/>
              </w:rPr>
              <w:t>保存</w:t>
            </w:r>
            <w:r w:rsidRPr="00793A16">
              <w:rPr>
                <w:rFonts w:cs="宋体" w:hint="eastAsia"/>
                <w:kern w:val="0"/>
                <w:sz w:val="24"/>
                <w:szCs w:val="18"/>
                <w:lang w:bidi="ar"/>
              </w:rPr>
              <w:t>&gt;</w:t>
            </w:r>
            <w:r w:rsidRPr="00793A16">
              <w:rPr>
                <w:rFonts w:cs="宋体" w:hint="eastAsia"/>
                <w:kern w:val="0"/>
                <w:sz w:val="24"/>
                <w:szCs w:val="18"/>
                <w:lang w:bidi="ar"/>
              </w:rPr>
              <w:t>，完成矢量标签</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、支持区域标签：支持添加区域标签，鼠标在实景地图中绘制自定义区域，支持配置标签名称，配置标签颜色、区域填充颜色、区域透明度、描边样式、备注信息和区域图片</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、支持自定义标签：用户可根据应用场景进行标签的自定义，支持标签类型名称和图标的配置，配置完成标签子类的新增，支持标签效果预览、编辑和删除</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、支持编辑标签：在编辑标签状态下，支持移动（仅定点标签支持移动）、修改和删除标签，标签还支持颜色修改</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、支持高点巡逻任务：用户可配置高点巡逻任务，即根据配置的时间和高点列表切换实景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、支持任务创建和编辑：支持配置任务名称和巡逻时间间隔，选择高点相机列表，配置巡逻相机顺序即可完成高点巡逻任务的创建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12</w:t>
            </w:r>
            <w:r w:rsidRPr="00793A16">
              <w:rPr>
                <w:rFonts w:cs="宋体" w:hint="eastAsia"/>
                <w:kern w:val="0"/>
                <w:sz w:val="24"/>
                <w:szCs w:val="18"/>
                <w:lang w:bidi="ar"/>
              </w:rPr>
              <w:t>、支持</w:t>
            </w:r>
            <w:r w:rsidRPr="00793A16">
              <w:rPr>
                <w:rFonts w:cs="宋体" w:hint="eastAsia"/>
                <w:kern w:val="0"/>
                <w:sz w:val="24"/>
                <w:szCs w:val="18"/>
                <w:lang w:bidi="ar"/>
              </w:rPr>
              <w:t>3D</w:t>
            </w:r>
            <w:r w:rsidRPr="00793A16">
              <w:rPr>
                <w:rFonts w:cs="宋体" w:hint="eastAsia"/>
                <w:kern w:val="0"/>
                <w:sz w:val="24"/>
                <w:szCs w:val="18"/>
                <w:lang w:bidi="ar"/>
              </w:rPr>
              <w:t>定位：开启</w:t>
            </w:r>
            <w:r w:rsidRPr="00793A16">
              <w:rPr>
                <w:rFonts w:cs="宋体" w:hint="eastAsia"/>
                <w:kern w:val="0"/>
                <w:sz w:val="24"/>
                <w:szCs w:val="18"/>
                <w:lang w:bidi="ar"/>
              </w:rPr>
              <w:t>3D</w:t>
            </w:r>
            <w:r w:rsidRPr="00793A16">
              <w:rPr>
                <w:rFonts w:cs="宋体" w:hint="eastAsia"/>
                <w:kern w:val="0"/>
                <w:sz w:val="24"/>
                <w:szCs w:val="18"/>
                <w:lang w:bidi="ar"/>
              </w:rPr>
              <w:t>定位功能，点击</w:t>
            </w:r>
            <w:r w:rsidRPr="00793A16">
              <w:rPr>
                <w:rFonts w:cs="宋体" w:hint="eastAsia"/>
                <w:kern w:val="0"/>
                <w:sz w:val="24"/>
                <w:szCs w:val="18"/>
                <w:lang w:bidi="ar"/>
              </w:rPr>
              <w:t>AR</w:t>
            </w:r>
            <w:r w:rsidRPr="00793A16">
              <w:rPr>
                <w:rFonts w:cs="宋体" w:hint="eastAsia"/>
                <w:kern w:val="0"/>
                <w:sz w:val="24"/>
                <w:szCs w:val="18"/>
                <w:lang w:bidi="ar"/>
              </w:rPr>
              <w:t>实景画面任意点，云台将转到以该点为中心</w:t>
            </w:r>
          </w:p>
          <w:p w:rsidR="002778E3" w:rsidRPr="00793A16" w:rsidRDefault="003957DE"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13</w:t>
            </w:r>
            <w:r w:rsidRPr="00793A16">
              <w:rPr>
                <w:rFonts w:cs="宋体" w:hint="eastAsia"/>
                <w:kern w:val="0"/>
                <w:sz w:val="24"/>
                <w:szCs w:val="18"/>
                <w:lang w:bidi="ar"/>
              </w:rPr>
              <w:t>、</w:t>
            </w:r>
            <w:r w:rsidR="002778E3" w:rsidRPr="00793A16">
              <w:rPr>
                <w:rFonts w:cs="宋体" w:hint="eastAsia"/>
                <w:kern w:val="0"/>
                <w:sz w:val="24"/>
                <w:szCs w:val="18"/>
                <w:lang w:bidi="ar"/>
              </w:rPr>
              <w:t>交流电源输入：</w:t>
            </w:r>
            <w:r w:rsidR="002778E3" w:rsidRPr="00793A16">
              <w:rPr>
                <w:rFonts w:cs="宋体" w:hint="eastAsia"/>
                <w:kern w:val="0"/>
                <w:sz w:val="24"/>
                <w:szCs w:val="18"/>
                <w:lang w:bidi="ar"/>
              </w:rPr>
              <w:t>100</w:t>
            </w:r>
            <w:r w:rsidR="002778E3" w:rsidRPr="00793A16">
              <w:rPr>
                <w:rFonts w:cs="宋体" w:hint="eastAsia"/>
                <w:kern w:val="0"/>
                <w:sz w:val="24"/>
                <w:szCs w:val="18"/>
                <w:lang w:bidi="ar"/>
              </w:rPr>
              <w:t>～</w:t>
            </w:r>
            <w:r w:rsidR="002778E3" w:rsidRPr="00793A16">
              <w:rPr>
                <w:rFonts w:cs="宋体" w:hint="eastAsia"/>
                <w:kern w:val="0"/>
                <w:sz w:val="24"/>
                <w:szCs w:val="18"/>
                <w:lang w:bidi="ar"/>
              </w:rPr>
              <w:t>240V AC</w:t>
            </w:r>
            <w:r w:rsidR="002778E3" w:rsidRPr="00793A16">
              <w:rPr>
                <w:rFonts w:cs="宋体" w:hint="eastAsia"/>
                <w:kern w:val="0"/>
                <w:sz w:val="24"/>
                <w:szCs w:val="18"/>
                <w:lang w:bidi="ar"/>
              </w:rPr>
              <w:t>；</w:t>
            </w:r>
            <w:r w:rsidR="002778E3" w:rsidRPr="00793A16">
              <w:rPr>
                <w:rFonts w:cs="宋体" w:hint="eastAsia"/>
                <w:kern w:val="0"/>
                <w:sz w:val="24"/>
                <w:szCs w:val="18"/>
                <w:lang w:bidi="ar"/>
              </w:rPr>
              <w:t>50Hz/60Hz</w:t>
            </w:r>
            <w:r w:rsidR="002778E3" w:rsidRPr="00793A16">
              <w:rPr>
                <w:rFonts w:cs="宋体" w:hint="eastAsia"/>
                <w:kern w:val="0"/>
                <w:sz w:val="24"/>
                <w:szCs w:val="18"/>
                <w:lang w:bidi="ar"/>
              </w:rPr>
              <w:t>，标配</w:t>
            </w:r>
            <w:r w:rsidR="002778E3" w:rsidRPr="00793A16">
              <w:rPr>
                <w:rFonts w:cs="宋体" w:hint="eastAsia"/>
                <w:kern w:val="0"/>
                <w:sz w:val="24"/>
                <w:szCs w:val="18"/>
                <w:lang w:bidi="ar"/>
              </w:rPr>
              <w:t>1</w:t>
            </w:r>
            <w:r w:rsidR="002778E3" w:rsidRPr="00793A16">
              <w:rPr>
                <w:rFonts w:cs="宋体" w:hint="eastAsia"/>
                <w:kern w:val="0"/>
                <w:sz w:val="24"/>
                <w:szCs w:val="18"/>
                <w:lang w:bidi="ar"/>
              </w:rPr>
              <w:t>个</w:t>
            </w:r>
            <w:r w:rsidR="002778E3" w:rsidRPr="00793A16">
              <w:rPr>
                <w:rFonts w:cs="宋体" w:hint="eastAsia"/>
                <w:kern w:val="0"/>
                <w:sz w:val="24"/>
                <w:szCs w:val="18"/>
                <w:lang w:bidi="ar"/>
              </w:rPr>
              <w:t>300W</w:t>
            </w:r>
            <w:r w:rsidR="002778E3" w:rsidRPr="00793A16">
              <w:rPr>
                <w:rFonts w:cs="宋体" w:hint="eastAsia"/>
                <w:kern w:val="0"/>
                <w:sz w:val="24"/>
                <w:szCs w:val="18"/>
                <w:lang w:bidi="ar"/>
              </w:rPr>
              <w:t>电源，可扩展</w:t>
            </w:r>
            <w:r w:rsidR="002778E3" w:rsidRPr="00793A16">
              <w:rPr>
                <w:rFonts w:cs="宋体" w:hint="eastAsia"/>
                <w:kern w:val="0"/>
                <w:sz w:val="24"/>
                <w:szCs w:val="18"/>
                <w:lang w:bidi="ar"/>
              </w:rPr>
              <w:t>1+1</w:t>
            </w:r>
            <w:r w:rsidR="002778E3" w:rsidRPr="00793A16">
              <w:rPr>
                <w:rFonts w:cs="宋体" w:hint="eastAsia"/>
                <w:kern w:val="0"/>
                <w:sz w:val="24"/>
                <w:szCs w:val="18"/>
                <w:lang w:bidi="ar"/>
              </w:rPr>
              <w:t>冗余</w:t>
            </w:r>
          </w:p>
          <w:p w:rsidR="002778E3" w:rsidRPr="00793A16" w:rsidRDefault="003957DE"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14</w:t>
            </w:r>
            <w:r w:rsidRPr="00793A16">
              <w:rPr>
                <w:rFonts w:cs="宋体" w:hint="eastAsia"/>
                <w:kern w:val="0"/>
                <w:sz w:val="24"/>
                <w:szCs w:val="18"/>
                <w:lang w:bidi="ar"/>
              </w:rPr>
              <w:t>、</w:t>
            </w:r>
            <w:r w:rsidR="002778E3" w:rsidRPr="00793A16">
              <w:rPr>
                <w:rFonts w:cs="宋体" w:hint="eastAsia"/>
                <w:kern w:val="0"/>
                <w:sz w:val="24"/>
                <w:szCs w:val="18"/>
                <w:lang w:bidi="ar"/>
              </w:rPr>
              <w:t>网口：不少于</w:t>
            </w:r>
            <w:r w:rsidR="002778E3" w:rsidRPr="00793A16">
              <w:rPr>
                <w:rFonts w:cs="宋体" w:hint="eastAsia"/>
                <w:kern w:val="0"/>
                <w:sz w:val="24"/>
                <w:szCs w:val="18"/>
                <w:lang w:bidi="ar"/>
              </w:rPr>
              <w:t>3</w:t>
            </w:r>
            <w:r w:rsidR="002778E3" w:rsidRPr="00793A16">
              <w:rPr>
                <w:rFonts w:cs="宋体" w:hint="eastAsia"/>
                <w:kern w:val="0"/>
                <w:sz w:val="24"/>
                <w:szCs w:val="18"/>
                <w:lang w:bidi="ar"/>
              </w:rPr>
              <w:t>个千兆以太网口</w:t>
            </w:r>
          </w:p>
          <w:p w:rsidR="002778E3" w:rsidRPr="00793A16" w:rsidRDefault="003957DE"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15</w:t>
            </w:r>
            <w:r w:rsidRPr="00793A16">
              <w:rPr>
                <w:rFonts w:cs="宋体" w:hint="eastAsia"/>
                <w:kern w:val="0"/>
                <w:sz w:val="24"/>
                <w:szCs w:val="18"/>
                <w:lang w:bidi="ar"/>
              </w:rPr>
              <w:t>、</w:t>
            </w:r>
            <w:r w:rsidR="002778E3" w:rsidRPr="00793A16">
              <w:rPr>
                <w:rFonts w:cs="宋体" w:hint="eastAsia"/>
                <w:kern w:val="0"/>
                <w:sz w:val="24"/>
                <w:szCs w:val="18"/>
                <w:lang w:bidi="ar"/>
              </w:rPr>
              <w:t>内存：不小于</w:t>
            </w:r>
            <w:r w:rsidR="002778E3" w:rsidRPr="00793A16">
              <w:rPr>
                <w:rFonts w:cs="宋体" w:hint="eastAsia"/>
                <w:kern w:val="0"/>
                <w:sz w:val="24"/>
                <w:szCs w:val="18"/>
                <w:lang w:bidi="ar"/>
              </w:rPr>
              <w:t>32G</w:t>
            </w:r>
          </w:p>
          <w:p w:rsidR="002778E3" w:rsidRPr="00793A16" w:rsidRDefault="003957DE"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16</w:t>
            </w:r>
            <w:r w:rsidRPr="00793A16">
              <w:rPr>
                <w:rFonts w:cs="宋体" w:hint="eastAsia"/>
                <w:kern w:val="0"/>
                <w:sz w:val="24"/>
                <w:szCs w:val="18"/>
                <w:lang w:bidi="ar"/>
              </w:rPr>
              <w:t>、</w:t>
            </w:r>
            <w:r w:rsidR="002778E3" w:rsidRPr="00793A16">
              <w:rPr>
                <w:rFonts w:cs="宋体" w:hint="eastAsia"/>
                <w:kern w:val="0"/>
                <w:sz w:val="24"/>
                <w:szCs w:val="18"/>
                <w:lang w:bidi="ar"/>
              </w:rPr>
              <w:t>硬盘：不小于</w:t>
            </w:r>
            <w:r w:rsidR="002778E3" w:rsidRPr="00793A16">
              <w:rPr>
                <w:rFonts w:cs="宋体" w:hint="eastAsia"/>
                <w:kern w:val="0"/>
                <w:sz w:val="24"/>
                <w:szCs w:val="18"/>
                <w:lang w:bidi="ar"/>
              </w:rPr>
              <w:t>4T</w:t>
            </w:r>
          </w:p>
          <w:p w:rsidR="002778E3" w:rsidRPr="00793A16" w:rsidRDefault="003957DE"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17</w:t>
            </w:r>
            <w:r w:rsidRPr="00793A16">
              <w:rPr>
                <w:rFonts w:cs="宋体" w:hint="eastAsia"/>
                <w:kern w:val="0"/>
                <w:sz w:val="24"/>
                <w:szCs w:val="18"/>
                <w:lang w:bidi="ar"/>
              </w:rPr>
              <w:t>、</w:t>
            </w:r>
            <w:r w:rsidR="002778E3" w:rsidRPr="00793A16">
              <w:rPr>
                <w:rFonts w:cs="宋体" w:hint="eastAsia"/>
                <w:kern w:val="0"/>
                <w:sz w:val="24"/>
                <w:szCs w:val="18"/>
                <w:lang w:bidi="ar"/>
              </w:rPr>
              <w:t>USB</w:t>
            </w:r>
            <w:r w:rsidR="002778E3" w:rsidRPr="00793A16">
              <w:rPr>
                <w:rFonts w:cs="宋体" w:hint="eastAsia"/>
                <w:kern w:val="0"/>
                <w:sz w:val="24"/>
                <w:szCs w:val="18"/>
                <w:lang w:bidi="ar"/>
              </w:rPr>
              <w:t>：不少于</w:t>
            </w:r>
            <w:r w:rsidR="002778E3" w:rsidRPr="00793A16">
              <w:rPr>
                <w:rFonts w:cs="宋体" w:hint="eastAsia"/>
                <w:kern w:val="0"/>
                <w:sz w:val="24"/>
                <w:szCs w:val="18"/>
                <w:lang w:bidi="ar"/>
              </w:rPr>
              <w:t>4</w:t>
            </w:r>
            <w:r w:rsidR="002778E3" w:rsidRPr="00793A16">
              <w:rPr>
                <w:rFonts w:cs="宋体" w:hint="eastAsia"/>
                <w:kern w:val="0"/>
                <w:sz w:val="24"/>
                <w:szCs w:val="18"/>
                <w:lang w:bidi="ar"/>
              </w:rPr>
              <w:t>个</w:t>
            </w:r>
          </w:p>
          <w:p w:rsidR="002778E3" w:rsidRPr="00793A16" w:rsidRDefault="003957DE"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18</w:t>
            </w:r>
            <w:r w:rsidRPr="00793A16">
              <w:rPr>
                <w:rFonts w:cs="宋体" w:hint="eastAsia"/>
                <w:kern w:val="0"/>
                <w:sz w:val="24"/>
                <w:szCs w:val="18"/>
                <w:lang w:bidi="ar"/>
              </w:rPr>
              <w:t>、</w:t>
            </w:r>
            <w:r w:rsidR="002778E3" w:rsidRPr="00793A16">
              <w:rPr>
                <w:rFonts w:cs="宋体" w:hint="eastAsia"/>
                <w:kern w:val="0"/>
                <w:sz w:val="24"/>
                <w:szCs w:val="18"/>
                <w:lang w:bidi="ar"/>
              </w:rPr>
              <w:t>输出接口：不少于</w:t>
            </w:r>
            <w:r w:rsidR="002778E3" w:rsidRPr="00793A16">
              <w:rPr>
                <w:rFonts w:cs="宋体" w:hint="eastAsia"/>
                <w:kern w:val="0"/>
                <w:sz w:val="24"/>
                <w:szCs w:val="18"/>
                <w:lang w:bidi="ar"/>
              </w:rPr>
              <w:t>1</w:t>
            </w:r>
            <w:r w:rsidR="002778E3" w:rsidRPr="00793A16">
              <w:rPr>
                <w:rFonts w:cs="宋体" w:hint="eastAsia"/>
                <w:kern w:val="0"/>
                <w:sz w:val="24"/>
                <w:szCs w:val="18"/>
                <w:lang w:bidi="ar"/>
              </w:rPr>
              <w:t>个</w:t>
            </w:r>
            <w:r w:rsidR="002778E3" w:rsidRPr="00793A16">
              <w:rPr>
                <w:rFonts w:cs="宋体" w:hint="eastAsia"/>
                <w:kern w:val="0"/>
                <w:sz w:val="24"/>
                <w:szCs w:val="18"/>
                <w:lang w:bidi="ar"/>
              </w:rPr>
              <w:t>VGA</w:t>
            </w:r>
            <w:r w:rsidR="002778E3" w:rsidRPr="00793A16">
              <w:rPr>
                <w:rFonts w:cs="宋体" w:hint="eastAsia"/>
                <w:kern w:val="0"/>
                <w:sz w:val="24"/>
                <w:szCs w:val="18"/>
                <w:lang w:bidi="ar"/>
              </w:rPr>
              <w:t>和</w:t>
            </w:r>
            <w:r w:rsidR="002778E3" w:rsidRPr="00793A16">
              <w:rPr>
                <w:rFonts w:cs="宋体" w:hint="eastAsia"/>
                <w:kern w:val="0"/>
                <w:sz w:val="24"/>
                <w:szCs w:val="18"/>
                <w:lang w:bidi="ar"/>
              </w:rPr>
              <w:t>1</w:t>
            </w:r>
            <w:r w:rsidR="002778E3" w:rsidRPr="00793A16">
              <w:rPr>
                <w:rFonts w:cs="宋体" w:hint="eastAsia"/>
                <w:kern w:val="0"/>
                <w:sz w:val="24"/>
                <w:szCs w:val="18"/>
                <w:lang w:bidi="ar"/>
              </w:rPr>
              <w:t>个</w:t>
            </w:r>
            <w:r w:rsidR="002778E3" w:rsidRPr="00793A16">
              <w:rPr>
                <w:rFonts w:cs="宋体" w:hint="eastAsia"/>
                <w:kern w:val="0"/>
                <w:sz w:val="24"/>
                <w:szCs w:val="18"/>
                <w:lang w:bidi="ar"/>
              </w:rPr>
              <w:t>HDMI</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21</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智能诊断模块</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功能要求：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视频诊断：支持离线检测、视频丢失检测、亮度检测、颜色检测、对比度检测、画面冻结检测、图像模糊检测、噪声干扰检测、强横纹检测、场景变换检测、视频遮挡检测、滚屏检测、实况超时检测、实况调用失败检测、云台控制失效检测，丢包率检测；</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、支持多种分辨率的视频诊断：支持</w:t>
            </w:r>
            <w:r w:rsidRPr="00793A16">
              <w:rPr>
                <w:rFonts w:cs="宋体" w:hint="eastAsia"/>
                <w:kern w:val="0"/>
                <w:sz w:val="24"/>
                <w:szCs w:val="18"/>
                <w:lang w:bidi="ar"/>
              </w:rPr>
              <w:t>CIF</w:t>
            </w:r>
            <w:r w:rsidRPr="00793A16">
              <w:rPr>
                <w:rFonts w:cs="宋体" w:hint="eastAsia"/>
                <w:kern w:val="0"/>
                <w:sz w:val="24"/>
                <w:szCs w:val="18"/>
                <w:lang w:bidi="ar"/>
              </w:rPr>
              <w:t>、</w:t>
            </w:r>
            <w:r w:rsidRPr="00793A16">
              <w:rPr>
                <w:rFonts w:cs="宋体" w:hint="eastAsia"/>
                <w:kern w:val="0"/>
                <w:sz w:val="24"/>
                <w:szCs w:val="18"/>
                <w:lang w:bidi="ar"/>
              </w:rPr>
              <w:t>D1</w:t>
            </w:r>
            <w:r w:rsidRPr="00793A16">
              <w:rPr>
                <w:rFonts w:cs="宋体" w:hint="eastAsia"/>
                <w:kern w:val="0"/>
                <w:sz w:val="24"/>
                <w:szCs w:val="18"/>
                <w:lang w:bidi="ar"/>
              </w:rPr>
              <w:t>、</w:t>
            </w:r>
            <w:r w:rsidRPr="00793A16">
              <w:rPr>
                <w:rFonts w:cs="宋体" w:hint="eastAsia"/>
                <w:kern w:val="0"/>
                <w:sz w:val="24"/>
                <w:szCs w:val="18"/>
                <w:lang w:bidi="ar"/>
              </w:rPr>
              <w:t>720P</w:t>
            </w:r>
            <w:r w:rsidRPr="00793A16">
              <w:rPr>
                <w:rFonts w:cs="宋体" w:hint="eastAsia"/>
                <w:kern w:val="0"/>
                <w:sz w:val="24"/>
                <w:szCs w:val="18"/>
                <w:lang w:bidi="ar"/>
              </w:rPr>
              <w:t>、</w:t>
            </w:r>
            <w:r w:rsidRPr="00793A16">
              <w:rPr>
                <w:rFonts w:cs="宋体" w:hint="eastAsia"/>
                <w:kern w:val="0"/>
                <w:sz w:val="24"/>
                <w:szCs w:val="18"/>
                <w:lang w:bidi="ar"/>
              </w:rPr>
              <w:t>1080P</w:t>
            </w:r>
            <w:r w:rsidRPr="00793A16">
              <w:rPr>
                <w:rFonts w:cs="宋体" w:hint="eastAsia"/>
                <w:kern w:val="0"/>
                <w:sz w:val="24"/>
                <w:szCs w:val="18"/>
                <w:lang w:bidi="ar"/>
              </w:rPr>
              <w:t>、</w:t>
            </w:r>
            <w:r w:rsidRPr="00793A16">
              <w:rPr>
                <w:rFonts w:cs="宋体" w:hint="eastAsia"/>
                <w:kern w:val="0"/>
                <w:sz w:val="24"/>
                <w:szCs w:val="18"/>
                <w:lang w:bidi="ar"/>
              </w:rPr>
              <w:t>300W</w:t>
            </w:r>
            <w:r w:rsidRPr="00793A16">
              <w:rPr>
                <w:rFonts w:cs="宋体" w:hint="eastAsia"/>
                <w:kern w:val="0"/>
                <w:sz w:val="24"/>
                <w:szCs w:val="18"/>
                <w:lang w:bidi="ar"/>
              </w:rPr>
              <w:t>、</w:t>
            </w:r>
            <w:r w:rsidRPr="00793A16">
              <w:rPr>
                <w:rFonts w:cs="宋体" w:hint="eastAsia"/>
                <w:kern w:val="0"/>
                <w:sz w:val="24"/>
                <w:szCs w:val="18"/>
                <w:lang w:bidi="ar"/>
              </w:rPr>
              <w:t>400W</w:t>
            </w:r>
            <w:r w:rsidRPr="00793A16">
              <w:rPr>
                <w:rFonts w:cs="宋体" w:hint="eastAsia"/>
                <w:kern w:val="0"/>
                <w:sz w:val="24"/>
                <w:szCs w:val="18"/>
                <w:lang w:bidi="ar"/>
              </w:rPr>
              <w:t>、</w:t>
            </w:r>
            <w:r w:rsidRPr="00793A16">
              <w:rPr>
                <w:rFonts w:cs="宋体" w:hint="eastAsia"/>
                <w:kern w:val="0"/>
                <w:sz w:val="24"/>
                <w:szCs w:val="18"/>
                <w:lang w:bidi="ar"/>
              </w:rPr>
              <w:t>4K</w:t>
            </w:r>
            <w:r w:rsidRPr="00793A16">
              <w:rPr>
                <w:rFonts w:cs="宋体" w:hint="eastAsia"/>
                <w:kern w:val="0"/>
                <w:sz w:val="24"/>
                <w:szCs w:val="18"/>
                <w:lang w:bidi="ar"/>
              </w:rPr>
              <w:t>等不同分辨率的视频诊断；</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、支持多种编码格式的视频诊断：支持</w:t>
            </w:r>
            <w:r w:rsidRPr="00793A16">
              <w:rPr>
                <w:rFonts w:cs="宋体" w:hint="eastAsia"/>
                <w:kern w:val="0"/>
                <w:sz w:val="24"/>
                <w:szCs w:val="18"/>
                <w:lang w:bidi="ar"/>
              </w:rPr>
              <w:t>H.264</w:t>
            </w:r>
            <w:r w:rsidRPr="00793A16">
              <w:rPr>
                <w:rFonts w:cs="宋体" w:hint="eastAsia"/>
                <w:kern w:val="0"/>
                <w:sz w:val="24"/>
                <w:szCs w:val="18"/>
                <w:lang w:bidi="ar"/>
              </w:rPr>
              <w:t>、</w:t>
            </w:r>
            <w:r w:rsidRPr="00793A16">
              <w:rPr>
                <w:rFonts w:cs="宋体" w:hint="eastAsia"/>
                <w:kern w:val="0"/>
                <w:sz w:val="24"/>
                <w:szCs w:val="18"/>
                <w:lang w:bidi="ar"/>
              </w:rPr>
              <w:t>H.265</w:t>
            </w:r>
            <w:r w:rsidRPr="00793A16">
              <w:rPr>
                <w:rFonts w:cs="宋体" w:hint="eastAsia"/>
                <w:kern w:val="0"/>
                <w:sz w:val="24"/>
                <w:szCs w:val="18"/>
                <w:lang w:bidi="ar"/>
              </w:rPr>
              <w:t>等不同编码格式的视频诊断；</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、最大支持的诊断路数：支持≥</w:t>
            </w:r>
            <w:r w:rsidRPr="00793A16">
              <w:rPr>
                <w:rFonts w:cs="宋体" w:hint="eastAsia"/>
                <w:kern w:val="0"/>
                <w:sz w:val="24"/>
                <w:szCs w:val="18"/>
                <w:lang w:bidi="ar"/>
              </w:rPr>
              <w:t>10000</w:t>
            </w:r>
            <w:r w:rsidRPr="00793A16">
              <w:rPr>
                <w:rFonts w:cs="宋体" w:hint="eastAsia"/>
                <w:kern w:val="0"/>
                <w:sz w:val="24"/>
                <w:szCs w:val="18"/>
                <w:lang w:bidi="ar"/>
              </w:rPr>
              <w:t>路摄像机；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、多级组网中下级域摄像机视频诊断：支持≥</w:t>
            </w:r>
            <w:r w:rsidRPr="00793A16">
              <w:rPr>
                <w:rFonts w:cs="宋体" w:hint="eastAsia"/>
                <w:kern w:val="0"/>
                <w:sz w:val="24"/>
                <w:szCs w:val="18"/>
                <w:lang w:bidi="ar"/>
              </w:rPr>
              <w:t>6</w:t>
            </w:r>
            <w:r w:rsidRPr="00793A16">
              <w:rPr>
                <w:rFonts w:cs="宋体" w:hint="eastAsia"/>
                <w:kern w:val="0"/>
                <w:sz w:val="24"/>
                <w:szCs w:val="18"/>
                <w:lang w:bidi="ar"/>
              </w:rPr>
              <w:t>级下级域摄像机视频诊断；</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、视频诊断性能：诊断</w:t>
            </w:r>
            <w:r w:rsidRPr="00793A16">
              <w:rPr>
                <w:rFonts w:cs="宋体" w:hint="eastAsia"/>
                <w:kern w:val="0"/>
                <w:sz w:val="24"/>
                <w:szCs w:val="18"/>
                <w:lang w:bidi="ar"/>
              </w:rPr>
              <w:t>H.264/1080P/4M</w:t>
            </w:r>
            <w:r w:rsidRPr="00793A16">
              <w:rPr>
                <w:rFonts w:cs="宋体" w:hint="eastAsia"/>
                <w:kern w:val="0"/>
                <w:sz w:val="24"/>
                <w:szCs w:val="18"/>
                <w:lang w:bidi="ar"/>
              </w:rPr>
              <w:t>，</w:t>
            </w:r>
            <w:r w:rsidRPr="00793A16">
              <w:rPr>
                <w:rFonts w:cs="宋体" w:hint="eastAsia"/>
                <w:kern w:val="0"/>
                <w:sz w:val="24"/>
                <w:szCs w:val="18"/>
                <w:lang w:bidi="ar"/>
              </w:rPr>
              <w:t>1000</w:t>
            </w:r>
            <w:r w:rsidRPr="00793A16">
              <w:rPr>
                <w:rFonts w:cs="宋体" w:hint="eastAsia"/>
                <w:kern w:val="0"/>
                <w:sz w:val="24"/>
                <w:szCs w:val="18"/>
                <w:lang w:bidi="ar"/>
              </w:rPr>
              <w:t>路并发，共耗时不大于</w:t>
            </w:r>
            <w:r w:rsidRPr="00793A16">
              <w:rPr>
                <w:rFonts w:cs="宋体" w:hint="eastAsia"/>
                <w:kern w:val="0"/>
                <w:sz w:val="24"/>
                <w:szCs w:val="18"/>
                <w:lang w:bidi="ar"/>
              </w:rPr>
              <w:t>10</w:t>
            </w:r>
            <w:r w:rsidRPr="00793A16">
              <w:rPr>
                <w:rFonts w:cs="宋体" w:hint="eastAsia"/>
                <w:kern w:val="0"/>
                <w:sz w:val="24"/>
                <w:szCs w:val="18"/>
                <w:lang w:bidi="ar"/>
              </w:rPr>
              <w:t>秒；</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、图片质量诊断：对人脸、过车、车牌等图片进行质量诊断，计算得出质量分</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OSD</w:t>
            </w:r>
            <w:r w:rsidRPr="00793A16">
              <w:rPr>
                <w:rFonts w:cs="宋体" w:hint="eastAsia"/>
                <w:kern w:val="0"/>
                <w:sz w:val="24"/>
                <w:szCs w:val="18"/>
                <w:lang w:bidi="ar"/>
              </w:rPr>
              <w:t>诊断：对画面中的</w:t>
            </w:r>
            <w:r w:rsidRPr="00793A16">
              <w:rPr>
                <w:rFonts w:cs="宋体" w:hint="eastAsia"/>
                <w:kern w:val="0"/>
                <w:sz w:val="24"/>
                <w:szCs w:val="18"/>
                <w:lang w:bidi="ar"/>
              </w:rPr>
              <w:t>OSD</w:t>
            </w:r>
            <w:r w:rsidRPr="00793A16">
              <w:rPr>
                <w:rFonts w:cs="宋体" w:hint="eastAsia"/>
                <w:kern w:val="0"/>
                <w:sz w:val="24"/>
                <w:szCs w:val="18"/>
                <w:lang w:bidi="ar"/>
              </w:rPr>
              <w:t>信息进行诊断，提示异常情况</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、时间诊断对相机时间和</w:t>
            </w:r>
            <w:r w:rsidRPr="00793A16">
              <w:rPr>
                <w:rFonts w:cs="宋体" w:hint="eastAsia"/>
                <w:kern w:val="0"/>
                <w:sz w:val="24"/>
                <w:szCs w:val="18"/>
                <w:lang w:bidi="ar"/>
              </w:rPr>
              <w:t>NTP</w:t>
            </w:r>
            <w:r w:rsidRPr="00793A16">
              <w:rPr>
                <w:rFonts w:cs="宋体" w:hint="eastAsia"/>
                <w:kern w:val="0"/>
                <w:sz w:val="24"/>
                <w:szCs w:val="18"/>
                <w:lang w:bidi="ar"/>
              </w:rPr>
              <w:t>服务器时间进行校验</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录像诊断信息显示功能：支持按组织名称、诊断结果、开始时间和结束时间查询录像诊断结果，包括摄像机名称、所属组织、开始时间、结束时间、总天数、不完整天数、完整天数、未知天数、完整率等；能够显示</w:t>
            </w:r>
            <w:r w:rsidRPr="00793A16">
              <w:rPr>
                <w:rFonts w:cs="宋体" w:hint="eastAsia"/>
                <w:kern w:val="0"/>
                <w:sz w:val="24"/>
                <w:szCs w:val="18"/>
                <w:lang w:bidi="ar"/>
              </w:rPr>
              <w:t>5</w:t>
            </w:r>
            <w:r w:rsidRPr="00793A16">
              <w:rPr>
                <w:rFonts w:cs="宋体" w:hint="eastAsia"/>
                <w:kern w:val="0"/>
                <w:sz w:val="24"/>
                <w:szCs w:val="18"/>
                <w:lang w:bidi="ar"/>
              </w:rPr>
              <w:t>分钟单位时长的录像完整性检测结果；支持使用橙色、红色、绿色字体显示录像未知、未按计划存储、按计划存储等信息；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、录像完整率统计功能：支持根据组织、统计时间查询录像完整率信息；查询结果支持以统计图和表格方式显示；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12</w:t>
            </w:r>
            <w:r w:rsidRPr="00793A16">
              <w:rPr>
                <w:rFonts w:cs="宋体" w:hint="eastAsia"/>
                <w:kern w:val="0"/>
                <w:sz w:val="24"/>
                <w:szCs w:val="18"/>
                <w:lang w:bidi="ar"/>
              </w:rPr>
              <w:t>、录像诊断任务设置选项：支持添加</w:t>
            </w:r>
            <w:r w:rsidRPr="00793A16">
              <w:rPr>
                <w:rFonts w:cs="宋体" w:hint="eastAsia"/>
                <w:kern w:val="0"/>
                <w:sz w:val="24"/>
                <w:szCs w:val="18"/>
                <w:lang w:bidi="ar"/>
              </w:rPr>
              <w:t>/</w:t>
            </w:r>
            <w:r w:rsidRPr="00793A16">
              <w:rPr>
                <w:rFonts w:cs="宋体" w:hint="eastAsia"/>
                <w:kern w:val="0"/>
                <w:sz w:val="24"/>
                <w:szCs w:val="18"/>
                <w:lang w:bidi="ar"/>
              </w:rPr>
              <w:t>删除诊断任务，支持按周</w:t>
            </w:r>
            <w:r w:rsidRPr="00793A16">
              <w:rPr>
                <w:rFonts w:cs="宋体" w:hint="eastAsia"/>
                <w:kern w:val="0"/>
                <w:sz w:val="24"/>
                <w:szCs w:val="18"/>
                <w:lang w:bidi="ar"/>
              </w:rPr>
              <w:t>/</w:t>
            </w:r>
            <w:r w:rsidRPr="00793A16">
              <w:rPr>
                <w:rFonts w:cs="宋体" w:hint="eastAsia"/>
                <w:kern w:val="0"/>
                <w:sz w:val="24"/>
                <w:szCs w:val="18"/>
                <w:lang w:bidi="ar"/>
              </w:rPr>
              <w:t>按天诊断；支持配置诊断计划；</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硬件要求：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、处理器：不低于</w:t>
            </w:r>
            <w:r w:rsidRPr="00793A16">
              <w:rPr>
                <w:rFonts w:cs="宋体" w:hint="eastAsia"/>
                <w:kern w:val="0"/>
                <w:sz w:val="24"/>
                <w:szCs w:val="18"/>
                <w:lang w:bidi="ar"/>
              </w:rPr>
              <w:t>8</w:t>
            </w:r>
            <w:r w:rsidRPr="00793A16">
              <w:rPr>
                <w:rFonts w:cs="宋体" w:hint="eastAsia"/>
                <w:kern w:val="0"/>
                <w:sz w:val="24"/>
                <w:szCs w:val="18"/>
                <w:lang w:bidi="ar"/>
              </w:rPr>
              <w:t>核</w:t>
            </w:r>
            <w:r w:rsidRPr="00793A16">
              <w:rPr>
                <w:rFonts w:cs="宋体" w:hint="eastAsia"/>
                <w:kern w:val="0"/>
                <w:sz w:val="24"/>
                <w:szCs w:val="18"/>
                <w:lang w:bidi="ar"/>
              </w:rPr>
              <w:t>16</w:t>
            </w:r>
            <w:r w:rsidRPr="00793A16">
              <w:rPr>
                <w:rFonts w:cs="宋体" w:hint="eastAsia"/>
                <w:kern w:val="0"/>
                <w:sz w:val="24"/>
                <w:szCs w:val="18"/>
                <w:lang w:bidi="ar"/>
              </w:rPr>
              <w:t>线程，</w:t>
            </w:r>
            <w:r w:rsidRPr="00793A16">
              <w:rPr>
                <w:rFonts w:cs="宋体" w:hint="eastAsia"/>
                <w:kern w:val="0"/>
                <w:sz w:val="24"/>
                <w:szCs w:val="18"/>
                <w:lang w:bidi="ar"/>
              </w:rPr>
              <w:t xml:space="preserve">3.0GHz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、内存：不少于</w:t>
            </w:r>
            <w:r w:rsidRPr="00793A16">
              <w:rPr>
                <w:rFonts w:cs="宋体" w:hint="eastAsia"/>
                <w:kern w:val="0"/>
                <w:sz w:val="24"/>
                <w:szCs w:val="18"/>
                <w:lang w:bidi="ar"/>
              </w:rPr>
              <w:t>32GB</w:t>
            </w:r>
            <w:r w:rsidRPr="00793A16">
              <w:rPr>
                <w:rFonts w:cs="宋体" w:hint="eastAsia"/>
                <w:kern w:val="0"/>
                <w:sz w:val="24"/>
                <w:szCs w:val="18"/>
                <w:lang w:bidi="ar"/>
              </w:rPr>
              <w:t>，可扩展至</w:t>
            </w:r>
            <w:r w:rsidRPr="00793A16">
              <w:rPr>
                <w:rFonts w:cs="宋体" w:hint="eastAsia"/>
                <w:kern w:val="0"/>
                <w:sz w:val="24"/>
                <w:szCs w:val="18"/>
                <w:lang w:bidi="ar"/>
              </w:rPr>
              <w:t>128GB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、标配硬盘：</w:t>
            </w:r>
            <w:r w:rsidRPr="00793A16">
              <w:rPr>
                <w:rFonts w:cs="宋体" w:hint="eastAsia"/>
                <w:kern w:val="0"/>
                <w:sz w:val="24"/>
                <w:szCs w:val="18"/>
                <w:lang w:bidi="ar"/>
              </w:rPr>
              <w:t>1*3.5</w:t>
            </w:r>
            <w:r w:rsidRPr="00793A16">
              <w:rPr>
                <w:rFonts w:cs="宋体" w:hint="eastAsia"/>
                <w:kern w:val="0"/>
                <w:sz w:val="24"/>
                <w:szCs w:val="18"/>
                <w:lang w:bidi="ar"/>
              </w:rPr>
              <w:t>寸</w:t>
            </w:r>
            <w:r w:rsidRPr="00793A16">
              <w:rPr>
                <w:rFonts w:cs="宋体" w:hint="eastAsia"/>
                <w:kern w:val="0"/>
                <w:sz w:val="24"/>
                <w:szCs w:val="18"/>
                <w:lang w:bidi="ar"/>
              </w:rPr>
              <w:t xml:space="preserve"> 7.2K SATA 4TB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、硬盘扩展：不少于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3.5</w:t>
            </w:r>
            <w:r w:rsidRPr="00793A16">
              <w:rPr>
                <w:rFonts w:cs="宋体" w:hint="eastAsia"/>
                <w:kern w:val="0"/>
                <w:sz w:val="24"/>
                <w:szCs w:val="18"/>
                <w:lang w:bidi="ar"/>
              </w:rPr>
              <w:t>英寸硬盘槽位</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、管理网口：</w:t>
            </w:r>
            <w:r w:rsidRPr="00793A16">
              <w:rPr>
                <w:rFonts w:cs="宋体" w:hint="eastAsia"/>
                <w:kern w:val="0"/>
                <w:sz w:val="24"/>
                <w:szCs w:val="18"/>
                <w:lang w:bidi="ar"/>
              </w:rPr>
              <w:t>1*GE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、业务网口：不少于</w:t>
            </w:r>
            <w:r w:rsidRPr="00793A16">
              <w:rPr>
                <w:rFonts w:cs="宋体" w:hint="eastAsia"/>
                <w:kern w:val="0"/>
                <w:sz w:val="24"/>
                <w:szCs w:val="18"/>
                <w:lang w:bidi="ar"/>
              </w:rPr>
              <w:t>2*GE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w:t>
            </w:r>
            <w:r w:rsidRPr="00793A16">
              <w:rPr>
                <w:rFonts w:cs="宋体" w:hint="eastAsia"/>
                <w:kern w:val="0"/>
                <w:sz w:val="24"/>
                <w:szCs w:val="18"/>
                <w:lang w:bidi="ar"/>
              </w:rPr>
              <w:t>RAID</w:t>
            </w:r>
            <w:r w:rsidRPr="00793A16">
              <w:rPr>
                <w:rFonts w:cs="宋体" w:hint="eastAsia"/>
                <w:kern w:val="0"/>
                <w:sz w:val="24"/>
                <w:szCs w:val="18"/>
                <w:lang w:bidi="ar"/>
              </w:rPr>
              <w:t>卡：支持</w:t>
            </w:r>
            <w:r w:rsidRPr="00793A16">
              <w:rPr>
                <w:rFonts w:cs="宋体" w:hint="eastAsia"/>
                <w:kern w:val="0"/>
                <w:sz w:val="24"/>
                <w:szCs w:val="18"/>
                <w:lang w:bidi="ar"/>
              </w:rPr>
              <w:t>RAID0</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5</w:t>
            </w:r>
            <w:r w:rsidRPr="00793A16">
              <w:rPr>
                <w:rFonts w:cs="宋体" w:hint="eastAsia"/>
                <w:kern w:val="0"/>
                <w:sz w:val="24"/>
                <w:szCs w:val="18"/>
                <w:lang w:bidi="ar"/>
              </w:rPr>
              <w:t>、</w:t>
            </w:r>
            <w:r w:rsidRPr="00793A16">
              <w:rPr>
                <w:rFonts w:cs="宋体" w:hint="eastAsia"/>
                <w:kern w:val="0"/>
                <w:sz w:val="24"/>
                <w:szCs w:val="18"/>
                <w:lang w:bidi="ar"/>
              </w:rPr>
              <w:t>50</w:t>
            </w:r>
            <w:r w:rsidRPr="00793A16">
              <w:rPr>
                <w:rFonts w:cs="宋体" w:hint="eastAsia"/>
                <w:kern w:val="0"/>
                <w:sz w:val="24"/>
                <w:szCs w:val="18"/>
                <w:lang w:bidi="ar"/>
              </w:rPr>
              <w:t>、</w:t>
            </w:r>
            <w:r w:rsidRPr="00793A16">
              <w:rPr>
                <w:rFonts w:cs="宋体" w:hint="eastAsia"/>
                <w:kern w:val="0"/>
                <w:sz w:val="24"/>
                <w:szCs w:val="18"/>
                <w:lang w:bidi="ar"/>
              </w:rPr>
              <w:t>6</w:t>
            </w:r>
            <w:r w:rsidRPr="00793A16">
              <w:rPr>
                <w:rFonts w:cs="宋体" w:hint="eastAsia"/>
                <w:kern w:val="0"/>
                <w:sz w:val="24"/>
                <w:szCs w:val="18"/>
                <w:lang w:bidi="ar"/>
              </w:rPr>
              <w:t>、</w:t>
            </w:r>
            <w:r w:rsidRPr="00793A16">
              <w:rPr>
                <w:rFonts w:cs="宋体" w:hint="eastAsia"/>
                <w:kern w:val="0"/>
                <w:sz w:val="24"/>
                <w:szCs w:val="18"/>
                <w:lang w:bidi="ar"/>
              </w:rPr>
              <w:t>60</w:t>
            </w:r>
            <w:r w:rsidRPr="00793A16">
              <w:rPr>
                <w:rFonts w:cs="宋体" w:hint="eastAsia"/>
                <w:kern w:val="0"/>
                <w:sz w:val="24"/>
                <w:szCs w:val="18"/>
                <w:lang w:bidi="ar"/>
              </w:rPr>
              <w:t>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GPU</w:t>
            </w:r>
            <w:r w:rsidRPr="00793A16">
              <w:rPr>
                <w:rFonts w:cs="宋体" w:hint="eastAsia"/>
                <w:kern w:val="0"/>
                <w:sz w:val="24"/>
                <w:szCs w:val="18"/>
                <w:lang w:bidi="ar"/>
              </w:rPr>
              <w:t>卡：支持不少于</w:t>
            </w:r>
            <w:r w:rsidRPr="00793A16">
              <w:rPr>
                <w:rFonts w:cs="宋体" w:hint="eastAsia"/>
                <w:kern w:val="0"/>
                <w:sz w:val="24"/>
                <w:szCs w:val="18"/>
                <w:lang w:bidi="ar"/>
              </w:rPr>
              <w:t>2</w:t>
            </w:r>
            <w:r w:rsidRPr="00793A16">
              <w:rPr>
                <w:rFonts w:cs="宋体" w:hint="eastAsia"/>
                <w:kern w:val="0"/>
                <w:sz w:val="24"/>
                <w:szCs w:val="18"/>
                <w:lang w:bidi="ar"/>
              </w:rPr>
              <w:t>张</w:t>
            </w:r>
            <w:r w:rsidRPr="00793A16">
              <w:rPr>
                <w:rFonts w:cs="宋体" w:hint="eastAsia"/>
                <w:kern w:val="0"/>
                <w:sz w:val="24"/>
                <w:szCs w:val="18"/>
                <w:lang w:bidi="ar"/>
              </w:rPr>
              <w:t>GPU</w:t>
            </w:r>
            <w:r w:rsidRPr="00793A16">
              <w:rPr>
                <w:rFonts w:cs="宋体" w:hint="eastAsia"/>
                <w:kern w:val="0"/>
                <w:sz w:val="24"/>
                <w:szCs w:val="18"/>
                <w:lang w:bidi="ar"/>
              </w:rPr>
              <w:t>卡</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w:t>
            </w:r>
            <w:r w:rsidRPr="00793A16">
              <w:rPr>
                <w:rFonts w:cs="宋体" w:hint="eastAsia"/>
                <w:kern w:val="0"/>
                <w:sz w:val="24"/>
                <w:szCs w:val="18"/>
                <w:lang w:bidi="ar"/>
              </w:rPr>
              <w:t>PCI-E</w:t>
            </w:r>
            <w:r w:rsidRPr="00793A16">
              <w:rPr>
                <w:rFonts w:cs="宋体" w:hint="eastAsia"/>
                <w:kern w:val="0"/>
                <w:sz w:val="24"/>
                <w:szCs w:val="18"/>
                <w:lang w:bidi="ar"/>
              </w:rPr>
              <w:t>插槽：不少于</w:t>
            </w:r>
            <w:r w:rsidRPr="00793A16">
              <w:rPr>
                <w:rFonts w:cs="宋体" w:hint="eastAsia"/>
                <w:kern w:val="0"/>
                <w:sz w:val="24"/>
                <w:szCs w:val="18"/>
                <w:lang w:bidi="ar"/>
              </w:rPr>
              <w:t>2</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USB</w:t>
            </w:r>
            <w:r w:rsidRPr="00793A16">
              <w:rPr>
                <w:rFonts w:cs="宋体" w:hint="eastAsia"/>
                <w:kern w:val="0"/>
                <w:sz w:val="24"/>
                <w:szCs w:val="18"/>
                <w:lang w:bidi="ar"/>
              </w:rPr>
              <w:t>接口：不少于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USB</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11</w:t>
            </w:r>
            <w:r w:rsidRPr="00793A16">
              <w:rPr>
                <w:rFonts w:cs="宋体" w:hint="eastAsia"/>
                <w:kern w:val="0"/>
                <w:sz w:val="24"/>
                <w:szCs w:val="18"/>
                <w:lang w:bidi="ar"/>
              </w:rPr>
              <w:t>、视频输出接口：不少于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VGA</w:t>
            </w:r>
            <w:r w:rsidRPr="00793A16">
              <w:rPr>
                <w:rFonts w:cs="宋体" w:hint="eastAsia"/>
                <w:kern w:val="0"/>
                <w:sz w:val="24"/>
                <w:szCs w:val="18"/>
                <w:lang w:bidi="ar"/>
              </w:rPr>
              <w:t>接口</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22</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智能运维模块</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、设备自动发现功能：支持智能识别视频监控网内设备的基础属性【含</w:t>
            </w:r>
            <w:r w:rsidRPr="00793A16">
              <w:rPr>
                <w:rFonts w:cs="宋体" w:hint="eastAsia"/>
                <w:kern w:val="0"/>
                <w:sz w:val="24"/>
                <w:szCs w:val="18"/>
                <w:lang w:bidi="ar"/>
              </w:rPr>
              <w:t>IP</w:t>
            </w:r>
            <w:r w:rsidRPr="00793A16">
              <w:rPr>
                <w:rFonts w:cs="宋体" w:hint="eastAsia"/>
                <w:kern w:val="0"/>
                <w:sz w:val="24"/>
                <w:szCs w:val="18"/>
                <w:lang w:bidi="ar"/>
              </w:rPr>
              <w:t>、</w:t>
            </w:r>
            <w:r w:rsidRPr="00793A16">
              <w:rPr>
                <w:rFonts w:cs="宋体" w:hint="eastAsia"/>
                <w:kern w:val="0"/>
                <w:sz w:val="24"/>
                <w:szCs w:val="18"/>
                <w:lang w:bidi="ar"/>
              </w:rPr>
              <w:t>MAC</w:t>
            </w:r>
            <w:r w:rsidRPr="00793A16">
              <w:rPr>
                <w:rFonts w:cs="宋体" w:hint="eastAsia"/>
                <w:kern w:val="0"/>
                <w:sz w:val="24"/>
                <w:szCs w:val="18"/>
                <w:lang w:bidi="ar"/>
              </w:rPr>
              <w:t>、设备类别（安防设备、网络设备、安全设备、计算机设备等）、设备类型（</w:t>
            </w:r>
            <w:r w:rsidRPr="00793A16">
              <w:rPr>
                <w:rFonts w:cs="宋体" w:hint="eastAsia"/>
                <w:kern w:val="0"/>
                <w:sz w:val="24"/>
                <w:szCs w:val="18"/>
                <w:lang w:bidi="ar"/>
              </w:rPr>
              <w:t>IPC</w:t>
            </w:r>
            <w:r w:rsidRPr="00793A16">
              <w:rPr>
                <w:rFonts w:cs="宋体" w:hint="eastAsia"/>
                <w:kern w:val="0"/>
                <w:sz w:val="24"/>
                <w:szCs w:val="18"/>
                <w:lang w:bidi="ar"/>
              </w:rPr>
              <w:t>、存储设备、路由器、交换机、防火墙、计算机、服务器等）、设备所属厂商、设备软件版本等】；具有网段</w:t>
            </w:r>
            <w:r w:rsidR="00CF4AC7" w:rsidRPr="00793A16">
              <w:rPr>
                <w:rFonts w:cs="宋体" w:hint="eastAsia"/>
                <w:kern w:val="0"/>
                <w:sz w:val="24"/>
                <w:szCs w:val="18"/>
                <w:lang w:bidi="ar"/>
              </w:rPr>
              <w:t>自动发现、路由自动发现、</w:t>
            </w:r>
            <w:r w:rsidR="00CF4AC7" w:rsidRPr="00793A16">
              <w:rPr>
                <w:rFonts w:cs="宋体" w:hint="eastAsia"/>
                <w:kern w:val="0"/>
                <w:sz w:val="24"/>
                <w:szCs w:val="18"/>
                <w:lang w:bidi="ar"/>
              </w:rPr>
              <w:t>ARP</w:t>
            </w:r>
            <w:r w:rsidR="00CF4AC7" w:rsidRPr="00793A16">
              <w:rPr>
                <w:rFonts w:cs="宋体" w:hint="eastAsia"/>
                <w:kern w:val="0"/>
                <w:sz w:val="24"/>
                <w:szCs w:val="18"/>
                <w:lang w:bidi="ar"/>
              </w:rPr>
              <w:t>自动发现设置；具有</w:t>
            </w:r>
            <w:r w:rsidR="00CF4AC7" w:rsidRPr="00793A16">
              <w:rPr>
                <w:rFonts w:cs="宋体" w:hint="eastAsia"/>
                <w:kern w:val="0"/>
                <w:sz w:val="24"/>
                <w:szCs w:val="18"/>
                <w:lang w:bidi="ar"/>
              </w:rPr>
              <w:t>snmp</w:t>
            </w:r>
            <w:r w:rsidR="00CF4AC7" w:rsidRPr="00793A16">
              <w:rPr>
                <w:rFonts w:cs="宋体" w:hint="eastAsia"/>
                <w:kern w:val="0"/>
                <w:sz w:val="24"/>
                <w:szCs w:val="18"/>
                <w:lang w:bidi="ar"/>
              </w:rPr>
              <w:t>设备过滤设置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、设备查询功能：支持通过设备名称、</w:t>
            </w:r>
            <w:r w:rsidRPr="00793A16">
              <w:rPr>
                <w:rFonts w:cs="宋体" w:hint="eastAsia"/>
                <w:kern w:val="0"/>
                <w:sz w:val="24"/>
                <w:szCs w:val="18"/>
                <w:lang w:bidi="ar"/>
              </w:rPr>
              <w:t>IP</w:t>
            </w:r>
            <w:r w:rsidRPr="00793A16">
              <w:rPr>
                <w:rFonts w:cs="宋体" w:hint="eastAsia"/>
                <w:kern w:val="0"/>
                <w:sz w:val="24"/>
                <w:szCs w:val="18"/>
                <w:lang w:bidi="ar"/>
              </w:rPr>
              <w:t>地址、告警级别、通信状态查询设备信息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、设备信息查询：支持查询数据库中设备信息，可根据设备属性信息进行组合查询，并以列表形式返回查询结果，可查看单个设备的详细信息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、设备信息统计分析：支持通过统计图表对设备信息按照不同维度进行统计和分析，维度包括接入域、属性</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、设备性能监测：支持监测网络状态、设备在线状态、报警状态、</w:t>
            </w:r>
            <w:r w:rsidRPr="00793A16">
              <w:rPr>
                <w:rFonts w:cs="宋体" w:hint="eastAsia"/>
                <w:kern w:val="0"/>
                <w:sz w:val="24"/>
                <w:szCs w:val="18"/>
                <w:lang w:bidi="ar"/>
              </w:rPr>
              <w:t>CPU</w:t>
            </w:r>
            <w:r w:rsidRPr="00793A16">
              <w:rPr>
                <w:rFonts w:cs="宋体" w:hint="eastAsia"/>
                <w:kern w:val="0"/>
                <w:sz w:val="24"/>
                <w:szCs w:val="18"/>
                <w:lang w:bidi="ar"/>
              </w:rPr>
              <w:t>、内存、硬盘、带宽使用率；支持监测进程运行状态；支持配置监测报警阈值参数</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、拓扑视图功能：能够自动发现全网拓扑，自动生成全网拓扑图，且拓扑图可自定义设置；支持在网络拓扑图上显示子网的</w:t>
            </w:r>
            <w:r w:rsidRPr="00793A16">
              <w:rPr>
                <w:rFonts w:cs="宋体" w:hint="eastAsia"/>
                <w:kern w:val="0"/>
                <w:sz w:val="24"/>
                <w:szCs w:val="18"/>
                <w:lang w:bidi="ar"/>
              </w:rPr>
              <w:t>IP</w:t>
            </w:r>
            <w:r w:rsidRPr="00793A16">
              <w:rPr>
                <w:rFonts w:cs="宋体" w:hint="eastAsia"/>
                <w:kern w:val="0"/>
                <w:sz w:val="24"/>
                <w:szCs w:val="18"/>
                <w:lang w:bidi="ar"/>
              </w:rPr>
              <w:t>地址；支持自定义网络拓扑视图；支持在拓扑图中显示报警设备，并可使用不同颜色显示报警级别</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、网络状况诊断功能：支持对接入设备进行连通性检测，并支持在网络拓扑图中显示设备连接状态；支持对接入设备进行网络流量监测，并支持在拓扑图中显示流量信息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录像诊断信息显示功能：支持按组织名称、诊断结果、开始时间和结束时间查询录像诊断结果，包括摄像机名称、所属组织、开始时间、结束时间、总天数、不完整天数、完整天数、未知天数、完整率等；能够显示</w:t>
            </w:r>
            <w:r w:rsidRPr="00793A16">
              <w:rPr>
                <w:rFonts w:cs="宋体" w:hint="eastAsia"/>
                <w:kern w:val="0"/>
                <w:sz w:val="24"/>
                <w:szCs w:val="18"/>
                <w:lang w:bidi="ar"/>
              </w:rPr>
              <w:t>5</w:t>
            </w:r>
            <w:r w:rsidRPr="00793A16">
              <w:rPr>
                <w:rFonts w:cs="宋体" w:hint="eastAsia"/>
                <w:kern w:val="0"/>
                <w:sz w:val="24"/>
                <w:szCs w:val="18"/>
                <w:lang w:bidi="ar"/>
              </w:rPr>
              <w:t>分钟单位时长的录像完整性检测结果；支持使用橙色、红色、绿色字体显示录像未知、未按计划存储、按计划存储等信息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、录像完整率统计功能：支持根据组织、统计时间查询录像完整率信息；查询结果支持以统计图和表格方式显示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对校园现有视图节点的设备信息显示功能：支持显示视图管理服务器地址、状态、存储节点总数、在线、离线数目；支持显示云存储系统最近异常设备节点；支持显示云存储空间使用率统计；支持显示整系统读写</w:t>
            </w:r>
            <w:r w:rsidRPr="00793A16">
              <w:rPr>
                <w:rFonts w:cs="宋体" w:hint="eastAsia"/>
                <w:kern w:val="0"/>
                <w:sz w:val="24"/>
                <w:szCs w:val="18"/>
                <w:lang w:bidi="ar"/>
              </w:rPr>
              <w:t>IO</w:t>
            </w:r>
            <w:r w:rsidRPr="00793A16">
              <w:rPr>
                <w:rFonts w:cs="宋体" w:hint="eastAsia"/>
                <w:kern w:val="0"/>
                <w:sz w:val="24"/>
                <w:szCs w:val="18"/>
                <w:lang w:bidi="ar"/>
              </w:rPr>
              <w:t>、管理服务器</w:t>
            </w:r>
            <w:r w:rsidRPr="00793A16">
              <w:rPr>
                <w:rFonts w:cs="宋体" w:hint="eastAsia"/>
                <w:kern w:val="0"/>
                <w:sz w:val="24"/>
                <w:szCs w:val="18"/>
                <w:lang w:bidi="ar"/>
              </w:rPr>
              <w:t>CPU/</w:t>
            </w:r>
            <w:r w:rsidRPr="00793A16">
              <w:rPr>
                <w:rFonts w:cs="宋体" w:hint="eastAsia"/>
                <w:kern w:val="0"/>
                <w:sz w:val="24"/>
                <w:szCs w:val="18"/>
                <w:lang w:bidi="ar"/>
              </w:rPr>
              <w:t>内存等使用情况；支持按照</w:t>
            </w:r>
            <w:r w:rsidRPr="00793A16">
              <w:rPr>
                <w:rFonts w:cs="宋体" w:hint="eastAsia"/>
                <w:kern w:val="0"/>
                <w:sz w:val="24"/>
                <w:szCs w:val="18"/>
                <w:lang w:bidi="ar"/>
              </w:rPr>
              <w:t>CPU</w:t>
            </w:r>
            <w:r w:rsidRPr="00793A16">
              <w:rPr>
                <w:rFonts w:cs="宋体" w:hint="eastAsia"/>
                <w:kern w:val="0"/>
                <w:sz w:val="24"/>
                <w:szCs w:val="18"/>
                <w:lang w:bidi="ar"/>
              </w:rPr>
              <w:t>占用、内存占用率、报警时间排序显示前端设备；支持显示系统存储节点列表，包括设备名称、设备编码、设备地址、在线状态、告警级别、告警描述、总容量、剩余容量、已用容量；支持查看存储节点详细信息，包括资源名称、资源状态、总容量、存储设备编码等；支持查看接入存储设备的相关信息，包括该设备的关键进程、报警信息、</w:t>
            </w:r>
            <w:r w:rsidRPr="00793A16">
              <w:rPr>
                <w:rFonts w:cs="宋体" w:hint="eastAsia"/>
                <w:kern w:val="0"/>
                <w:sz w:val="24"/>
                <w:szCs w:val="18"/>
                <w:lang w:bidi="ar"/>
              </w:rPr>
              <w:t>CPU</w:t>
            </w:r>
            <w:r w:rsidRPr="00793A16">
              <w:rPr>
                <w:rFonts w:cs="宋体" w:hint="eastAsia"/>
                <w:kern w:val="0"/>
                <w:sz w:val="24"/>
                <w:szCs w:val="18"/>
                <w:lang w:bidi="ar"/>
              </w:rPr>
              <w:t>使用率、内存占用率、带宽利用率等；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、硬件信息监控信息显示功能：支持显示槽位数量、在位磁盘数量、上电磁盘数量，槽位中磁盘数量；支持显示处理器温度、主板温度、处理器电压、</w:t>
            </w:r>
            <w:r w:rsidRPr="00793A16">
              <w:rPr>
                <w:rFonts w:cs="宋体" w:hint="eastAsia"/>
                <w:kern w:val="0"/>
                <w:sz w:val="24"/>
                <w:szCs w:val="18"/>
                <w:lang w:bidi="ar"/>
              </w:rPr>
              <w:t>CMOS</w:t>
            </w:r>
            <w:r w:rsidRPr="00793A16">
              <w:rPr>
                <w:rFonts w:cs="宋体" w:hint="eastAsia"/>
                <w:kern w:val="0"/>
                <w:sz w:val="24"/>
                <w:szCs w:val="18"/>
                <w:lang w:bidi="ar"/>
              </w:rPr>
              <w:t>电压、系统风扇、</w:t>
            </w:r>
            <w:r w:rsidRPr="00793A16">
              <w:rPr>
                <w:rFonts w:cs="宋体" w:hint="eastAsia"/>
                <w:kern w:val="0"/>
                <w:sz w:val="24"/>
                <w:szCs w:val="18"/>
                <w:lang w:bidi="ar"/>
              </w:rPr>
              <w:t>CPU</w:t>
            </w:r>
            <w:r w:rsidRPr="00793A16">
              <w:rPr>
                <w:rFonts w:cs="宋体" w:hint="eastAsia"/>
                <w:kern w:val="0"/>
                <w:sz w:val="24"/>
                <w:szCs w:val="18"/>
                <w:lang w:bidi="ar"/>
              </w:rPr>
              <w:t>风扇等状态信息；支持显示磁盘状态是否正常</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12</w:t>
            </w:r>
            <w:r w:rsidRPr="00793A16">
              <w:rPr>
                <w:rFonts w:cs="宋体" w:hint="eastAsia"/>
                <w:kern w:val="0"/>
                <w:sz w:val="24"/>
                <w:szCs w:val="18"/>
                <w:lang w:bidi="ar"/>
              </w:rPr>
              <w:t>、故障上报：支持手动填写故障报修单；支持自动根据视频质量诊断异常结果生成故障报修单；支持多条件查询系统故障维修单；支持手动处理报修流程，并支持查看报修流程状态</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13</w:t>
            </w:r>
            <w:r w:rsidRPr="00793A16">
              <w:rPr>
                <w:rFonts w:cs="宋体" w:hint="eastAsia"/>
                <w:kern w:val="0"/>
                <w:sz w:val="24"/>
                <w:szCs w:val="18"/>
                <w:lang w:bidi="ar"/>
              </w:rPr>
              <w:t>、资产信息展示：支持显示系统设备数，支持按照系统设备类型、组织架构等多种标识属性展示系统资产；支持显示系统资产数量及状态</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14</w:t>
            </w:r>
            <w:r w:rsidRPr="00793A16">
              <w:rPr>
                <w:rFonts w:cs="宋体" w:hint="eastAsia"/>
                <w:kern w:val="0"/>
                <w:sz w:val="24"/>
                <w:szCs w:val="18"/>
                <w:lang w:bidi="ar"/>
              </w:rPr>
              <w:t>、报表导出：支持所有筛选统计的结果报表化导出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15</w:t>
            </w:r>
            <w:r w:rsidRPr="00793A16">
              <w:rPr>
                <w:rFonts w:cs="宋体" w:hint="eastAsia"/>
                <w:kern w:val="0"/>
                <w:sz w:val="24"/>
                <w:szCs w:val="18"/>
                <w:lang w:bidi="ar"/>
              </w:rPr>
              <w:t>、多样化展示：支持统计数据多维度、多样化展示，如柱状、折线、饼图、簇状等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硬件要求：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、处理器：不低于</w:t>
            </w:r>
            <w:r w:rsidRPr="00793A16">
              <w:rPr>
                <w:rFonts w:cs="宋体" w:hint="eastAsia"/>
                <w:kern w:val="0"/>
                <w:sz w:val="24"/>
                <w:szCs w:val="18"/>
                <w:lang w:bidi="ar"/>
              </w:rPr>
              <w:t>8</w:t>
            </w:r>
            <w:r w:rsidRPr="00793A16">
              <w:rPr>
                <w:rFonts w:cs="宋体" w:hint="eastAsia"/>
                <w:kern w:val="0"/>
                <w:sz w:val="24"/>
                <w:szCs w:val="18"/>
                <w:lang w:bidi="ar"/>
              </w:rPr>
              <w:t>核</w:t>
            </w:r>
            <w:r w:rsidRPr="00793A16">
              <w:rPr>
                <w:rFonts w:cs="宋体" w:hint="eastAsia"/>
                <w:kern w:val="0"/>
                <w:sz w:val="24"/>
                <w:szCs w:val="18"/>
                <w:lang w:bidi="ar"/>
              </w:rPr>
              <w:t>16</w:t>
            </w:r>
            <w:r w:rsidRPr="00793A16">
              <w:rPr>
                <w:rFonts w:cs="宋体" w:hint="eastAsia"/>
                <w:kern w:val="0"/>
                <w:sz w:val="24"/>
                <w:szCs w:val="18"/>
                <w:lang w:bidi="ar"/>
              </w:rPr>
              <w:t>线程，</w:t>
            </w:r>
            <w:r w:rsidRPr="00793A16">
              <w:rPr>
                <w:rFonts w:cs="宋体" w:hint="eastAsia"/>
                <w:kern w:val="0"/>
                <w:sz w:val="24"/>
                <w:szCs w:val="18"/>
                <w:lang w:bidi="ar"/>
              </w:rPr>
              <w:t>3.0GHz</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、内存：不少于</w:t>
            </w:r>
            <w:r w:rsidRPr="00793A16">
              <w:rPr>
                <w:rFonts w:cs="宋体" w:hint="eastAsia"/>
                <w:kern w:val="0"/>
                <w:sz w:val="24"/>
                <w:szCs w:val="18"/>
                <w:lang w:bidi="ar"/>
              </w:rPr>
              <w:t>32GB</w:t>
            </w:r>
            <w:r w:rsidRPr="00793A16">
              <w:rPr>
                <w:rFonts w:cs="宋体" w:hint="eastAsia"/>
                <w:kern w:val="0"/>
                <w:sz w:val="24"/>
                <w:szCs w:val="18"/>
                <w:lang w:bidi="ar"/>
              </w:rPr>
              <w:t>，可扩展至</w:t>
            </w:r>
            <w:r w:rsidRPr="00793A16">
              <w:rPr>
                <w:rFonts w:cs="宋体" w:hint="eastAsia"/>
                <w:kern w:val="0"/>
                <w:sz w:val="24"/>
                <w:szCs w:val="18"/>
                <w:lang w:bidi="ar"/>
              </w:rPr>
              <w:t>128GB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、标配硬盘：</w:t>
            </w:r>
            <w:r w:rsidRPr="00793A16">
              <w:rPr>
                <w:rFonts w:cs="宋体" w:hint="eastAsia"/>
                <w:kern w:val="0"/>
                <w:sz w:val="24"/>
                <w:szCs w:val="18"/>
                <w:lang w:bidi="ar"/>
              </w:rPr>
              <w:t>1*3.5</w:t>
            </w:r>
            <w:r w:rsidRPr="00793A16">
              <w:rPr>
                <w:rFonts w:cs="宋体" w:hint="eastAsia"/>
                <w:kern w:val="0"/>
                <w:sz w:val="24"/>
                <w:szCs w:val="18"/>
                <w:lang w:bidi="ar"/>
              </w:rPr>
              <w:t>寸</w:t>
            </w:r>
            <w:r w:rsidRPr="00793A16">
              <w:rPr>
                <w:rFonts w:cs="宋体" w:hint="eastAsia"/>
                <w:kern w:val="0"/>
                <w:sz w:val="24"/>
                <w:szCs w:val="18"/>
                <w:lang w:bidi="ar"/>
              </w:rPr>
              <w:t xml:space="preserve"> 7.2K SATA 4TB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、硬盘扩展：不少于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3.5</w:t>
            </w:r>
            <w:r w:rsidRPr="00793A16">
              <w:rPr>
                <w:rFonts w:cs="宋体" w:hint="eastAsia"/>
                <w:kern w:val="0"/>
                <w:sz w:val="24"/>
                <w:szCs w:val="18"/>
                <w:lang w:bidi="ar"/>
              </w:rPr>
              <w:t>英寸硬盘槽位</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、管理网口：</w:t>
            </w:r>
            <w:r w:rsidRPr="00793A16">
              <w:rPr>
                <w:rFonts w:cs="宋体" w:hint="eastAsia"/>
                <w:kern w:val="0"/>
                <w:sz w:val="24"/>
                <w:szCs w:val="18"/>
                <w:lang w:bidi="ar"/>
              </w:rPr>
              <w:t>1*GE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、业务网口：不少于</w:t>
            </w:r>
            <w:r w:rsidRPr="00793A16">
              <w:rPr>
                <w:rFonts w:cs="宋体" w:hint="eastAsia"/>
                <w:kern w:val="0"/>
                <w:sz w:val="24"/>
                <w:szCs w:val="18"/>
                <w:lang w:bidi="ar"/>
              </w:rPr>
              <w:t>2*GE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w:t>
            </w:r>
            <w:r w:rsidRPr="00793A16">
              <w:rPr>
                <w:rFonts w:cs="宋体" w:hint="eastAsia"/>
                <w:kern w:val="0"/>
                <w:sz w:val="24"/>
                <w:szCs w:val="18"/>
                <w:lang w:bidi="ar"/>
              </w:rPr>
              <w:t>RAID</w:t>
            </w:r>
            <w:r w:rsidRPr="00793A16">
              <w:rPr>
                <w:rFonts w:cs="宋体" w:hint="eastAsia"/>
                <w:kern w:val="0"/>
                <w:sz w:val="24"/>
                <w:szCs w:val="18"/>
                <w:lang w:bidi="ar"/>
              </w:rPr>
              <w:t>卡：支持</w:t>
            </w:r>
            <w:r w:rsidRPr="00793A16">
              <w:rPr>
                <w:rFonts w:cs="宋体" w:hint="eastAsia"/>
                <w:kern w:val="0"/>
                <w:sz w:val="24"/>
                <w:szCs w:val="18"/>
                <w:lang w:bidi="ar"/>
              </w:rPr>
              <w:t>RAID0</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5</w:t>
            </w:r>
            <w:r w:rsidRPr="00793A16">
              <w:rPr>
                <w:rFonts w:cs="宋体" w:hint="eastAsia"/>
                <w:kern w:val="0"/>
                <w:sz w:val="24"/>
                <w:szCs w:val="18"/>
                <w:lang w:bidi="ar"/>
              </w:rPr>
              <w:t>、</w:t>
            </w:r>
            <w:r w:rsidRPr="00793A16">
              <w:rPr>
                <w:rFonts w:cs="宋体" w:hint="eastAsia"/>
                <w:kern w:val="0"/>
                <w:sz w:val="24"/>
                <w:szCs w:val="18"/>
                <w:lang w:bidi="ar"/>
              </w:rPr>
              <w:t>50</w:t>
            </w:r>
            <w:r w:rsidRPr="00793A16">
              <w:rPr>
                <w:rFonts w:cs="宋体" w:hint="eastAsia"/>
                <w:kern w:val="0"/>
                <w:sz w:val="24"/>
                <w:szCs w:val="18"/>
                <w:lang w:bidi="ar"/>
              </w:rPr>
              <w:t>、</w:t>
            </w:r>
            <w:r w:rsidRPr="00793A16">
              <w:rPr>
                <w:rFonts w:cs="宋体" w:hint="eastAsia"/>
                <w:kern w:val="0"/>
                <w:sz w:val="24"/>
                <w:szCs w:val="18"/>
                <w:lang w:bidi="ar"/>
              </w:rPr>
              <w:t>6</w:t>
            </w:r>
            <w:r w:rsidRPr="00793A16">
              <w:rPr>
                <w:rFonts w:cs="宋体" w:hint="eastAsia"/>
                <w:kern w:val="0"/>
                <w:sz w:val="24"/>
                <w:szCs w:val="18"/>
                <w:lang w:bidi="ar"/>
              </w:rPr>
              <w:t>、</w:t>
            </w:r>
            <w:r w:rsidRPr="00793A16">
              <w:rPr>
                <w:rFonts w:cs="宋体" w:hint="eastAsia"/>
                <w:kern w:val="0"/>
                <w:sz w:val="24"/>
                <w:szCs w:val="18"/>
                <w:lang w:bidi="ar"/>
              </w:rPr>
              <w:t>60</w:t>
            </w:r>
            <w:r w:rsidRPr="00793A16">
              <w:rPr>
                <w:rFonts w:cs="宋体" w:hint="eastAsia"/>
                <w:kern w:val="0"/>
                <w:sz w:val="24"/>
                <w:szCs w:val="18"/>
                <w:lang w:bidi="ar"/>
              </w:rPr>
              <w:t>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GPU</w:t>
            </w:r>
            <w:r w:rsidRPr="00793A16">
              <w:rPr>
                <w:rFonts w:cs="宋体" w:hint="eastAsia"/>
                <w:kern w:val="0"/>
                <w:sz w:val="24"/>
                <w:szCs w:val="18"/>
                <w:lang w:bidi="ar"/>
              </w:rPr>
              <w:t>卡：支持不少于</w:t>
            </w:r>
            <w:r w:rsidRPr="00793A16">
              <w:rPr>
                <w:rFonts w:cs="宋体" w:hint="eastAsia"/>
                <w:kern w:val="0"/>
                <w:sz w:val="24"/>
                <w:szCs w:val="18"/>
                <w:lang w:bidi="ar"/>
              </w:rPr>
              <w:t>2</w:t>
            </w:r>
            <w:r w:rsidRPr="00793A16">
              <w:rPr>
                <w:rFonts w:cs="宋体" w:hint="eastAsia"/>
                <w:kern w:val="0"/>
                <w:sz w:val="24"/>
                <w:szCs w:val="18"/>
                <w:lang w:bidi="ar"/>
              </w:rPr>
              <w:t>张</w:t>
            </w:r>
            <w:r w:rsidRPr="00793A16">
              <w:rPr>
                <w:rFonts w:cs="宋体" w:hint="eastAsia"/>
                <w:kern w:val="0"/>
                <w:sz w:val="24"/>
                <w:szCs w:val="18"/>
                <w:lang w:bidi="ar"/>
              </w:rPr>
              <w:t>GPU</w:t>
            </w:r>
            <w:r w:rsidRPr="00793A16">
              <w:rPr>
                <w:rFonts w:cs="宋体" w:hint="eastAsia"/>
                <w:kern w:val="0"/>
                <w:sz w:val="24"/>
                <w:szCs w:val="18"/>
                <w:lang w:bidi="ar"/>
              </w:rPr>
              <w:t>卡</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w:t>
            </w:r>
            <w:r w:rsidRPr="00793A16">
              <w:rPr>
                <w:rFonts w:cs="宋体" w:hint="eastAsia"/>
                <w:kern w:val="0"/>
                <w:sz w:val="24"/>
                <w:szCs w:val="18"/>
                <w:lang w:bidi="ar"/>
              </w:rPr>
              <w:t>PCI-E</w:t>
            </w:r>
            <w:r w:rsidRPr="00793A16">
              <w:rPr>
                <w:rFonts w:cs="宋体" w:hint="eastAsia"/>
                <w:kern w:val="0"/>
                <w:sz w:val="24"/>
                <w:szCs w:val="18"/>
                <w:lang w:bidi="ar"/>
              </w:rPr>
              <w:t>插槽：不少于</w:t>
            </w:r>
            <w:r w:rsidRPr="00793A16">
              <w:rPr>
                <w:rFonts w:cs="宋体" w:hint="eastAsia"/>
                <w:kern w:val="0"/>
                <w:sz w:val="24"/>
                <w:szCs w:val="18"/>
                <w:lang w:bidi="ar"/>
              </w:rPr>
              <w:t>2</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USB</w:t>
            </w:r>
            <w:r w:rsidRPr="00793A16">
              <w:rPr>
                <w:rFonts w:cs="宋体" w:hint="eastAsia"/>
                <w:kern w:val="0"/>
                <w:sz w:val="24"/>
                <w:szCs w:val="18"/>
                <w:lang w:bidi="ar"/>
              </w:rPr>
              <w:t>接口：不少于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USB</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11</w:t>
            </w:r>
            <w:r w:rsidRPr="00793A16">
              <w:rPr>
                <w:rFonts w:cs="宋体" w:hint="eastAsia"/>
                <w:kern w:val="0"/>
                <w:sz w:val="24"/>
                <w:szCs w:val="18"/>
                <w:lang w:bidi="ar"/>
              </w:rPr>
              <w:t>、视频输出接口：不少于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VGA</w:t>
            </w:r>
            <w:r w:rsidRPr="00793A16">
              <w:rPr>
                <w:rFonts w:cs="宋体" w:hint="eastAsia"/>
                <w:kern w:val="0"/>
                <w:sz w:val="24"/>
                <w:szCs w:val="18"/>
                <w:lang w:bidi="ar"/>
              </w:rPr>
              <w:t>接口</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23</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安全准入网关</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、标准</w:t>
            </w:r>
            <w:r w:rsidRPr="00793A16">
              <w:rPr>
                <w:rFonts w:cs="宋体" w:hint="eastAsia"/>
                <w:kern w:val="0"/>
                <w:sz w:val="24"/>
                <w:szCs w:val="18"/>
                <w:lang w:bidi="ar"/>
              </w:rPr>
              <w:t>1U</w:t>
            </w:r>
            <w:r w:rsidRPr="00793A16">
              <w:rPr>
                <w:rFonts w:cs="宋体" w:hint="eastAsia"/>
                <w:kern w:val="0"/>
                <w:sz w:val="24"/>
                <w:szCs w:val="18"/>
                <w:lang w:bidi="ar"/>
              </w:rPr>
              <w:t>机架，具有</w:t>
            </w:r>
            <w:r w:rsidRPr="00793A16">
              <w:rPr>
                <w:rFonts w:cs="宋体" w:hint="eastAsia"/>
                <w:kern w:val="0"/>
                <w:sz w:val="24"/>
                <w:szCs w:val="18"/>
                <w:lang w:bidi="ar"/>
              </w:rPr>
              <w:t>8</w:t>
            </w:r>
            <w:r w:rsidRPr="00793A16">
              <w:rPr>
                <w:rFonts w:cs="宋体" w:hint="eastAsia"/>
                <w:kern w:val="0"/>
                <w:sz w:val="24"/>
                <w:szCs w:val="18"/>
                <w:lang w:bidi="ar"/>
              </w:rPr>
              <w:t>个</w:t>
            </w:r>
            <w:r w:rsidRPr="00793A16">
              <w:rPr>
                <w:rFonts w:cs="宋体" w:hint="eastAsia"/>
                <w:kern w:val="0"/>
                <w:sz w:val="24"/>
                <w:szCs w:val="18"/>
                <w:lang w:bidi="ar"/>
              </w:rPr>
              <w:t>1000M</w:t>
            </w:r>
            <w:r w:rsidRPr="00793A16">
              <w:rPr>
                <w:rFonts w:cs="宋体" w:hint="eastAsia"/>
                <w:kern w:val="0"/>
                <w:sz w:val="24"/>
                <w:szCs w:val="18"/>
                <w:lang w:bidi="ar"/>
              </w:rPr>
              <w:t>光电复用接口、</w:t>
            </w:r>
            <w:r w:rsidRPr="00793A16">
              <w:rPr>
                <w:rFonts w:cs="宋体" w:hint="eastAsia"/>
                <w:kern w:val="0"/>
                <w:sz w:val="24"/>
                <w:szCs w:val="18"/>
                <w:lang w:bidi="ar"/>
              </w:rPr>
              <w:t>8</w:t>
            </w:r>
            <w:r w:rsidRPr="00793A16">
              <w:rPr>
                <w:rFonts w:cs="宋体" w:hint="eastAsia"/>
                <w:kern w:val="0"/>
                <w:sz w:val="24"/>
                <w:szCs w:val="18"/>
                <w:lang w:bidi="ar"/>
              </w:rPr>
              <w:t>个</w:t>
            </w:r>
            <w:r w:rsidRPr="00793A16">
              <w:rPr>
                <w:rFonts w:cs="宋体" w:hint="eastAsia"/>
                <w:kern w:val="0"/>
                <w:sz w:val="24"/>
                <w:szCs w:val="18"/>
                <w:lang w:bidi="ar"/>
              </w:rPr>
              <w:t>1000M RJ45</w:t>
            </w:r>
            <w:r w:rsidRPr="00793A16">
              <w:rPr>
                <w:rFonts w:cs="宋体" w:hint="eastAsia"/>
                <w:kern w:val="0"/>
                <w:sz w:val="24"/>
                <w:szCs w:val="18"/>
                <w:lang w:bidi="ar"/>
              </w:rPr>
              <w:t>网络接口、</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10G</w:t>
            </w:r>
            <w:r w:rsidRPr="00793A16">
              <w:rPr>
                <w:rFonts w:cs="宋体" w:hint="eastAsia"/>
                <w:kern w:val="0"/>
                <w:sz w:val="24"/>
                <w:szCs w:val="18"/>
                <w:lang w:bidi="ar"/>
              </w:rPr>
              <w:t>光纤接口、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Console</w:t>
            </w:r>
            <w:r w:rsidRPr="00793A16">
              <w:rPr>
                <w:rFonts w:cs="宋体" w:hint="eastAsia"/>
                <w:kern w:val="0"/>
                <w:sz w:val="24"/>
                <w:szCs w:val="18"/>
                <w:lang w:bidi="ar"/>
              </w:rPr>
              <w:t>口、</w:t>
            </w:r>
            <w:r w:rsidRPr="00793A16">
              <w:rPr>
                <w:rFonts w:cs="宋体" w:hint="eastAsia"/>
                <w:kern w:val="0"/>
                <w:sz w:val="24"/>
                <w:szCs w:val="18"/>
                <w:lang w:bidi="ar"/>
              </w:rPr>
              <w:t>1</w:t>
            </w:r>
            <w:r w:rsidRPr="00793A16">
              <w:rPr>
                <w:rFonts w:cs="宋体" w:hint="eastAsia"/>
                <w:kern w:val="0"/>
                <w:sz w:val="24"/>
                <w:szCs w:val="18"/>
                <w:lang w:bidi="ar"/>
              </w:rPr>
              <w:t>个带外管理</w:t>
            </w:r>
            <w:r w:rsidRPr="00793A16">
              <w:rPr>
                <w:rFonts w:cs="宋体" w:hint="eastAsia"/>
                <w:kern w:val="0"/>
                <w:sz w:val="24"/>
                <w:szCs w:val="18"/>
                <w:lang w:bidi="ar"/>
              </w:rPr>
              <w:t>GE</w:t>
            </w:r>
            <w:r w:rsidRPr="00793A16">
              <w:rPr>
                <w:rFonts w:cs="宋体" w:hint="eastAsia"/>
                <w:kern w:val="0"/>
                <w:sz w:val="24"/>
                <w:szCs w:val="18"/>
                <w:lang w:bidi="ar"/>
              </w:rPr>
              <w:t>口、</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USB</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个复位键，</w:t>
            </w:r>
            <w:r w:rsidRPr="00793A16">
              <w:rPr>
                <w:rFonts w:cs="宋体" w:hint="eastAsia"/>
                <w:kern w:val="0"/>
                <w:sz w:val="24"/>
                <w:szCs w:val="18"/>
                <w:lang w:bidi="ar"/>
              </w:rPr>
              <w:t>1</w:t>
            </w:r>
            <w:r w:rsidRPr="00793A16">
              <w:rPr>
                <w:rFonts w:cs="宋体" w:hint="eastAsia"/>
                <w:kern w:val="0"/>
                <w:sz w:val="24"/>
                <w:szCs w:val="18"/>
                <w:lang w:bidi="ar"/>
              </w:rPr>
              <w:t>个扩展槽，采用</w:t>
            </w:r>
            <w:r w:rsidRPr="00793A16">
              <w:rPr>
                <w:rFonts w:cs="宋体" w:hint="eastAsia"/>
                <w:kern w:val="0"/>
                <w:sz w:val="24"/>
                <w:szCs w:val="18"/>
                <w:lang w:bidi="ar"/>
              </w:rPr>
              <w:t>AC220V</w:t>
            </w:r>
            <w:r w:rsidRPr="00793A16">
              <w:rPr>
                <w:rFonts w:cs="宋体" w:hint="eastAsia"/>
                <w:kern w:val="0"/>
                <w:sz w:val="24"/>
                <w:szCs w:val="18"/>
                <w:lang w:bidi="ar"/>
              </w:rPr>
              <w:t>供电</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w:t>
            </w:r>
            <w:r w:rsidRPr="00793A16">
              <w:rPr>
                <w:rFonts w:cs="宋体" w:hint="eastAsia"/>
                <w:kern w:val="0"/>
                <w:sz w:val="24"/>
                <w:szCs w:val="18"/>
                <w:lang w:bidi="ar"/>
              </w:rPr>
              <w:t>Bypass</w:t>
            </w:r>
            <w:r w:rsidRPr="00793A16">
              <w:rPr>
                <w:rFonts w:cs="宋体" w:hint="eastAsia"/>
                <w:kern w:val="0"/>
                <w:sz w:val="24"/>
                <w:szCs w:val="18"/>
                <w:lang w:bidi="ar"/>
              </w:rPr>
              <w:t>功能：支持（旁路）断电功能。当设备断电或重启时，系统业务不中断。</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、支持接入不少于</w:t>
            </w:r>
            <w:r w:rsidRPr="00793A16">
              <w:rPr>
                <w:rFonts w:cs="宋体" w:hint="eastAsia"/>
                <w:kern w:val="0"/>
                <w:sz w:val="24"/>
                <w:szCs w:val="18"/>
                <w:lang w:bidi="ar"/>
              </w:rPr>
              <w:t>2400M</w:t>
            </w:r>
            <w:r w:rsidRPr="00793A16">
              <w:rPr>
                <w:rFonts w:cs="宋体" w:hint="eastAsia"/>
                <w:kern w:val="0"/>
                <w:sz w:val="24"/>
                <w:szCs w:val="18"/>
                <w:lang w:bidi="ar"/>
              </w:rPr>
              <w:t>视频码流并进行转发。</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、入网设备监测功能：</w:t>
            </w:r>
            <w:r w:rsidRPr="00793A16">
              <w:rPr>
                <w:rFonts w:cs="宋体" w:hint="eastAsia"/>
                <w:kern w:val="0"/>
                <w:sz w:val="24"/>
                <w:szCs w:val="18"/>
                <w:lang w:bidi="ar"/>
              </w:rPr>
              <w:t>a.</w:t>
            </w:r>
            <w:r w:rsidRPr="00793A16">
              <w:rPr>
                <w:rFonts w:cs="宋体" w:hint="eastAsia"/>
                <w:kern w:val="0"/>
                <w:sz w:val="24"/>
                <w:szCs w:val="18"/>
                <w:lang w:bidi="ar"/>
              </w:rPr>
              <w:t>支持检测并显示接入前端网络的终端设备。</w:t>
            </w:r>
            <w:r w:rsidRPr="00793A16">
              <w:rPr>
                <w:rFonts w:cs="宋体" w:hint="eastAsia"/>
                <w:kern w:val="0"/>
                <w:sz w:val="24"/>
                <w:szCs w:val="18"/>
                <w:lang w:bidi="ar"/>
              </w:rPr>
              <w:t>b.</w:t>
            </w:r>
            <w:r w:rsidRPr="00793A16">
              <w:rPr>
                <w:rFonts w:cs="宋体" w:hint="eastAsia"/>
                <w:kern w:val="0"/>
                <w:sz w:val="24"/>
                <w:szCs w:val="18"/>
                <w:lang w:bidi="ar"/>
              </w:rPr>
              <w:t>支持将检测到的终端设备上报至后端监控平台，并对该设备状态进行更新和显示。</w:t>
            </w:r>
            <w:r w:rsidRPr="00793A16">
              <w:rPr>
                <w:rFonts w:cs="宋体" w:hint="eastAsia"/>
                <w:kern w:val="0"/>
                <w:sz w:val="24"/>
                <w:szCs w:val="18"/>
                <w:lang w:bidi="ar"/>
              </w:rPr>
              <w:t>c.</w:t>
            </w:r>
            <w:r w:rsidRPr="00793A16">
              <w:rPr>
                <w:rFonts w:cs="宋体" w:hint="eastAsia"/>
                <w:kern w:val="0"/>
                <w:sz w:val="24"/>
                <w:szCs w:val="18"/>
                <w:lang w:bidi="ar"/>
              </w:rPr>
              <w:t>可根据接入网络的设备状态的变化，生成设备接入记录和离开记录。</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hint="eastAsia"/>
                <w:bCs/>
                <w:sz w:val="24"/>
              </w:rPr>
              <w:t>●</w:t>
            </w:r>
            <w:r w:rsidRPr="00793A16">
              <w:rPr>
                <w:rFonts w:cs="宋体" w:hint="eastAsia"/>
                <w:kern w:val="0"/>
                <w:sz w:val="24"/>
                <w:szCs w:val="18"/>
                <w:lang w:bidi="ar"/>
              </w:rPr>
              <w:t>5</w:t>
            </w:r>
            <w:r w:rsidRPr="00793A16">
              <w:rPr>
                <w:rFonts w:cs="宋体" w:hint="eastAsia"/>
                <w:kern w:val="0"/>
                <w:sz w:val="24"/>
                <w:szCs w:val="18"/>
                <w:lang w:bidi="ar"/>
              </w:rPr>
              <w:t>、安全接入功能：</w:t>
            </w:r>
            <w:r w:rsidRPr="00793A16">
              <w:rPr>
                <w:rFonts w:cs="宋体" w:hint="eastAsia"/>
                <w:kern w:val="0"/>
                <w:sz w:val="24"/>
                <w:szCs w:val="18"/>
                <w:lang w:bidi="ar"/>
              </w:rPr>
              <w:t>a.</w:t>
            </w:r>
            <w:r w:rsidRPr="00793A16">
              <w:rPr>
                <w:rFonts w:cs="宋体" w:hint="eastAsia"/>
                <w:kern w:val="0"/>
                <w:sz w:val="24"/>
                <w:szCs w:val="18"/>
                <w:lang w:bidi="ar"/>
              </w:rPr>
              <w:t>支持根据</w:t>
            </w:r>
            <w:r w:rsidRPr="00793A16">
              <w:rPr>
                <w:rFonts w:cs="宋体" w:hint="eastAsia"/>
                <w:kern w:val="0"/>
                <w:sz w:val="24"/>
                <w:szCs w:val="18"/>
                <w:lang w:bidi="ar"/>
              </w:rPr>
              <w:t>IP</w:t>
            </w:r>
            <w:r w:rsidRPr="00793A16">
              <w:rPr>
                <w:rFonts w:cs="宋体" w:hint="eastAsia"/>
                <w:kern w:val="0"/>
                <w:sz w:val="24"/>
                <w:szCs w:val="18"/>
                <w:lang w:bidi="ar"/>
              </w:rPr>
              <w:t>地址、协议和端口的终端接入控制情况，对接入的终端进行管理和控制。</w:t>
            </w:r>
            <w:r w:rsidRPr="00793A16">
              <w:rPr>
                <w:rFonts w:cs="宋体" w:hint="eastAsia"/>
                <w:kern w:val="0"/>
                <w:sz w:val="24"/>
                <w:szCs w:val="18"/>
                <w:lang w:bidi="ar"/>
              </w:rPr>
              <w:t>b.</w:t>
            </w:r>
            <w:r w:rsidRPr="00793A16">
              <w:rPr>
                <w:rFonts w:cs="宋体" w:hint="eastAsia"/>
                <w:kern w:val="0"/>
                <w:sz w:val="24"/>
                <w:szCs w:val="18"/>
                <w:lang w:bidi="ar"/>
              </w:rPr>
              <w:t>在接入白名单中的终端可正常通信。</w:t>
            </w:r>
            <w:r w:rsidRPr="00793A16">
              <w:rPr>
                <w:rFonts w:cs="宋体" w:hint="eastAsia"/>
                <w:kern w:val="0"/>
                <w:sz w:val="24"/>
                <w:szCs w:val="18"/>
                <w:lang w:bidi="ar"/>
              </w:rPr>
              <w:t>c.</w:t>
            </w:r>
            <w:r w:rsidRPr="00793A16">
              <w:rPr>
                <w:rFonts w:cs="宋体" w:hint="eastAsia"/>
                <w:kern w:val="0"/>
                <w:sz w:val="24"/>
                <w:szCs w:val="18"/>
                <w:lang w:bidi="ar"/>
              </w:rPr>
              <w:t>未在白名单中的设备接入后，产生报警提示并生成相关日志。</w:t>
            </w:r>
            <w:r w:rsidRPr="00793A16">
              <w:rPr>
                <w:rFonts w:cs="宋体" w:hint="eastAsia"/>
                <w:kern w:val="0"/>
                <w:sz w:val="24"/>
                <w:szCs w:val="18"/>
                <w:lang w:bidi="ar"/>
              </w:rPr>
              <w:t>d.</w:t>
            </w:r>
            <w:r w:rsidRPr="00793A16">
              <w:rPr>
                <w:rFonts w:cs="宋体" w:hint="eastAsia"/>
                <w:kern w:val="0"/>
                <w:sz w:val="24"/>
                <w:szCs w:val="18"/>
                <w:lang w:bidi="ar"/>
              </w:rPr>
              <w:t>支持对接入终端的相应信息进行识别并显示，显示信息包括：终端</w:t>
            </w:r>
            <w:r w:rsidRPr="00793A16">
              <w:rPr>
                <w:rFonts w:cs="宋体" w:hint="eastAsia"/>
                <w:kern w:val="0"/>
                <w:sz w:val="24"/>
                <w:szCs w:val="18"/>
                <w:lang w:bidi="ar"/>
              </w:rPr>
              <w:t xml:space="preserve"> IP </w:t>
            </w:r>
            <w:r w:rsidRPr="00793A16">
              <w:rPr>
                <w:rFonts w:cs="宋体" w:hint="eastAsia"/>
                <w:kern w:val="0"/>
                <w:sz w:val="24"/>
                <w:szCs w:val="18"/>
                <w:lang w:bidi="ar"/>
              </w:rPr>
              <w:t>、终端</w:t>
            </w:r>
            <w:r w:rsidRPr="00793A16">
              <w:rPr>
                <w:rFonts w:cs="宋体" w:hint="eastAsia"/>
                <w:kern w:val="0"/>
                <w:sz w:val="24"/>
                <w:szCs w:val="18"/>
                <w:lang w:bidi="ar"/>
              </w:rPr>
              <w:t>MAC</w:t>
            </w:r>
            <w:r w:rsidRPr="00793A16">
              <w:rPr>
                <w:rFonts w:cs="宋体" w:hint="eastAsia"/>
                <w:kern w:val="0"/>
                <w:sz w:val="24"/>
                <w:szCs w:val="18"/>
                <w:lang w:bidi="ar"/>
              </w:rPr>
              <w:t>、终端接入的物理接口、厂商、终端类型、终端型号等。</w:t>
            </w:r>
            <w:r w:rsidRPr="00793A16">
              <w:rPr>
                <w:rFonts w:cs="宋体" w:hint="eastAsia"/>
                <w:kern w:val="0"/>
                <w:sz w:val="24"/>
                <w:szCs w:val="18"/>
                <w:lang w:bidi="ar"/>
              </w:rPr>
              <w:t>e.</w:t>
            </w:r>
            <w:r w:rsidRPr="00793A16">
              <w:rPr>
                <w:rFonts w:cs="宋体" w:hint="eastAsia"/>
                <w:kern w:val="0"/>
                <w:sz w:val="24"/>
                <w:szCs w:val="18"/>
                <w:lang w:bidi="ar"/>
              </w:rPr>
              <w:t>当终端信息发生变化时，上传并显示相关信息，包括</w:t>
            </w:r>
            <w:r w:rsidRPr="00793A16">
              <w:rPr>
                <w:rFonts w:cs="宋体" w:hint="eastAsia"/>
                <w:kern w:val="0"/>
                <w:sz w:val="24"/>
                <w:szCs w:val="18"/>
                <w:lang w:bidi="ar"/>
              </w:rPr>
              <w:t>IP</w:t>
            </w:r>
            <w:r w:rsidRPr="00793A16">
              <w:rPr>
                <w:rFonts w:cs="宋体" w:hint="eastAsia"/>
                <w:kern w:val="0"/>
                <w:sz w:val="24"/>
                <w:szCs w:val="18"/>
                <w:lang w:bidi="ar"/>
              </w:rPr>
              <w:t>地址、</w:t>
            </w:r>
            <w:r w:rsidRPr="00793A16">
              <w:rPr>
                <w:rFonts w:cs="宋体" w:hint="eastAsia"/>
                <w:kern w:val="0"/>
                <w:sz w:val="24"/>
                <w:szCs w:val="18"/>
                <w:lang w:bidi="ar"/>
              </w:rPr>
              <w:t>MAC</w:t>
            </w:r>
            <w:r w:rsidRPr="00793A16">
              <w:rPr>
                <w:rFonts w:cs="宋体" w:hint="eastAsia"/>
                <w:kern w:val="0"/>
                <w:sz w:val="24"/>
                <w:szCs w:val="18"/>
                <w:lang w:bidi="ar"/>
              </w:rPr>
              <w:t>地址、接入的物理接口、原厂商、原终端类型、原终端型号、原序列号、新终端厂家、新终端类型、新终端型号、新终端序列号等。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、协议特征的流量识别功能：</w:t>
            </w:r>
            <w:r w:rsidRPr="00793A16">
              <w:rPr>
                <w:rFonts w:cs="宋体" w:hint="eastAsia"/>
                <w:kern w:val="0"/>
                <w:sz w:val="24"/>
                <w:szCs w:val="18"/>
                <w:lang w:bidi="ar"/>
              </w:rPr>
              <w:t>a.</w:t>
            </w:r>
            <w:r w:rsidRPr="00793A16">
              <w:rPr>
                <w:rFonts w:cs="宋体" w:hint="eastAsia"/>
                <w:kern w:val="0"/>
                <w:sz w:val="24"/>
                <w:szCs w:val="18"/>
                <w:lang w:bidi="ar"/>
              </w:rPr>
              <w:t>可接入支持</w:t>
            </w:r>
            <w:r w:rsidRPr="00793A16">
              <w:rPr>
                <w:rFonts w:cs="宋体" w:hint="eastAsia"/>
                <w:kern w:val="0"/>
                <w:sz w:val="24"/>
                <w:szCs w:val="18"/>
                <w:lang w:bidi="ar"/>
              </w:rPr>
              <w:t>ONVIF</w:t>
            </w:r>
            <w:r w:rsidRPr="00793A16">
              <w:rPr>
                <w:rFonts w:cs="宋体" w:hint="eastAsia"/>
                <w:kern w:val="0"/>
                <w:sz w:val="24"/>
                <w:szCs w:val="18"/>
                <w:lang w:bidi="ar"/>
              </w:rPr>
              <w:t>的设备并正常进行码流转发。</w:t>
            </w:r>
            <w:r w:rsidRPr="00793A16">
              <w:rPr>
                <w:rFonts w:cs="宋体" w:hint="eastAsia"/>
                <w:kern w:val="0"/>
                <w:sz w:val="24"/>
                <w:szCs w:val="18"/>
                <w:lang w:bidi="ar"/>
              </w:rPr>
              <w:t>b.</w:t>
            </w:r>
            <w:r w:rsidRPr="00793A16">
              <w:rPr>
                <w:rFonts w:cs="宋体" w:hint="eastAsia"/>
                <w:kern w:val="0"/>
                <w:sz w:val="24"/>
                <w:szCs w:val="18"/>
                <w:lang w:bidi="ar"/>
              </w:rPr>
              <w:t>可接入符合</w:t>
            </w:r>
            <w:r w:rsidRPr="00793A16">
              <w:rPr>
                <w:rFonts w:cs="宋体" w:hint="eastAsia"/>
                <w:kern w:val="0"/>
                <w:sz w:val="24"/>
                <w:szCs w:val="18"/>
                <w:lang w:bidi="ar"/>
              </w:rPr>
              <w:t>GB/T 28181-2016</w:t>
            </w:r>
            <w:r w:rsidRPr="00793A16">
              <w:rPr>
                <w:rFonts w:cs="宋体" w:hint="eastAsia"/>
                <w:kern w:val="0"/>
                <w:sz w:val="24"/>
                <w:szCs w:val="18"/>
                <w:lang w:bidi="ar"/>
              </w:rPr>
              <w:t>的设备并正常进行码流转发；</w:t>
            </w:r>
            <w:r w:rsidRPr="00793A16">
              <w:rPr>
                <w:rFonts w:cs="宋体" w:hint="eastAsia"/>
                <w:kern w:val="0"/>
                <w:sz w:val="24"/>
                <w:szCs w:val="18"/>
                <w:lang w:bidi="ar"/>
              </w:rPr>
              <w:t>c.</w:t>
            </w:r>
            <w:r w:rsidRPr="00793A16">
              <w:rPr>
                <w:rFonts w:cs="宋体" w:hint="eastAsia"/>
                <w:kern w:val="0"/>
                <w:sz w:val="24"/>
                <w:szCs w:val="18"/>
                <w:lang w:bidi="ar"/>
              </w:rPr>
              <w:t>可接入符合</w:t>
            </w:r>
            <w:r w:rsidRPr="00793A16">
              <w:rPr>
                <w:rFonts w:cs="宋体" w:hint="eastAsia"/>
                <w:kern w:val="0"/>
                <w:sz w:val="24"/>
                <w:szCs w:val="18"/>
                <w:lang w:bidi="ar"/>
              </w:rPr>
              <w:t>GB 35114-2017</w:t>
            </w:r>
            <w:r w:rsidRPr="00793A16">
              <w:rPr>
                <w:rFonts w:cs="宋体" w:hint="eastAsia"/>
                <w:kern w:val="0"/>
                <w:sz w:val="24"/>
                <w:szCs w:val="18"/>
                <w:lang w:bidi="ar"/>
              </w:rPr>
              <w:t>的设备并正常进行码流转发。</w:t>
            </w:r>
            <w:r w:rsidRPr="00793A16">
              <w:rPr>
                <w:rFonts w:cs="宋体" w:hint="eastAsia"/>
                <w:kern w:val="0"/>
                <w:sz w:val="24"/>
                <w:szCs w:val="18"/>
                <w:lang w:bidi="ar"/>
              </w:rPr>
              <w:t>d.</w:t>
            </w:r>
            <w:r w:rsidRPr="00793A16">
              <w:rPr>
                <w:rFonts w:cs="宋体" w:hint="eastAsia"/>
                <w:kern w:val="0"/>
                <w:sz w:val="24"/>
                <w:szCs w:val="18"/>
                <w:lang w:bidi="ar"/>
              </w:rPr>
              <w:t>可接入符合</w:t>
            </w:r>
            <w:r w:rsidRPr="00793A16">
              <w:rPr>
                <w:rFonts w:cs="宋体" w:hint="eastAsia"/>
                <w:kern w:val="0"/>
                <w:sz w:val="24"/>
                <w:szCs w:val="18"/>
                <w:lang w:bidi="ar"/>
              </w:rPr>
              <w:t>GA/T 1400.4-2017</w:t>
            </w:r>
            <w:r w:rsidRPr="00793A16">
              <w:rPr>
                <w:rFonts w:cs="宋体" w:hint="eastAsia"/>
                <w:kern w:val="0"/>
                <w:sz w:val="24"/>
                <w:szCs w:val="18"/>
                <w:lang w:bidi="ar"/>
              </w:rPr>
              <w:t>的设备并正常进行码流转发。</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hint="eastAsia"/>
                <w:bCs/>
                <w:sz w:val="24"/>
              </w:rPr>
              <w:t>●</w:t>
            </w:r>
            <w:r w:rsidRPr="00793A16">
              <w:rPr>
                <w:rFonts w:cs="宋体" w:hint="eastAsia"/>
                <w:kern w:val="0"/>
                <w:sz w:val="24"/>
                <w:szCs w:val="18"/>
                <w:lang w:bidi="ar"/>
              </w:rPr>
              <w:t>7</w:t>
            </w:r>
            <w:r w:rsidRPr="00793A16">
              <w:rPr>
                <w:rFonts w:cs="宋体" w:hint="eastAsia"/>
                <w:kern w:val="0"/>
                <w:sz w:val="24"/>
                <w:szCs w:val="18"/>
                <w:lang w:bidi="ar"/>
              </w:rPr>
              <w:t>、基于监控业务的流量准入功能：当监控平台通过标准协议向前端设备发起媒体流请求后，对应的媒体流可正常进行通信，其余媒体流的通信应被拒绝。</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、支持对要访问监控平台的客户端进行身份认证，只有认证通过后的客户端才可正常通信。</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hint="eastAsia"/>
                <w:bCs/>
                <w:sz w:val="24"/>
              </w:rPr>
              <w:t>●</w:t>
            </w:r>
            <w:r w:rsidRPr="00793A16">
              <w:rPr>
                <w:rFonts w:cs="宋体" w:hint="eastAsia"/>
                <w:kern w:val="0"/>
                <w:sz w:val="24"/>
                <w:szCs w:val="18"/>
                <w:lang w:bidi="ar"/>
              </w:rPr>
              <w:t>9</w:t>
            </w:r>
            <w:r w:rsidRPr="00793A16">
              <w:rPr>
                <w:rFonts w:cs="宋体" w:hint="eastAsia"/>
                <w:kern w:val="0"/>
                <w:sz w:val="24"/>
                <w:szCs w:val="18"/>
                <w:lang w:bidi="ar"/>
              </w:rPr>
              <w:t>、接入终端认证功能：</w:t>
            </w:r>
            <w:r w:rsidRPr="00793A16">
              <w:rPr>
                <w:rFonts w:cs="宋体" w:hint="eastAsia"/>
                <w:kern w:val="0"/>
                <w:sz w:val="24"/>
                <w:szCs w:val="18"/>
                <w:lang w:bidi="ar"/>
              </w:rPr>
              <w:t>a.</w:t>
            </w:r>
            <w:r w:rsidRPr="00793A16">
              <w:rPr>
                <w:rFonts w:cs="宋体" w:hint="eastAsia"/>
                <w:kern w:val="0"/>
                <w:sz w:val="24"/>
                <w:szCs w:val="18"/>
                <w:lang w:bidi="ar"/>
              </w:rPr>
              <w:t>可允许已认证终端的接入，可阻断未认证终端接入。</w:t>
            </w:r>
            <w:r w:rsidRPr="00793A16">
              <w:rPr>
                <w:rFonts w:cs="宋体" w:hint="eastAsia"/>
                <w:kern w:val="0"/>
                <w:sz w:val="24"/>
                <w:szCs w:val="18"/>
                <w:lang w:bidi="ar"/>
              </w:rPr>
              <w:t>b.</w:t>
            </w:r>
            <w:r w:rsidRPr="00793A16">
              <w:rPr>
                <w:rFonts w:cs="宋体" w:hint="eastAsia"/>
                <w:kern w:val="0"/>
                <w:sz w:val="24"/>
                <w:szCs w:val="18"/>
                <w:lang w:bidi="ar"/>
              </w:rPr>
              <w:t>支持终端接入数据管控功能，允许已认证数据如控制信令、协商视频流、告警信息的通讯。</w:t>
            </w:r>
            <w:r w:rsidRPr="00793A16">
              <w:rPr>
                <w:rFonts w:cs="宋体" w:hint="eastAsia"/>
                <w:kern w:val="0"/>
                <w:sz w:val="24"/>
                <w:szCs w:val="18"/>
                <w:lang w:bidi="ar"/>
              </w:rPr>
              <w:t>c.</w:t>
            </w:r>
            <w:r w:rsidRPr="00793A16">
              <w:rPr>
                <w:rFonts w:cs="宋体" w:hint="eastAsia"/>
                <w:kern w:val="0"/>
                <w:sz w:val="24"/>
                <w:szCs w:val="18"/>
                <w:lang w:bidi="ar"/>
              </w:rPr>
              <w:t>支持告警行为联动邮件或短信上报配置。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、多台视频安全网关组网运行时，可对前端网络进行接入分布式控制，可进行集中管理，并进行策略统一下发、日志展示、联动关联分析。</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11</w:t>
            </w:r>
            <w:r w:rsidRPr="00793A16">
              <w:rPr>
                <w:rFonts w:cs="宋体" w:hint="eastAsia"/>
                <w:kern w:val="0"/>
                <w:sz w:val="24"/>
                <w:szCs w:val="18"/>
                <w:lang w:bidi="ar"/>
              </w:rPr>
              <w:t>、自定义特征识别控制：</w:t>
            </w:r>
            <w:r w:rsidRPr="00793A16">
              <w:rPr>
                <w:rFonts w:cs="宋体" w:hint="eastAsia"/>
                <w:kern w:val="0"/>
                <w:sz w:val="24"/>
                <w:szCs w:val="18"/>
                <w:lang w:bidi="ar"/>
              </w:rPr>
              <w:t>a.</w:t>
            </w:r>
            <w:r w:rsidRPr="00793A16">
              <w:rPr>
                <w:rFonts w:cs="宋体" w:hint="eastAsia"/>
                <w:kern w:val="0"/>
                <w:sz w:val="24"/>
                <w:szCs w:val="18"/>
                <w:lang w:bidi="ar"/>
              </w:rPr>
              <w:t>许携带自定义特征字段的报文传输，未携带自定义特征字段的报文被阻断，并产生告警日志。</w:t>
            </w:r>
            <w:r w:rsidRPr="00793A16">
              <w:rPr>
                <w:rFonts w:cs="宋体" w:hint="eastAsia"/>
                <w:kern w:val="0"/>
                <w:sz w:val="24"/>
                <w:szCs w:val="18"/>
                <w:lang w:bidi="ar"/>
              </w:rPr>
              <w:t>b.</w:t>
            </w:r>
            <w:r w:rsidRPr="00793A16">
              <w:rPr>
                <w:rFonts w:cs="宋体" w:hint="eastAsia"/>
                <w:kern w:val="0"/>
                <w:sz w:val="24"/>
                <w:szCs w:val="18"/>
                <w:lang w:bidi="ar"/>
              </w:rPr>
              <w:t>支持同时匹配不少于</w:t>
            </w:r>
            <w:r w:rsidRPr="00793A16">
              <w:rPr>
                <w:rFonts w:cs="宋体" w:hint="eastAsia"/>
                <w:kern w:val="0"/>
                <w:sz w:val="24"/>
                <w:szCs w:val="18"/>
                <w:lang w:bidi="ar"/>
              </w:rPr>
              <w:t>20</w:t>
            </w:r>
            <w:r w:rsidRPr="00793A16">
              <w:rPr>
                <w:rFonts w:cs="宋体" w:hint="eastAsia"/>
                <w:kern w:val="0"/>
                <w:sz w:val="24"/>
                <w:szCs w:val="18"/>
                <w:lang w:bidi="ar"/>
              </w:rPr>
              <w:t>条自定义字段，并部署黑名单、白名单两种匹配机制。</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24</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数据智能服务设备</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、整机支持不少于</w:t>
            </w:r>
            <w:r w:rsidRPr="00793A16">
              <w:rPr>
                <w:rFonts w:cs="宋体" w:hint="eastAsia"/>
                <w:kern w:val="0"/>
                <w:sz w:val="24"/>
                <w:szCs w:val="18"/>
                <w:lang w:bidi="ar"/>
              </w:rPr>
              <w:t>8</w:t>
            </w:r>
            <w:r w:rsidRPr="00793A16">
              <w:rPr>
                <w:rFonts w:cs="宋体" w:hint="eastAsia"/>
                <w:kern w:val="0"/>
                <w:sz w:val="24"/>
                <w:szCs w:val="18"/>
                <w:lang w:bidi="ar"/>
              </w:rPr>
              <w:t>张智能分析卡；内置不少于</w:t>
            </w:r>
            <w:r w:rsidRPr="00793A16">
              <w:rPr>
                <w:rFonts w:cs="宋体" w:hint="eastAsia"/>
                <w:kern w:val="0"/>
                <w:sz w:val="24"/>
                <w:szCs w:val="18"/>
                <w:lang w:bidi="ar"/>
              </w:rPr>
              <w:t>128</w:t>
            </w:r>
            <w:r w:rsidRPr="00793A16">
              <w:rPr>
                <w:rFonts w:cs="宋体" w:hint="eastAsia"/>
                <w:kern w:val="0"/>
                <w:sz w:val="24"/>
                <w:szCs w:val="18"/>
                <w:lang w:bidi="ar"/>
              </w:rPr>
              <w:t>路视频流全结构化解析</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、支持支持</w:t>
            </w:r>
            <w:r w:rsidRPr="00793A16">
              <w:rPr>
                <w:rFonts w:cs="宋体" w:hint="eastAsia"/>
                <w:kern w:val="0"/>
                <w:sz w:val="24"/>
                <w:szCs w:val="18"/>
                <w:lang w:bidi="ar"/>
              </w:rPr>
              <w:t>GA/T1400</w:t>
            </w:r>
            <w:r w:rsidRPr="00793A16">
              <w:rPr>
                <w:rFonts w:cs="宋体" w:hint="eastAsia"/>
                <w:kern w:val="0"/>
                <w:sz w:val="24"/>
                <w:szCs w:val="18"/>
                <w:lang w:bidi="ar"/>
              </w:rPr>
              <w:t>协议、</w:t>
            </w:r>
            <w:r w:rsidRPr="00793A16">
              <w:rPr>
                <w:rFonts w:cs="宋体" w:hint="eastAsia"/>
                <w:kern w:val="0"/>
                <w:sz w:val="24"/>
                <w:szCs w:val="18"/>
                <w:lang w:bidi="ar"/>
              </w:rPr>
              <w:t>GA/WA3011</w:t>
            </w:r>
            <w:r w:rsidRPr="00793A16">
              <w:rPr>
                <w:rFonts w:cs="宋体" w:hint="eastAsia"/>
                <w:kern w:val="0"/>
                <w:sz w:val="24"/>
                <w:szCs w:val="18"/>
                <w:lang w:bidi="ar"/>
              </w:rPr>
              <w:t>等联网协议配置；支持人脸、车辆等前端采集设备接入并上报人脸和结构化数据；支持</w:t>
            </w:r>
            <w:r w:rsidRPr="00793A16">
              <w:rPr>
                <w:rFonts w:cs="宋体" w:hint="eastAsia"/>
                <w:kern w:val="0"/>
                <w:sz w:val="24"/>
                <w:szCs w:val="18"/>
                <w:lang w:bidi="ar"/>
              </w:rPr>
              <w:t>WIFI</w:t>
            </w:r>
            <w:r w:rsidRPr="00793A16">
              <w:rPr>
                <w:rFonts w:cs="宋体" w:hint="eastAsia"/>
                <w:kern w:val="0"/>
                <w:sz w:val="24"/>
                <w:szCs w:val="18"/>
                <w:lang w:bidi="ar"/>
              </w:rPr>
              <w:t>采集设备、</w:t>
            </w:r>
            <w:r w:rsidRPr="00793A16">
              <w:rPr>
                <w:rFonts w:cs="宋体" w:hint="eastAsia"/>
                <w:kern w:val="0"/>
                <w:sz w:val="24"/>
                <w:szCs w:val="18"/>
                <w:lang w:bidi="ar"/>
              </w:rPr>
              <w:t>RFID</w:t>
            </w:r>
            <w:r w:rsidRPr="00793A16">
              <w:rPr>
                <w:rFonts w:cs="宋体" w:hint="eastAsia"/>
                <w:kern w:val="0"/>
                <w:sz w:val="24"/>
                <w:szCs w:val="18"/>
                <w:lang w:bidi="ar"/>
              </w:rPr>
              <w:t>采集设备接入并上报相关</w:t>
            </w:r>
            <w:r w:rsidRPr="00793A16">
              <w:rPr>
                <w:rFonts w:cs="宋体" w:hint="eastAsia"/>
                <w:kern w:val="0"/>
                <w:sz w:val="24"/>
                <w:szCs w:val="18"/>
                <w:lang w:bidi="ar"/>
              </w:rPr>
              <w:t>MAC/RFID</w:t>
            </w:r>
            <w:r w:rsidRPr="00793A16">
              <w:rPr>
                <w:rFonts w:cs="宋体" w:hint="eastAsia"/>
                <w:kern w:val="0"/>
                <w:sz w:val="24"/>
                <w:szCs w:val="18"/>
                <w:lang w:bidi="ar"/>
              </w:rPr>
              <w:t>等数据；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w:t>
            </w:r>
            <w:r w:rsidRPr="00793A16">
              <w:rPr>
                <w:rFonts w:cs="宋体" w:hint="eastAsia"/>
                <w:kern w:val="0"/>
                <w:sz w:val="24"/>
                <w:szCs w:val="18"/>
                <w:lang w:bidi="ar"/>
              </w:rPr>
              <w:t>GB28181</w:t>
            </w:r>
            <w:r w:rsidRPr="00793A16">
              <w:rPr>
                <w:rFonts w:cs="宋体" w:hint="eastAsia"/>
                <w:kern w:val="0"/>
                <w:sz w:val="24"/>
                <w:szCs w:val="18"/>
                <w:lang w:bidi="ar"/>
              </w:rPr>
              <w:t>、</w:t>
            </w:r>
            <w:r w:rsidRPr="00793A16">
              <w:rPr>
                <w:rFonts w:cs="宋体" w:hint="eastAsia"/>
                <w:kern w:val="0"/>
                <w:sz w:val="24"/>
                <w:szCs w:val="18"/>
                <w:lang w:bidi="ar"/>
              </w:rPr>
              <w:t>ONVIF</w:t>
            </w:r>
            <w:r w:rsidRPr="00793A16">
              <w:rPr>
                <w:rFonts w:cs="宋体" w:hint="eastAsia"/>
                <w:kern w:val="0"/>
                <w:sz w:val="24"/>
                <w:szCs w:val="18"/>
                <w:lang w:bidi="ar"/>
              </w:rPr>
              <w:t>等联网协议，支持将</w:t>
            </w:r>
            <w:r w:rsidRPr="00793A16">
              <w:rPr>
                <w:rFonts w:cs="宋体" w:hint="eastAsia"/>
                <w:kern w:val="0"/>
                <w:sz w:val="24"/>
                <w:szCs w:val="18"/>
                <w:lang w:bidi="ar"/>
              </w:rPr>
              <w:t>ONVIF</w:t>
            </w:r>
            <w:r w:rsidRPr="00793A16">
              <w:rPr>
                <w:rFonts w:cs="宋体" w:hint="eastAsia"/>
                <w:kern w:val="0"/>
                <w:sz w:val="24"/>
                <w:szCs w:val="18"/>
                <w:lang w:bidi="ar"/>
              </w:rPr>
              <w:t>媒体流转封装为</w:t>
            </w:r>
            <w:r w:rsidRPr="00793A16">
              <w:rPr>
                <w:rFonts w:cs="宋体" w:hint="eastAsia"/>
                <w:kern w:val="0"/>
                <w:sz w:val="24"/>
                <w:szCs w:val="18"/>
                <w:lang w:bidi="ar"/>
              </w:rPr>
              <w:t>GB28181</w:t>
            </w:r>
            <w:r w:rsidRPr="00793A16">
              <w:rPr>
                <w:rFonts w:cs="宋体" w:hint="eastAsia"/>
                <w:kern w:val="0"/>
                <w:sz w:val="24"/>
                <w:szCs w:val="18"/>
                <w:lang w:bidi="ar"/>
              </w:rPr>
              <w:t>媒体流；媒体流入口带宽≥</w:t>
            </w:r>
            <w:r w:rsidRPr="00793A16">
              <w:rPr>
                <w:rFonts w:cs="宋体" w:hint="eastAsia"/>
                <w:kern w:val="0"/>
                <w:sz w:val="24"/>
                <w:szCs w:val="18"/>
                <w:lang w:bidi="ar"/>
              </w:rPr>
              <w:t>1280Mbps</w:t>
            </w:r>
            <w:r w:rsidRPr="00793A16">
              <w:rPr>
                <w:rFonts w:cs="宋体" w:hint="eastAsia"/>
                <w:kern w:val="0"/>
                <w:sz w:val="24"/>
                <w:szCs w:val="18"/>
                <w:lang w:bidi="ar"/>
              </w:rPr>
              <w:t>，媒体流出口带宽≥</w:t>
            </w:r>
            <w:r w:rsidRPr="00793A16">
              <w:rPr>
                <w:rFonts w:cs="宋体" w:hint="eastAsia"/>
                <w:kern w:val="0"/>
                <w:sz w:val="24"/>
                <w:szCs w:val="18"/>
                <w:lang w:bidi="ar"/>
              </w:rPr>
              <w:t>2560Mbps</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、在人脸微笑、大笑、张嘴、做鬼脸、皱眉、眉毛被遮挡</w:t>
            </w:r>
            <w:r w:rsidRPr="00793A16">
              <w:rPr>
                <w:rFonts w:cs="宋体" w:hint="eastAsia"/>
                <w:kern w:val="0"/>
                <w:sz w:val="24"/>
                <w:szCs w:val="18"/>
                <w:lang w:bidi="ar"/>
              </w:rPr>
              <w:t>(</w:t>
            </w:r>
            <w:r w:rsidRPr="00793A16">
              <w:rPr>
                <w:rFonts w:cs="宋体" w:hint="eastAsia"/>
                <w:kern w:val="0"/>
                <w:sz w:val="24"/>
                <w:szCs w:val="18"/>
                <w:lang w:bidi="ar"/>
              </w:rPr>
              <w:t>戴帽子、齐刘海</w:t>
            </w:r>
            <w:r w:rsidRPr="00793A16">
              <w:rPr>
                <w:rFonts w:cs="宋体" w:hint="eastAsia"/>
                <w:kern w:val="0"/>
                <w:sz w:val="24"/>
                <w:szCs w:val="18"/>
                <w:lang w:bidi="ar"/>
              </w:rPr>
              <w:t>)</w:t>
            </w:r>
            <w:r w:rsidRPr="00793A16">
              <w:rPr>
                <w:rFonts w:cs="宋体" w:hint="eastAsia"/>
                <w:kern w:val="0"/>
                <w:sz w:val="24"/>
                <w:szCs w:val="18"/>
                <w:lang w:bidi="ar"/>
              </w:rPr>
              <w:t>、闭眼、耳朵遮挡、带眼镜、半边脸遮挡等情况下，均可正确识别人脸。人脸识别准确率不低于</w:t>
            </w:r>
            <w:r w:rsidRPr="00793A16">
              <w:rPr>
                <w:rFonts w:cs="宋体" w:hint="eastAsia"/>
                <w:kern w:val="0"/>
                <w:sz w:val="24"/>
                <w:szCs w:val="18"/>
                <w:lang w:bidi="ar"/>
              </w:rPr>
              <w:t>99%</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、支持机动车车牌号码、车牌颜色、车牌种类、车辆品牌</w:t>
            </w:r>
            <w:r w:rsidRPr="00793A16">
              <w:rPr>
                <w:rFonts w:cs="宋体" w:hint="eastAsia"/>
                <w:kern w:val="0"/>
                <w:sz w:val="24"/>
                <w:szCs w:val="18"/>
                <w:lang w:bidi="ar"/>
              </w:rPr>
              <w:t>/</w:t>
            </w:r>
            <w:r w:rsidRPr="00793A16">
              <w:rPr>
                <w:rFonts w:cs="宋体" w:hint="eastAsia"/>
                <w:kern w:val="0"/>
                <w:sz w:val="24"/>
                <w:szCs w:val="18"/>
                <w:lang w:bidi="ar"/>
              </w:rPr>
              <w:t>车系、行驶方向、车身颜色、车型等属性识别；</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、支持行人年龄段、性别、上衣颜色、上衣款式、下衣颜色、下衣款式、鞋子、身姿、携包、发型、移动方向、驾驶类型等属性识别；</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非机动车的车辆类型、主色、辅色、次色、行驶方向、司机发型、司机上衣颜色、司机下衣颜色、司机上衣款式、司机下衣款式、司机是否戴口罩、司机口罩颜色、司机是否戴帽子、司机帽子颜色、司机鞋子款式识、司机发色、司机携包、司机性别、司机年龄段等属性识别；支持非机动车司机口罩颜色识别：黑色、白色、灰色、红色、蓝色、黄色、橙色、棕色、绿色、紫色、青色、粉色；支持非机动车司机帽子颜色识别：黑色、白色、灰色、红色、蓝色、黄色、橙色、棕色、绿色、紫色、粉色；</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hint="eastAsia"/>
                <w:bCs/>
                <w:sz w:val="24"/>
              </w:rPr>
              <w:t>●</w:t>
            </w:r>
            <w:r w:rsidRPr="00793A16">
              <w:rPr>
                <w:rFonts w:cs="宋体" w:hint="eastAsia"/>
                <w:kern w:val="0"/>
                <w:sz w:val="24"/>
                <w:szCs w:val="18"/>
                <w:lang w:bidi="ar"/>
              </w:rPr>
              <w:t>8</w:t>
            </w:r>
            <w:r w:rsidRPr="00793A16">
              <w:rPr>
                <w:rFonts w:cs="宋体" w:hint="eastAsia"/>
                <w:kern w:val="0"/>
                <w:sz w:val="24"/>
                <w:szCs w:val="18"/>
                <w:lang w:bidi="ar"/>
              </w:rPr>
              <w:t>、同一台设备可同时支持各类结构化数据</w:t>
            </w:r>
            <w:r w:rsidRPr="00793A16">
              <w:rPr>
                <w:rFonts w:cs="宋体" w:hint="eastAsia"/>
                <w:kern w:val="0"/>
                <w:sz w:val="24"/>
                <w:szCs w:val="18"/>
                <w:lang w:bidi="ar"/>
              </w:rPr>
              <w:t>(</w:t>
            </w:r>
            <w:r w:rsidRPr="00793A16">
              <w:rPr>
                <w:rFonts w:cs="宋体" w:hint="eastAsia"/>
                <w:kern w:val="0"/>
                <w:sz w:val="24"/>
                <w:szCs w:val="18"/>
                <w:lang w:bidi="ar"/>
              </w:rPr>
              <w:t>过车、</w:t>
            </w:r>
            <w:r w:rsidRPr="00793A16">
              <w:rPr>
                <w:rFonts w:cs="宋体" w:hint="eastAsia"/>
                <w:kern w:val="0"/>
                <w:sz w:val="24"/>
                <w:szCs w:val="18"/>
                <w:lang w:bidi="ar"/>
              </w:rPr>
              <w:t>MAC</w:t>
            </w:r>
            <w:r w:rsidRPr="00793A16">
              <w:rPr>
                <w:rFonts w:cs="宋体" w:hint="eastAsia"/>
                <w:kern w:val="0"/>
                <w:sz w:val="24"/>
                <w:szCs w:val="18"/>
                <w:lang w:bidi="ar"/>
              </w:rPr>
              <w:t>、</w:t>
            </w:r>
            <w:r w:rsidRPr="00793A16">
              <w:rPr>
                <w:rFonts w:cs="宋体" w:hint="eastAsia"/>
                <w:kern w:val="0"/>
                <w:sz w:val="24"/>
                <w:szCs w:val="18"/>
                <w:lang w:bidi="ar"/>
              </w:rPr>
              <w:t>RFID</w:t>
            </w:r>
            <w:r w:rsidRPr="00793A16">
              <w:rPr>
                <w:rFonts w:cs="宋体" w:hint="eastAsia"/>
                <w:kern w:val="0"/>
                <w:sz w:val="24"/>
                <w:szCs w:val="18"/>
                <w:lang w:bidi="ar"/>
              </w:rPr>
              <w:t>、过人等记录</w:t>
            </w:r>
            <w:r w:rsidRPr="00793A16">
              <w:rPr>
                <w:rFonts w:cs="宋体" w:hint="eastAsia"/>
                <w:kern w:val="0"/>
                <w:sz w:val="24"/>
                <w:szCs w:val="18"/>
                <w:lang w:bidi="ar"/>
              </w:rPr>
              <w:t>)</w:t>
            </w:r>
            <w:r w:rsidRPr="00793A16">
              <w:rPr>
                <w:rFonts w:cs="宋体" w:hint="eastAsia"/>
                <w:kern w:val="0"/>
                <w:sz w:val="24"/>
                <w:szCs w:val="18"/>
                <w:lang w:bidi="ar"/>
              </w:rPr>
              <w:t>和半结构化数据</w:t>
            </w:r>
            <w:r w:rsidRPr="00793A16">
              <w:rPr>
                <w:rFonts w:cs="宋体" w:hint="eastAsia"/>
                <w:kern w:val="0"/>
                <w:sz w:val="24"/>
                <w:szCs w:val="18"/>
                <w:lang w:bidi="ar"/>
              </w:rPr>
              <w:t>(</w:t>
            </w:r>
            <w:r w:rsidRPr="00793A16">
              <w:rPr>
                <w:rFonts w:cs="宋体" w:hint="eastAsia"/>
                <w:kern w:val="0"/>
                <w:sz w:val="24"/>
                <w:szCs w:val="18"/>
                <w:lang w:bidi="ar"/>
              </w:rPr>
              <w:t>人脸、车脸图像以及视频</w:t>
            </w:r>
            <w:r w:rsidRPr="00793A16">
              <w:rPr>
                <w:rFonts w:cs="宋体" w:hint="eastAsia"/>
                <w:kern w:val="0"/>
                <w:sz w:val="24"/>
                <w:szCs w:val="18"/>
                <w:lang w:bidi="ar"/>
              </w:rPr>
              <w:t>-</w:t>
            </w:r>
            <w:r w:rsidRPr="00793A16">
              <w:rPr>
                <w:rFonts w:cs="宋体" w:hint="eastAsia"/>
                <w:kern w:val="0"/>
                <w:sz w:val="24"/>
                <w:szCs w:val="18"/>
                <w:lang w:bidi="ar"/>
              </w:rPr>
              <w:t>人图像对应的特征值</w:t>
            </w:r>
            <w:r w:rsidRPr="00793A16">
              <w:rPr>
                <w:rFonts w:cs="宋体" w:hint="eastAsia"/>
                <w:kern w:val="0"/>
                <w:sz w:val="24"/>
                <w:szCs w:val="18"/>
                <w:lang w:bidi="ar"/>
              </w:rPr>
              <w:t>)</w:t>
            </w:r>
            <w:r w:rsidRPr="00793A16">
              <w:rPr>
                <w:rFonts w:cs="宋体" w:hint="eastAsia"/>
                <w:kern w:val="0"/>
                <w:sz w:val="24"/>
                <w:szCs w:val="18"/>
                <w:lang w:bidi="ar"/>
              </w:rPr>
              <w:t>的数据融合存储；</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、支持热、温、冷数据分级存储到内存、硬盘、</w:t>
            </w:r>
            <w:r w:rsidRPr="00793A16">
              <w:rPr>
                <w:rFonts w:cs="宋体" w:hint="eastAsia"/>
                <w:kern w:val="0"/>
                <w:sz w:val="24"/>
                <w:szCs w:val="18"/>
                <w:lang w:bidi="ar"/>
              </w:rPr>
              <w:t>HDD</w:t>
            </w:r>
            <w:r w:rsidRPr="00793A16">
              <w:rPr>
                <w:rFonts w:cs="宋体" w:hint="eastAsia"/>
                <w:kern w:val="0"/>
                <w:sz w:val="24"/>
                <w:szCs w:val="18"/>
                <w:lang w:bidi="ar"/>
              </w:rPr>
              <w:t>硬盘中；</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、支持人脸与人体的档案聚合；在抓拍人脸样本总量为</w:t>
            </w:r>
            <w:r w:rsidRPr="00793A16">
              <w:rPr>
                <w:rFonts w:cs="宋体" w:hint="eastAsia"/>
                <w:kern w:val="0"/>
                <w:sz w:val="24"/>
                <w:szCs w:val="18"/>
                <w:lang w:bidi="ar"/>
              </w:rPr>
              <w:t>250</w:t>
            </w:r>
            <w:r w:rsidRPr="00793A16">
              <w:rPr>
                <w:rFonts w:cs="宋体" w:hint="eastAsia"/>
                <w:kern w:val="0"/>
                <w:sz w:val="24"/>
                <w:szCs w:val="18"/>
                <w:lang w:bidi="ar"/>
              </w:rPr>
              <w:t>万张，采样人员总量为</w:t>
            </w:r>
            <w:r w:rsidRPr="00793A16">
              <w:rPr>
                <w:rFonts w:cs="宋体" w:hint="eastAsia"/>
                <w:kern w:val="0"/>
                <w:sz w:val="24"/>
                <w:szCs w:val="18"/>
                <w:lang w:bidi="ar"/>
              </w:rPr>
              <w:t>19</w:t>
            </w:r>
            <w:r w:rsidRPr="00793A16">
              <w:rPr>
                <w:rFonts w:cs="宋体" w:hint="eastAsia"/>
                <w:kern w:val="0"/>
                <w:sz w:val="24"/>
                <w:szCs w:val="18"/>
                <w:lang w:bidi="ar"/>
              </w:rPr>
              <w:t>人，每次统计随机抽取</w:t>
            </w:r>
            <w:r w:rsidRPr="00793A16">
              <w:rPr>
                <w:rFonts w:cs="宋体" w:hint="eastAsia"/>
                <w:kern w:val="0"/>
                <w:sz w:val="24"/>
                <w:szCs w:val="18"/>
                <w:lang w:bidi="ar"/>
              </w:rPr>
              <w:t>17</w:t>
            </w:r>
            <w:r w:rsidRPr="00793A16">
              <w:rPr>
                <w:rFonts w:cs="宋体" w:hint="eastAsia"/>
                <w:kern w:val="0"/>
                <w:sz w:val="24"/>
                <w:szCs w:val="18"/>
                <w:lang w:bidi="ar"/>
              </w:rPr>
              <w:t>人的条件下，</w:t>
            </w:r>
            <w:r w:rsidRPr="00793A16">
              <w:rPr>
                <w:rFonts w:cs="宋体" w:hint="eastAsia"/>
                <w:kern w:val="0"/>
                <w:sz w:val="24"/>
                <w:szCs w:val="18"/>
                <w:lang w:bidi="ar"/>
              </w:rPr>
              <w:t>TOP5</w:t>
            </w:r>
            <w:r w:rsidRPr="00793A16">
              <w:rPr>
                <w:rFonts w:cs="宋体" w:hint="eastAsia"/>
                <w:kern w:val="0"/>
                <w:sz w:val="24"/>
                <w:szCs w:val="18"/>
                <w:lang w:bidi="ar"/>
              </w:rPr>
              <w:t>档案范围内，抓拍人脸聚类目标规模数据准确率应不低于</w:t>
            </w:r>
            <w:r w:rsidRPr="00793A16">
              <w:rPr>
                <w:rFonts w:cs="宋体" w:hint="eastAsia"/>
                <w:kern w:val="0"/>
                <w:sz w:val="24"/>
                <w:szCs w:val="18"/>
                <w:lang w:bidi="ar"/>
              </w:rPr>
              <w:t>99%</w:t>
            </w:r>
            <w:r w:rsidRPr="00793A16">
              <w:rPr>
                <w:rFonts w:cs="宋体" w:hint="eastAsia"/>
                <w:kern w:val="0"/>
                <w:sz w:val="24"/>
                <w:szCs w:val="18"/>
                <w:lang w:bidi="ar"/>
              </w:rPr>
              <w:t>、召回率应不低于</w:t>
            </w:r>
            <w:r w:rsidRPr="00793A16">
              <w:rPr>
                <w:rFonts w:cs="宋体" w:hint="eastAsia"/>
                <w:kern w:val="0"/>
                <w:sz w:val="24"/>
                <w:szCs w:val="18"/>
                <w:lang w:bidi="ar"/>
              </w:rPr>
              <w:t>95%</w:t>
            </w:r>
            <w:r w:rsidRPr="00793A16">
              <w:rPr>
                <w:rFonts w:cs="宋体" w:hint="eastAsia"/>
                <w:kern w:val="0"/>
                <w:sz w:val="24"/>
                <w:szCs w:val="18"/>
                <w:lang w:bidi="ar"/>
              </w:rPr>
              <w:t>、扩散率应不高于</w:t>
            </w:r>
            <w:r w:rsidRPr="00793A16">
              <w:rPr>
                <w:rFonts w:cs="宋体" w:hint="eastAsia"/>
                <w:kern w:val="0"/>
                <w:sz w:val="24"/>
                <w:szCs w:val="18"/>
                <w:lang w:bidi="ar"/>
              </w:rPr>
              <w:t>150%</w:t>
            </w:r>
            <w:r w:rsidRPr="00793A16">
              <w:rPr>
                <w:rFonts w:cs="宋体" w:hint="eastAsia"/>
                <w:kern w:val="0"/>
                <w:sz w:val="24"/>
                <w:szCs w:val="18"/>
                <w:lang w:bidi="ar"/>
              </w:rPr>
              <w:t>（其中</w:t>
            </w:r>
            <w:r w:rsidRPr="00793A16">
              <w:rPr>
                <w:rFonts w:cs="宋体" w:hint="eastAsia"/>
                <w:kern w:val="0"/>
                <w:sz w:val="24"/>
                <w:szCs w:val="18"/>
                <w:lang w:bidi="ar"/>
              </w:rPr>
              <w:t>TOP5</w:t>
            </w:r>
            <w:r w:rsidRPr="00793A16">
              <w:rPr>
                <w:rFonts w:cs="宋体" w:hint="eastAsia"/>
                <w:kern w:val="0"/>
                <w:sz w:val="24"/>
                <w:szCs w:val="18"/>
                <w:lang w:bidi="ar"/>
              </w:rPr>
              <w:t>范围为以随机采样人员抓拍图进行以图搜档返回的前</w:t>
            </w:r>
            <w:r w:rsidRPr="00793A16">
              <w:rPr>
                <w:rFonts w:cs="宋体" w:hint="eastAsia"/>
                <w:kern w:val="0"/>
                <w:sz w:val="24"/>
                <w:szCs w:val="18"/>
                <w:lang w:bidi="ar"/>
              </w:rPr>
              <w:t>TOP5</w:t>
            </w:r>
            <w:r w:rsidRPr="00793A16">
              <w:rPr>
                <w:rFonts w:cs="宋体" w:hint="eastAsia"/>
                <w:kern w:val="0"/>
                <w:sz w:val="24"/>
                <w:szCs w:val="18"/>
                <w:lang w:bidi="ar"/>
              </w:rPr>
              <w:t>档案</w:t>
            </w:r>
            <w:r w:rsidRPr="00793A16">
              <w:rPr>
                <w:rFonts w:cs="宋体" w:hint="eastAsia"/>
                <w:kern w:val="0"/>
                <w:sz w:val="24"/>
                <w:szCs w:val="18"/>
                <w:lang w:bidi="ar"/>
              </w:rPr>
              <w:t>)</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、支持调用相关</w:t>
            </w:r>
            <w:r w:rsidRPr="00793A16">
              <w:rPr>
                <w:rFonts w:cs="宋体" w:hint="eastAsia"/>
                <w:kern w:val="0"/>
                <w:sz w:val="24"/>
                <w:szCs w:val="18"/>
                <w:lang w:bidi="ar"/>
              </w:rPr>
              <w:t>GIS</w:t>
            </w:r>
            <w:r w:rsidRPr="00793A16">
              <w:rPr>
                <w:rFonts w:cs="宋体" w:hint="eastAsia"/>
                <w:kern w:val="0"/>
                <w:sz w:val="24"/>
                <w:szCs w:val="18"/>
                <w:lang w:bidi="ar"/>
              </w:rPr>
              <w:t>地图引擎，点击按钮或者鼠标滚轮对地图进行放大或者缩小，可以对地图进行拖拽操作，可隐藏轨迹和删除对应图片结果；支持在地图上选择摄像机，可进行框选、圈选、多边形操作；支持摄像机查询，查询成功后会在地图上居中显示；支持在地图上根据地图像素距离，对摄像机进行聚合展示；用户可以根据摄像机状态</w:t>
            </w:r>
            <w:r w:rsidRPr="00793A16">
              <w:rPr>
                <w:rFonts w:cs="宋体" w:hint="eastAsia"/>
                <w:kern w:val="0"/>
                <w:sz w:val="24"/>
                <w:szCs w:val="18"/>
                <w:lang w:bidi="ar"/>
              </w:rPr>
              <w:t>(</w:t>
            </w:r>
            <w:r w:rsidRPr="00793A16">
              <w:rPr>
                <w:rFonts w:cs="宋体" w:hint="eastAsia"/>
                <w:kern w:val="0"/>
                <w:sz w:val="24"/>
                <w:szCs w:val="18"/>
                <w:lang w:bidi="ar"/>
              </w:rPr>
              <w:t>在线，离线，计算，未计算</w:t>
            </w:r>
            <w:r w:rsidRPr="00793A16">
              <w:rPr>
                <w:rFonts w:cs="宋体" w:hint="eastAsia"/>
                <w:kern w:val="0"/>
                <w:sz w:val="24"/>
                <w:szCs w:val="18"/>
                <w:lang w:bidi="ar"/>
              </w:rPr>
              <w:t>)</w:t>
            </w:r>
            <w:r w:rsidRPr="00793A16">
              <w:rPr>
                <w:rFonts w:cs="宋体" w:hint="eastAsia"/>
                <w:kern w:val="0"/>
                <w:sz w:val="24"/>
                <w:szCs w:val="18"/>
                <w:lang w:bidi="ar"/>
              </w:rPr>
              <w:t>进行筛选展示；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12</w:t>
            </w:r>
            <w:r w:rsidRPr="00793A16">
              <w:rPr>
                <w:rFonts w:cs="宋体" w:hint="eastAsia"/>
                <w:kern w:val="0"/>
                <w:sz w:val="24"/>
                <w:szCs w:val="18"/>
                <w:lang w:bidi="ar"/>
              </w:rPr>
              <w:t>、选定人员查询、机动车查询或非机动车查询标签，根据时间及相机区域，展示该时间区域内的过人、过车或非机动车信息；选定人员查询、机动车查询或非机动车查询标签，单个摄像机实况画面圈出特定范围内，选定时间范围，展示该时间区段内圈出范围内的人员、车辆或非机动车信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13</w:t>
            </w:r>
            <w:r w:rsidRPr="00793A16">
              <w:rPr>
                <w:rFonts w:cs="宋体" w:hint="eastAsia"/>
                <w:kern w:val="0"/>
                <w:sz w:val="24"/>
                <w:szCs w:val="18"/>
                <w:lang w:bidi="ar"/>
              </w:rPr>
              <w:t>、支持融合搜索、人脸人体关联搜索、渐进式搜索、同行伴随搜索、周期时段搜索。融合搜索支持对上传图片与人脸或人体两种条件的同时搜索，搜索结果同时呈现；人脸人体关联搜索支持在人脸比对的时候，将目标人脸特征，人体特征关联起来，摄像机未拍到目标人脸，只拍到人体的时候，可用人体特征判断，用人体的搜索结果补充人脸的搜索的结果；渐进式搜索可基于研判结果进行多次检索，通过识别系统的视图结果，不断给系统更多确定信息，系统输出更多有效线索；同行伴随搜索支持对照片</w:t>
            </w:r>
            <w:r w:rsidRPr="00793A16">
              <w:rPr>
                <w:rFonts w:cs="宋体" w:hint="eastAsia"/>
                <w:kern w:val="0"/>
                <w:sz w:val="24"/>
                <w:szCs w:val="18"/>
                <w:lang w:bidi="ar"/>
              </w:rPr>
              <w:t>/</w:t>
            </w:r>
            <w:r w:rsidRPr="00793A16">
              <w:rPr>
                <w:rFonts w:cs="宋体" w:hint="eastAsia"/>
                <w:kern w:val="0"/>
                <w:sz w:val="24"/>
                <w:szCs w:val="18"/>
                <w:lang w:bidi="ar"/>
              </w:rPr>
              <w:t>视频中多人图像进行同行搜索，多人轨迹进行交叉研判、相互验证，分析出行为规律和行为特征，识别同行人员、路径等；支持</w:t>
            </w:r>
            <w:r w:rsidRPr="00793A16">
              <w:rPr>
                <w:rFonts w:cs="宋体" w:hint="eastAsia"/>
                <w:kern w:val="0"/>
                <w:sz w:val="24"/>
                <w:szCs w:val="18"/>
                <w:lang w:bidi="ar"/>
              </w:rPr>
              <w:t>30</w:t>
            </w:r>
            <w:r w:rsidRPr="00793A16">
              <w:rPr>
                <w:rFonts w:cs="宋体" w:hint="eastAsia"/>
                <w:kern w:val="0"/>
                <w:sz w:val="24"/>
                <w:szCs w:val="18"/>
                <w:lang w:bidi="ar"/>
              </w:rPr>
              <w:t>天内周期时段的搜索；支持对搜索结果的身份信息进行确认，并在界面展示人像库中的身份信息；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14</w:t>
            </w:r>
            <w:r w:rsidRPr="00793A16">
              <w:rPr>
                <w:rFonts w:cs="宋体" w:hint="eastAsia"/>
                <w:kern w:val="0"/>
                <w:sz w:val="24"/>
                <w:szCs w:val="18"/>
                <w:lang w:bidi="ar"/>
              </w:rPr>
              <w:t>、支持对搜索结果的某一图片，查看其前后</w:t>
            </w:r>
            <w:r w:rsidRPr="00793A16">
              <w:rPr>
                <w:rFonts w:cs="宋体" w:hint="eastAsia"/>
                <w:kern w:val="0"/>
                <w:sz w:val="24"/>
                <w:szCs w:val="18"/>
                <w:lang w:bidi="ar"/>
              </w:rPr>
              <w:t>15s</w:t>
            </w:r>
            <w:r w:rsidRPr="00793A16">
              <w:rPr>
                <w:rFonts w:cs="宋体" w:hint="eastAsia"/>
                <w:kern w:val="0"/>
                <w:sz w:val="24"/>
                <w:szCs w:val="18"/>
                <w:lang w:bidi="ar"/>
              </w:rPr>
              <w:t>的视频记录；支持对搜索结果的图片进行下载；对搜索结果进行识别过程中，如果发现目标，可以一键布控，将其加入布控目标中，如果发现该目标进入或离开区域，将会自动预警，也可将无关人员在搜索结果中手动删除；支持行人关联人脸显示功能，以图搜人功能，以图搜车功能；</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15</w:t>
            </w:r>
            <w:r w:rsidRPr="00793A16">
              <w:rPr>
                <w:rFonts w:cs="宋体" w:hint="eastAsia"/>
                <w:kern w:val="0"/>
                <w:sz w:val="24"/>
                <w:szCs w:val="18"/>
                <w:lang w:bidi="ar"/>
              </w:rPr>
              <w:t>、支持选择搜索结果，按时间顺序，在地图上绘制嫌疑人的点位轨迹；地图上支持同时展示</w:t>
            </w:r>
            <w:r w:rsidRPr="00793A16">
              <w:rPr>
                <w:rFonts w:cs="宋体" w:hint="eastAsia"/>
                <w:kern w:val="0"/>
                <w:sz w:val="24"/>
                <w:szCs w:val="18"/>
                <w:lang w:bidi="ar"/>
              </w:rPr>
              <w:t>12</w:t>
            </w:r>
            <w:r w:rsidRPr="00793A16">
              <w:rPr>
                <w:rFonts w:cs="宋体" w:hint="eastAsia"/>
                <w:kern w:val="0"/>
                <w:sz w:val="24"/>
                <w:szCs w:val="18"/>
                <w:lang w:bidi="ar"/>
              </w:rPr>
              <w:t>条轨迹，颜色区分，各点位抓拍信息展示；支持将系统搜索系统结果中无关人员进行排除；支持搜索结果关联目标展示：支持人脸关联非机动车</w:t>
            </w:r>
            <w:r w:rsidRPr="00793A16">
              <w:rPr>
                <w:rFonts w:cs="宋体" w:hint="eastAsia"/>
                <w:kern w:val="0"/>
                <w:sz w:val="24"/>
                <w:szCs w:val="18"/>
                <w:lang w:bidi="ar"/>
              </w:rPr>
              <w:t>/</w:t>
            </w:r>
            <w:r w:rsidRPr="00793A16">
              <w:rPr>
                <w:rFonts w:cs="宋体" w:hint="eastAsia"/>
                <w:kern w:val="0"/>
                <w:sz w:val="24"/>
                <w:szCs w:val="18"/>
                <w:lang w:bidi="ar"/>
              </w:rPr>
              <w:t>人体、支持人体关联人脸、支持非机动车关联人脸、支持人脸关联车辆、支持车辆关联人脸；</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16</w:t>
            </w:r>
            <w:r w:rsidRPr="00793A16">
              <w:rPr>
                <w:rFonts w:cs="宋体" w:hint="eastAsia"/>
                <w:kern w:val="0"/>
                <w:sz w:val="24"/>
                <w:szCs w:val="18"/>
                <w:lang w:bidi="ar"/>
              </w:rPr>
              <w:t>、研判轨迹结果支持归档；对归档的结果支持查看、编辑、删除等基本操作；对归档的结果可进行还原；对归档的结果支持导出，包括导出图片、文档；</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17</w:t>
            </w:r>
            <w:r w:rsidRPr="00793A16">
              <w:rPr>
                <w:rFonts w:cs="宋体" w:hint="eastAsia"/>
                <w:kern w:val="0"/>
                <w:sz w:val="24"/>
                <w:szCs w:val="18"/>
                <w:lang w:bidi="ar"/>
              </w:rPr>
              <w:t>、支持近一周图搜次数、一周最快告警、历史最快告警、近一周特征搜索次数、有效布控报警占比、各时段活跃用户数、平均每天登录次数、平均每天使用时长、布控数量统计、归档数量统计、新增账号数量这些数据的展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18</w:t>
            </w:r>
            <w:r w:rsidRPr="00793A16">
              <w:rPr>
                <w:rFonts w:cs="宋体" w:hint="eastAsia"/>
                <w:kern w:val="0"/>
                <w:sz w:val="24"/>
                <w:szCs w:val="18"/>
                <w:lang w:bidi="ar"/>
              </w:rPr>
              <w:t>、人员档案支持人员日常行为规律的标签展示，包括：外貌特征和行为规律；支持抓拍精选归档，包括系统推荐和手动添加的高质量图片，可设置某张图片为档案封面；</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19</w:t>
            </w:r>
            <w:r w:rsidRPr="00793A16">
              <w:rPr>
                <w:rFonts w:cs="宋体" w:hint="eastAsia"/>
                <w:kern w:val="0"/>
                <w:sz w:val="24"/>
                <w:szCs w:val="18"/>
                <w:lang w:bidi="ar"/>
              </w:rPr>
              <w:t>、人员档案支持展示人员历史轨迹，轨迹信息可通过时间过滤，可对错误抓拍的图片进行删除；支持将出没最频繁的点位标记为常出没地，支持轨迹播放；支持图搜图片，将图搜结果手动添加至历史轨迹中，完善档案轨迹；</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20</w:t>
            </w:r>
            <w:r w:rsidRPr="00793A16">
              <w:rPr>
                <w:rFonts w:cs="宋体" w:hint="eastAsia"/>
                <w:kern w:val="0"/>
                <w:sz w:val="24"/>
                <w:szCs w:val="18"/>
                <w:lang w:bidi="ar"/>
              </w:rPr>
              <w:t>、支持编辑修改重点人底库的技战法规则，包括时间、地点和行为规则参数；支持查看个体预警详情，包括重点人员的基本信息、管控规则、预警原因、预警地点、预警时间和命中规则的多张抓拍大图；支持查看团伙预警详情，包括团伙类型、关联人数、重点人数、发现时间、团伙成员卡片和团伙成员之间的关系；</w:t>
            </w:r>
          </w:p>
          <w:p w:rsidR="002778E3" w:rsidRPr="00793A16" w:rsidRDefault="002778E3" w:rsidP="002778E3">
            <w:pPr>
              <w:widowControl/>
              <w:adjustRightInd w:val="0"/>
              <w:snapToGrid w:val="0"/>
              <w:jc w:val="left"/>
              <w:textAlignment w:val="center"/>
              <w:rPr>
                <w:rFonts w:cs="宋体"/>
                <w:sz w:val="24"/>
                <w:szCs w:val="18"/>
              </w:rPr>
            </w:pPr>
            <w:r w:rsidRPr="00793A16">
              <w:rPr>
                <w:rFonts w:hint="eastAsia"/>
                <w:bCs/>
                <w:sz w:val="24"/>
              </w:rPr>
              <w:t>●</w:t>
            </w:r>
            <w:r w:rsidRPr="00793A16">
              <w:rPr>
                <w:rFonts w:cs="宋体" w:hint="eastAsia"/>
                <w:kern w:val="0"/>
                <w:sz w:val="24"/>
                <w:szCs w:val="18"/>
                <w:lang w:bidi="ar"/>
              </w:rPr>
              <w:t>21</w:t>
            </w:r>
            <w:r w:rsidRPr="00793A16">
              <w:rPr>
                <w:rFonts w:cs="宋体" w:hint="eastAsia"/>
                <w:kern w:val="0"/>
                <w:sz w:val="24"/>
                <w:szCs w:val="18"/>
                <w:lang w:bidi="ar"/>
              </w:rPr>
              <w:t>、支持人员技战法行为特征配置，包括同行、独行、出现、未出现、聚集、徘徊、团伙发现、布控；支持行为规则参数配置，包括管控时间和管控地点等，时间可最多设置</w:t>
            </w:r>
            <w:r w:rsidRPr="00793A16">
              <w:rPr>
                <w:rFonts w:cs="宋体" w:hint="eastAsia"/>
                <w:kern w:val="0"/>
                <w:sz w:val="24"/>
                <w:szCs w:val="18"/>
                <w:lang w:bidi="ar"/>
              </w:rPr>
              <w:t>5</w:t>
            </w:r>
            <w:r w:rsidRPr="00793A16">
              <w:rPr>
                <w:rFonts w:cs="宋体" w:hint="eastAsia"/>
                <w:kern w:val="0"/>
                <w:sz w:val="24"/>
                <w:szCs w:val="18"/>
                <w:lang w:bidi="ar"/>
              </w:rPr>
              <w:t>段，地点可通过摄像机列表选择、空间标签选择和多区域地图选择；支持从界面左侧以拖动的方式，依次选择数据源、行为特征、结果配置里的元素，拖动到画布，进行技战法配置，支持清空画布，一键整理；</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25</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研判模块</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处理器：双路</w:t>
            </w:r>
            <w:r w:rsidRPr="00793A16">
              <w:rPr>
                <w:rFonts w:cs="宋体" w:hint="eastAsia"/>
                <w:kern w:val="0"/>
                <w:sz w:val="24"/>
                <w:szCs w:val="18"/>
                <w:lang w:bidi="ar"/>
              </w:rPr>
              <w:t>CPU</w:t>
            </w:r>
            <w:r w:rsidRPr="00793A16">
              <w:rPr>
                <w:rFonts w:cs="宋体" w:hint="eastAsia"/>
                <w:kern w:val="0"/>
                <w:sz w:val="24"/>
                <w:szCs w:val="18"/>
                <w:lang w:bidi="ar"/>
              </w:rPr>
              <w:t>，不少于</w:t>
            </w:r>
            <w:r w:rsidRPr="00793A16">
              <w:rPr>
                <w:rFonts w:cs="宋体" w:hint="eastAsia"/>
                <w:kern w:val="0"/>
                <w:sz w:val="24"/>
                <w:szCs w:val="18"/>
                <w:lang w:bidi="ar"/>
              </w:rPr>
              <w:t>12</w:t>
            </w:r>
            <w:r w:rsidRPr="00793A16">
              <w:rPr>
                <w:rFonts w:cs="宋体" w:hint="eastAsia"/>
                <w:kern w:val="0"/>
                <w:sz w:val="24"/>
                <w:szCs w:val="18"/>
                <w:lang w:bidi="ar"/>
              </w:rPr>
              <w:t>核</w:t>
            </w:r>
            <w:r w:rsidRPr="00793A16">
              <w:rPr>
                <w:rFonts w:cs="宋体" w:hint="eastAsia"/>
                <w:kern w:val="0"/>
                <w:sz w:val="24"/>
                <w:szCs w:val="18"/>
                <w:lang w:bidi="ar"/>
              </w:rPr>
              <w:t>24</w:t>
            </w:r>
            <w:r w:rsidRPr="00793A16">
              <w:rPr>
                <w:rFonts w:cs="宋体" w:hint="eastAsia"/>
                <w:kern w:val="0"/>
                <w:sz w:val="24"/>
                <w:szCs w:val="18"/>
                <w:lang w:bidi="ar"/>
              </w:rPr>
              <w:t>线程，</w:t>
            </w:r>
            <w:r w:rsidRPr="00793A16">
              <w:rPr>
                <w:rFonts w:cs="宋体" w:hint="eastAsia"/>
                <w:kern w:val="0"/>
                <w:sz w:val="24"/>
                <w:szCs w:val="18"/>
                <w:lang w:bidi="ar"/>
              </w:rPr>
              <w:t>2.1GHz</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内存：不少于</w:t>
            </w:r>
            <w:r w:rsidRPr="00793A16">
              <w:rPr>
                <w:rFonts w:cs="宋体" w:hint="eastAsia"/>
                <w:kern w:val="0"/>
                <w:sz w:val="24"/>
                <w:szCs w:val="18"/>
                <w:lang w:bidi="ar"/>
              </w:rPr>
              <w:t>64G</w:t>
            </w:r>
            <w:r w:rsidRPr="00793A16">
              <w:rPr>
                <w:rFonts w:cs="宋体" w:hint="eastAsia"/>
                <w:kern w:val="0"/>
                <w:sz w:val="24"/>
                <w:szCs w:val="18"/>
                <w:lang w:bidi="ar"/>
              </w:rPr>
              <w:t>，内存总插槽数不少于</w:t>
            </w:r>
            <w:r w:rsidRPr="00793A16">
              <w:rPr>
                <w:rFonts w:cs="宋体" w:hint="eastAsia"/>
                <w:kern w:val="0"/>
                <w:sz w:val="24"/>
                <w:szCs w:val="18"/>
                <w:lang w:bidi="ar"/>
              </w:rPr>
              <w:t>16</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硬盘：不少于</w:t>
            </w:r>
            <w:r w:rsidRPr="00793A16">
              <w:rPr>
                <w:rFonts w:cs="宋体" w:hint="eastAsia"/>
                <w:kern w:val="0"/>
                <w:sz w:val="24"/>
                <w:szCs w:val="18"/>
                <w:lang w:bidi="ar"/>
              </w:rPr>
              <w:t>1</w:t>
            </w:r>
            <w:r w:rsidRPr="00793A16">
              <w:rPr>
                <w:rFonts w:cs="宋体" w:hint="eastAsia"/>
                <w:kern w:val="0"/>
                <w:sz w:val="24"/>
                <w:szCs w:val="18"/>
                <w:lang w:bidi="ar"/>
              </w:rPr>
              <w:t>块</w:t>
            </w:r>
            <w:r w:rsidRPr="00793A16">
              <w:rPr>
                <w:rFonts w:cs="宋体" w:hint="eastAsia"/>
                <w:kern w:val="0"/>
                <w:sz w:val="24"/>
                <w:szCs w:val="18"/>
                <w:lang w:bidi="ar"/>
              </w:rPr>
              <w:t>4T SATA</w:t>
            </w:r>
            <w:r w:rsidRPr="00793A16">
              <w:rPr>
                <w:rFonts w:cs="宋体" w:hint="eastAsia"/>
                <w:kern w:val="0"/>
                <w:sz w:val="24"/>
                <w:szCs w:val="18"/>
                <w:lang w:bidi="ar"/>
              </w:rPr>
              <w:t>硬盘：可支持不少于</w:t>
            </w:r>
            <w:r w:rsidRPr="00793A16">
              <w:rPr>
                <w:rFonts w:cs="宋体" w:hint="eastAsia"/>
                <w:kern w:val="0"/>
                <w:sz w:val="24"/>
                <w:szCs w:val="18"/>
                <w:lang w:bidi="ar"/>
              </w:rPr>
              <w:t>12</w:t>
            </w:r>
            <w:r w:rsidRPr="00793A16">
              <w:rPr>
                <w:rFonts w:cs="宋体" w:hint="eastAsia"/>
                <w:kern w:val="0"/>
                <w:sz w:val="24"/>
                <w:szCs w:val="18"/>
                <w:lang w:bidi="ar"/>
              </w:rPr>
              <w:t>个</w:t>
            </w:r>
            <w:r w:rsidRPr="00793A16">
              <w:rPr>
                <w:rFonts w:cs="宋体" w:hint="eastAsia"/>
                <w:kern w:val="0"/>
                <w:sz w:val="24"/>
                <w:szCs w:val="18"/>
                <w:lang w:bidi="ar"/>
              </w:rPr>
              <w:t>2.5/3.5</w:t>
            </w:r>
            <w:r w:rsidRPr="00793A16">
              <w:rPr>
                <w:rFonts w:cs="宋体" w:hint="eastAsia"/>
                <w:kern w:val="0"/>
                <w:sz w:val="24"/>
                <w:szCs w:val="18"/>
                <w:lang w:bidi="ar"/>
              </w:rPr>
              <w:t>英寸</w:t>
            </w:r>
            <w:r w:rsidRPr="00793A16">
              <w:rPr>
                <w:rFonts w:cs="宋体" w:hint="eastAsia"/>
                <w:kern w:val="0"/>
                <w:sz w:val="24"/>
                <w:szCs w:val="18"/>
                <w:lang w:bidi="ar"/>
              </w:rPr>
              <w:t>SAS/SATA/SSD</w:t>
            </w:r>
            <w:r w:rsidRPr="00793A16">
              <w:rPr>
                <w:rFonts w:cs="宋体" w:hint="eastAsia"/>
                <w:kern w:val="0"/>
                <w:sz w:val="24"/>
                <w:szCs w:val="18"/>
                <w:lang w:bidi="ar"/>
              </w:rPr>
              <w:t>硬盘</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网络接口：不少于</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GE</w:t>
            </w:r>
            <w:r w:rsidRPr="00793A16">
              <w:rPr>
                <w:rFonts w:cs="宋体" w:hint="eastAsia"/>
                <w:kern w:val="0"/>
                <w:sz w:val="24"/>
                <w:szCs w:val="18"/>
                <w:lang w:bidi="ar"/>
              </w:rPr>
              <w:t>接口，支持</w:t>
            </w:r>
            <w:r w:rsidRPr="00793A16">
              <w:rPr>
                <w:rFonts w:cs="宋体" w:hint="eastAsia"/>
                <w:kern w:val="0"/>
                <w:sz w:val="24"/>
                <w:szCs w:val="18"/>
                <w:lang w:bidi="ar"/>
              </w:rPr>
              <w:t>OCP</w:t>
            </w:r>
            <w:r w:rsidRPr="00793A16">
              <w:rPr>
                <w:rFonts w:cs="宋体" w:hint="eastAsia"/>
                <w:kern w:val="0"/>
                <w:sz w:val="24"/>
                <w:szCs w:val="18"/>
                <w:lang w:bidi="ar"/>
              </w:rPr>
              <w:t>或</w:t>
            </w:r>
            <w:r w:rsidRPr="00793A16">
              <w:rPr>
                <w:rFonts w:cs="宋体" w:hint="eastAsia"/>
                <w:kern w:val="0"/>
                <w:sz w:val="24"/>
                <w:szCs w:val="18"/>
                <w:lang w:bidi="ar"/>
              </w:rPr>
              <w:t>PCIE</w:t>
            </w:r>
            <w:r w:rsidRPr="00793A16">
              <w:rPr>
                <w:rFonts w:cs="宋体" w:hint="eastAsia"/>
                <w:kern w:val="0"/>
                <w:sz w:val="24"/>
                <w:szCs w:val="18"/>
                <w:lang w:bidi="ar"/>
              </w:rPr>
              <w:t>网口扩展</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管理接口：集成</w:t>
            </w:r>
            <w:r w:rsidRPr="00793A16">
              <w:rPr>
                <w:rFonts w:cs="宋体" w:hint="eastAsia"/>
                <w:kern w:val="0"/>
                <w:sz w:val="24"/>
                <w:szCs w:val="18"/>
                <w:lang w:bidi="ar"/>
              </w:rPr>
              <w:t>1</w:t>
            </w:r>
            <w:r w:rsidRPr="00793A16">
              <w:rPr>
                <w:rFonts w:cs="宋体" w:hint="eastAsia"/>
                <w:kern w:val="0"/>
                <w:sz w:val="24"/>
                <w:szCs w:val="18"/>
                <w:lang w:bidi="ar"/>
              </w:rPr>
              <w:t>个独立的</w:t>
            </w:r>
            <w:r w:rsidRPr="00793A16">
              <w:rPr>
                <w:rFonts w:cs="宋体" w:hint="eastAsia"/>
                <w:kern w:val="0"/>
                <w:sz w:val="24"/>
                <w:szCs w:val="18"/>
                <w:lang w:bidi="ar"/>
              </w:rPr>
              <w:t xml:space="preserve">1000Mbps </w:t>
            </w:r>
            <w:r w:rsidRPr="00793A16">
              <w:rPr>
                <w:rFonts w:cs="宋体" w:hint="eastAsia"/>
                <w:kern w:val="0"/>
                <w:sz w:val="24"/>
                <w:szCs w:val="18"/>
                <w:lang w:bidi="ar"/>
              </w:rPr>
              <w:t>网络接口，专门用于</w:t>
            </w:r>
            <w:r w:rsidRPr="00793A16">
              <w:rPr>
                <w:rFonts w:cs="宋体" w:hint="eastAsia"/>
                <w:kern w:val="0"/>
                <w:sz w:val="24"/>
                <w:szCs w:val="18"/>
                <w:lang w:bidi="ar"/>
              </w:rPr>
              <w:t xml:space="preserve">IPMI </w:t>
            </w:r>
            <w:r w:rsidRPr="00793A16">
              <w:rPr>
                <w:rFonts w:cs="宋体" w:hint="eastAsia"/>
                <w:kern w:val="0"/>
                <w:sz w:val="24"/>
                <w:szCs w:val="18"/>
                <w:lang w:bidi="ar"/>
              </w:rPr>
              <w:t>的远程管理</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USB</w:t>
            </w:r>
            <w:r w:rsidRPr="00793A16">
              <w:rPr>
                <w:rFonts w:cs="宋体" w:hint="eastAsia"/>
                <w:kern w:val="0"/>
                <w:sz w:val="24"/>
                <w:szCs w:val="18"/>
                <w:lang w:bidi="ar"/>
              </w:rPr>
              <w:t>接口：不少于</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USB</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VG</w:t>
            </w:r>
            <w:r w:rsidRPr="00793A16">
              <w:rPr>
                <w:rFonts w:cs="宋体" w:hint="eastAsia"/>
                <w:kern w:val="0"/>
                <w:sz w:val="24"/>
                <w:szCs w:val="18"/>
                <w:lang w:bidi="ar"/>
              </w:rPr>
              <w:t>接口：不少于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VGA</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电源：标配</w:t>
            </w:r>
            <w:r w:rsidRPr="00793A16">
              <w:rPr>
                <w:rFonts w:cs="宋体" w:hint="eastAsia"/>
                <w:kern w:val="0"/>
                <w:sz w:val="24"/>
                <w:szCs w:val="18"/>
                <w:lang w:bidi="ar"/>
              </w:rPr>
              <w:t>550W</w:t>
            </w:r>
            <w:r w:rsidRPr="00793A16">
              <w:rPr>
                <w:rFonts w:cs="宋体" w:hint="eastAsia"/>
                <w:kern w:val="0"/>
                <w:sz w:val="24"/>
                <w:szCs w:val="18"/>
                <w:lang w:bidi="ar"/>
              </w:rPr>
              <w:t>电源，</w:t>
            </w:r>
            <w:r w:rsidRPr="00793A16">
              <w:rPr>
                <w:rFonts w:cs="宋体" w:hint="eastAsia"/>
                <w:kern w:val="0"/>
                <w:sz w:val="24"/>
                <w:szCs w:val="18"/>
                <w:lang w:bidi="ar"/>
              </w:rPr>
              <w:t>1+1</w:t>
            </w:r>
            <w:r w:rsidRPr="00793A16">
              <w:rPr>
                <w:rFonts w:cs="宋体" w:hint="eastAsia"/>
                <w:kern w:val="0"/>
                <w:sz w:val="24"/>
                <w:szCs w:val="18"/>
                <w:lang w:bidi="ar"/>
              </w:rPr>
              <w:t>冗余电源模式</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电源输入：</w:t>
            </w:r>
            <w:r w:rsidRPr="00793A16">
              <w:rPr>
                <w:rFonts w:cs="宋体" w:hint="eastAsia"/>
                <w:kern w:val="0"/>
                <w:sz w:val="24"/>
                <w:szCs w:val="18"/>
                <w:lang w:bidi="ar"/>
              </w:rPr>
              <w:t>AC</w:t>
            </w:r>
            <w:r w:rsidRPr="00793A16">
              <w:rPr>
                <w:rFonts w:cs="宋体" w:hint="eastAsia"/>
                <w:kern w:val="0"/>
                <w:sz w:val="24"/>
                <w:szCs w:val="18"/>
                <w:lang w:bidi="ar"/>
              </w:rPr>
              <w:t>：</w:t>
            </w:r>
            <w:r w:rsidRPr="00793A16">
              <w:rPr>
                <w:rFonts w:cs="宋体" w:hint="eastAsia"/>
                <w:kern w:val="0"/>
                <w:sz w:val="24"/>
                <w:szCs w:val="18"/>
                <w:lang w:bidi="ar"/>
              </w:rPr>
              <w:t>220V DC</w:t>
            </w:r>
            <w:r w:rsidRPr="00793A16">
              <w:rPr>
                <w:rFonts w:cs="宋体" w:hint="eastAsia"/>
                <w:kern w:val="0"/>
                <w:sz w:val="24"/>
                <w:szCs w:val="18"/>
                <w:lang w:bidi="ar"/>
              </w:rPr>
              <w:t>：</w:t>
            </w:r>
            <w:r w:rsidRPr="00793A16">
              <w:rPr>
                <w:rFonts w:cs="宋体" w:hint="eastAsia"/>
                <w:kern w:val="0"/>
                <w:sz w:val="24"/>
                <w:szCs w:val="18"/>
                <w:lang w:bidi="ar"/>
              </w:rPr>
              <w:t>240V</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26</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数据智能模块</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、处理器：双路</w:t>
            </w:r>
            <w:r w:rsidRPr="00793A16">
              <w:rPr>
                <w:rFonts w:cs="宋体" w:hint="eastAsia"/>
                <w:kern w:val="0"/>
                <w:sz w:val="24"/>
                <w:szCs w:val="18"/>
                <w:lang w:bidi="ar"/>
              </w:rPr>
              <w:t>CPU</w:t>
            </w:r>
            <w:r w:rsidRPr="00793A16">
              <w:rPr>
                <w:rFonts w:cs="宋体" w:hint="eastAsia"/>
                <w:kern w:val="0"/>
                <w:sz w:val="24"/>
                <w:szCs w:val="18"/>
                <w:lang w:bidi="ar"/>
              </w:rPr>
              <w:t>，不少于</w:t>
            </w:r>
            <w:r w:rsidRPr="00793A16">
              <w:rPr>
                <w:rFonts w:cs="宋体" w:hint="eastAsia"/>
                <w:kern w:val="0"/>
                <w:sz w:val="24"/>
                <w:szCs w:val="18"/>
                <w:lang w:bidi="ar"/>
              </w:rPr>
              <w:t>12</w:t>
            </w:r>
            <w:r w:rsidRPr="00793A16">
              <w:rPr>
                <w:rFonts w:cs="宋体" w:hint="eastAsia"/>
                <w:kern w:val="0"/>
                <w:sz w:val="24"/>
                <w:szCs w:val="18"/>
                <w:lang w:bidi="ar"/>
              </w:rPr>
              <w:t>核</w:t>
            </w:r>
            <w:r w:rsidRPr="00793A16">
              <w:rPr>
                <w:rFonts w:cs="宋体" w:hint="eastAsia"/>
                <w:kern w:val="0"/>
                <w:sz w:val="24"/>
                <w:szCs w:val="18"/>
                <w:lang w:bidi="ar"/>
              </w:rPr>
              <w:t>24</w:t>
            </w:r>
            <w:r w:rsidRPr="00793A16">
              <w:rPr>
                <w:rFonts w:cs="宋体" w:hint="eastAsia"/>
                <w:kern w:val="0"/>
                <w:sz w:val="24"/>
                <w:szCs w:val="18"/>
                <w:lang w:bidi="ar"/>
              </w:rPr>
              <w:t>线程，</w:t>
            </w:r>
            <w:r w:rsidRPr="00793A16">
              <w:rPr>
                <w:rFonts w:cs="宋体" w:hint="eastAsia"/>
                <w:kern w:val="0"/>
                <w:sz w:val="24"/>
                <w:szCs w:val="18"/>
                <w:lang w:bidi="ar"/>
              </w:rPr>
              <w:t>2.1GHz</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、内存：不少于</w:t>
            </w:r>
            <w:r w:rsidRPr="00793A16">
              <w:rPr>
                <w:rFonts w:cs="宋体" w:hint="eastAsia"/>
                <w:kern w:val="0"/>
                <w:sz w:val="24"/>
                <w:szCs w:val="18"/>
                <w:lang w:bidi="ar"/>
              </w:rPr>
              <w:t>128GB</w:t>
            </w:r>
            <w:r w:rsidRPr="00793A16">
              <w:rPr>
                <w:rFonts w:cs="宋体" w:hint="eastAsia"/>
                <w:kern w:val="0"/>
                <w:sz w:val="24"/>
                <w:szCs w:val="18"/>
                <w:lang w:bidi="ar"/>
              </w:rPr>
              <w:t>，内存总插槽数不少于</w:t>
            </w:r>
            <w:r w:rsidRPr="00793A16">
              <w:rPr>
                <w:rFonts w:cs="宋体" w:hint="eastAsia"/>
                <w:kern w:val="0"/>
                <w:sz w:val="24"/>
                <w:szCs w:val="18"/>
                <w:lang w:bidi="ar"/>
              </w:rPr>
              <w:t>32</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、硬盘：不少于</w:t>
            </w: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3.5</w:t>
            </w:r>
            <w:r w:rsidRPr="00793A16">
              <w:rPr>
                <w:rFonts w:cs="宋体" w:hint="eastAsia"/>
                <w:kern w:val="0"/>
                <w:sz w:val="24"/>
                <w:szCs w:val="18"/>
                <w:lang w:bidi="ar"/>
              </w:rPr>
              <w:t>寸</w:t>
            </w:r>
            <w:r w:rsidRPr="00793A16">
              <w:rPr>
                <w:rFonts w:cs="宋体" w:hint="eastAsia"/>
                <w:kern w:val="0"/>
                <w:sz w:val="24"/>
                <w:szCs w:val="18"/>
                <w:lang w:bidi="ar"/>
              </w:rPr>
              <w:t xml:space="preserve"> 7.2K SATA</w:t>
            </w:r>
            <w:r w:rsidRPr="00793A16">
              <w:rPr>
                <w:rFonts w:cs="宋体" w:hint="eastAsia"/>
                <w:kern w:val="0"/>
                <w:sz w:val="24"/>
                <w:szCs w:val="18"/>
                <w:lang w:bidi="ar"/>
              </w:rPr>
              <w:t>】</w:t>
            </w:r>
            <w:r w:rsidRPr="00793A16">
              <w:rPr>
                <w:rFonts w:cs="宋体" w:hint="eastAsia"/>
                <w:kern w:val="0"/>
                <w:sz w:val="24"/>
                <w:szCs w:val="18"/>
                <w:lang w:bidi="ar"/>
              </w:rPr>
              <w:t xml:space="preserve"> 4TB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、管理网口：不少于</w:t>
            </w:r>
            <w:r w:rsidRPr="00793A16">
              <w:rPr>
                <w:rFonts w:cs="宋体" w:hint="eastAsia"/>
                <w:kern w:val="0"/>
                <w:sz w:val="24"/>
                <w:szCs w:val="18"/>
                <w:lang w:bidi="ar"/>
              </w:rPr>
              <w:t>1*GE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、业务网口：不少于</w:t>
            </w:r>
            <w:r w:rsidRPr="00793A16">
              <w:rPr>
                <w:rFonts w:cs="宋体" w:hint="eastAsia"/>
                <w:kern w:val="0"/>
                <w:sz w:val="24"/>
                <w:szCs w:val="18"/>
                <w:lang w:bidi="ar"/>
              </w:rPr>
              <w:t>2*GE</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w:t>
            </w:r>
            <w:r w:rsidRPr="00793A16">
              <w:rPr>
                <w:rFonts w:cs="宋体" w:hint="eastAsia"/>
                <w:kern w:val="0"/>
                <w:sz w:val="24"/>
                <w:szCs w:val="18"/>
                <w:lang w:bidi="ar"/>
              </w:rPr>
              <w:t>RAID</w:t>
            </w:r>
            <w:r w:rsidRPr="00793A16">
              <w:rPr>
                <w:rFonts w:cs="宋体" w:hint="eastAsia"/>
                <w:kern w:val="0"/>
                <w:sz w:val="24"/>
                <w:szCs w:val="18"/>
                <w:lang w:bidi="ar"/>
              </w:rPr>
              <w:t>卡：支持不少于一张</w:t>
            </w:r>
            <w:r w:rsidRPr="00793A16">
              <w:rPr>
                <w:rFonts w:cs="宋体" w:hint="eastAsia"/>
                <w:kern w:val="0"/>
                <w:sz w:val="24"/>
                <w:szCs w:val="18"/>
                <w:lang w:bidi="ar"/>
              </w:rPr>
              <w:t>RAID</w:t>
            </w:r>
            <w:r w:rsidRPr="00793A16">
              <w:rPr>
                <w:rFonts w:cs="宋体" w:hint="eastAsia"/>
                <w:kern w:val="0"/>
                <w:sz w:val="24"/>
                <w:szCs w:val="18"/>
                <w:lang w:bidi="ar"/>
              </w:rPr>
              <w:t>卡，支持</w:t>
            </w:r>
            <w:r w:rsidRPr="00793A16">
              <w:rPr>
                <w:rFonts w:cs="宋体" w:hint="eastAsia"/>
                <w:kern w:val="0"/>
                <w:sz w:val="24"/>
                <w:szCs w:val="18"/>
                <w:lang w:bidi="ar"/>
              </w:rPr>
              <w:t>RAID0</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5</w:t>
            </w:r>
            <w:r w:rsidRPr="00793A16">
              <w:rPr>
                <w:rFonts w:cs="宋体" w:hint="eastAsia"/>
                <w:kern w:val="0"/>
                <w:sz w:val="24"/>
                <w:szCs w:val="18"/>
                <w:lang w:bidi="ar"/>
              </w:rPr>
              <w:t>、</w:t>
            </w:r>
            <w:r w:rsidRPr="00793A16">
              <w:rPr>
                <w:rFonts w:cs="宋体" w:hint="eastAsia"/>
                <w:kern w:val="0"/>
                <w:sz w:val="24"/>
                <w:szCs w:val="18"/>
                <w:lang w:bidi="ar"/>
              </w:rPr>
              <w:t>50</w:t>
            </w:r>
            <w:r w:rsidRPr="00793A16">
              <w:rPr>
                <w:rFonts w:cs="宋体" w:hint="eastAsia"/>
                <w:kern w:val="0"/>
                <w:sz w:val="24"/>
                <w:szCs w:val="18"/>
                <w:lang w:bidi="ar"/>
              </w:rPr>
              <w:t>、</w:t>
            </w:r>
            <w:r w:rsidRPr="00793A16">
              <w:rPr>
                <w:rFonts w:cs="宋体" w:hint="eastAsia"/>
                <w:kern w:val="0"/>
                <w:sz w:val="24"/>
                <w:szCs w:val="18"/>
                <w:lang w:bidi="ar"/>
              </w:rPr>
              <w:t>6</w:t>
            </w:r>
            <w:r w:rsidRPr="00793A16">
              <w:rPr>
                <w:rFonts w:cs="宋体" w:hint="eastAsia"/>
                <w:kern w:val="0"/>
                <w:sz w:val="24"/>
                <w:szCs w:val="18"/>
                <w:lang w:bidi="ar"/>
              </w:rPr>
              <w:t>、</w:t>
            </w:r>
            <w:r w:rsidRPr="00793A16">
              <w:rPr>
                <w:rFonts w:cs="宋体" w:hint="eastAsia"/>
                <w:kern w:val="0"/>
                <w:sz w:val="24"/>
                <w:szCs w:val="18"/>
                <w:lang w:bidi="ar"/>
              </w:rPr>
              <w:t>60</w:t>
            </w:r>
            <w:r w:rsidRPr="00793A16">
              <w:rPr>
                <w:rFonts w:cs="宋体" w:hint="eastAsia"/>
                <w:kern w:val="0"/>
                <w:sz w:val="24"/>
                <w:szCs w:val="18"/>
                <w:lang w:bidi="ar"/>
              </w:rPr>
              <w:t>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w:t>
            </w:r>
            <w:r w:rsidRPr="00793A16">
              <w:rPr>
                <w:rFonts w:cs="宋体" w:hint="eastAsia"/>
                <w:kern w:val="0"/>
                <w:sz w:val="24"/>
                <w:szCs w:val="18"/>
                <w:lang w:bidi="ar"/>
              </w:rPr>
              <w:t>PCI-E</w:t>
            </w:r>
            <w:r w:rsidRPr="00793A16">
              <w:rPr>
                <w:rFonts w:cs="宋体" w:hint="eastAsia"/>
                <w:kern w:val="0"/>
                <w:sz w:val="24"/>
                <w:szCs w:val="18"/>
                <w:lang w:bidi="ar"/>
              </w:rPr>
              <w:t>插槽：不少于</w:t>
            </w:r>
            <w:r w:rsidRPr="00793A16">
              <w:rPr>
                <w:rFonts w:cs="宋体" w:hint="eastAsia"/>
                <w:kern w:val="0"/>
                <w:sz w:val="24"/>
                <w:szCs w:val="18"/>
                <w:lang w:bidi="ar"/>
              </w:rPr>
              <w:t>8</w:t>
            </w:r>
            <w:r w:rsidRPr="00793A16">
              <w:rPr>
                <w:rFonts w:cs="宋体" w:hint="eastAsia"/>
                <w:kern w:val="0"/>
                <w:sz w:val="24"/>
                <w:szCs w:val="18"/>
                <w:lang w:bidi="ar"/>
              </w:rPr>
              <w:t>个</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USB</w:t>
            </w:r>
            <w:r w:rsidRPr="00793A16">
              <w:rPr>
                <w:rFonts w:cs="宋体" w:hint="eastAsia"/>
                <w:kern w:val="0"/>
                <w:sz w:val="24"/>
                <w:szCs w:val="18"/>
                <w:lang w:bidi="ar"/>
              </w:rPr>
              <w:t>接口：不少于</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USB</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、视频输出接口：不少于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VGA</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电源输入：</w:t>
            </w:r>
            <w:r w:rsidRPr="00793A16">
              <w:rPr>
                <w:rFonts w:cs="宋体" w:hint="eastAsia"/>
                <w:kern w:val="0"/>
                <w:sz w:val="24"/>
                <w:szCs w:val="18"/>
                <w:lang w:bidi="ar"/>
              </w:rPr>
              <w:t>AC</w:t>
            </w:r>
            <w:r w:rsidRPr="00793A16">
              <w:rPr>
                <w:rFonts w:cs="宋体" w:hint="eastAsia"/>
                <w:kern w:val="0"/>
                <w:sz w:val="24"/>
                <w:szCs w:val="18"/>
                <w:lang w:bidi="ar"/>
              </w:rPr>
              <w:t>：</w:t>
            </w:r>
            <w:r w:rsidRPr="00793A16">
              <w:rPr>
                <w:rFonts w:cs="宋体" w:hint="eastAsia"/>
                <w:kern w:val="0"/>
                <w:sz w:val="24"/>
                <w:szCs w:val="18"/>
                <w:lang w:bidi="ar"/>
              </w:rPr>
              <w:t>220V DC</w:t>
            </w:r>
            <w:r w:rsidRPr="00793A16">
              <w:rPr>
                <w:rFonts w:cs="宋体" w:hint="eastAsia"/>
                <w:kern w:val="0"/>
                <w:sz w:val="24"/>
                <w:szCs w:val="18"/>
                <w:lang w:bidi="ar"/>
              </w:rPr>
              <w:t>：</w:t>
            </w:r>
            <w:r w:rsidRPr="00793A16">
              <w:rPr>
                <w:rFonts w:cs="宋体" w:hint="eastAsia"/>
                <w:kern w:val="0"/>
                <w:sz w:val="24"/>
                <w:szCs w:val="18"/>
                <w:lang w:bidi="ar"/>
              </w:rPr>
              <w:t>240V</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27</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联动报警事件子系统</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、计划预案定制：可定制计划工作流预案、手动工作流预案、报警联动工作流预案，预案定制可通过图形化界面拖动各预案步骤图标及将预案步骤连线完成；</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、手动预案定制：可定制手动工作流预案动作，需要实现该动作时，在工作流预案列表中点击该预案的执行按钮，即可实现；</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报警工作流预案定制：可定制报警工作流，报警联动动作可由视频系统、报警系统、消防系统、对讲系统及车辆管理系统等多种子系统上报的报警信号触发，也可根据用户确定结果触发（已核实、误报、超时未核实），报警联动动作可设置为立即执行、延时执行。</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、支持设置工作流执行优先级</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、视频监控管理平台支持第三方报警设备的接入和联动功能</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、视频监控管理平台支持第三方消防系统的接入和联动功能</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、通过计划工作流、手动工作流或报警联动工作流触发播放声音</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、应支持对报警分发规则、报警联动规则、报警处置预案等的设置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、支持报警联动动作定制时延，时延可在</w:t>
            </w:r>
            <w:r w:rsidRPr="00793A16">
              <w:rPr>
                <w:rFonts w:cs="宋体" w:hint="eastAsia"/>
                <w:kern w:val="0"/>
                <w:sz w:val="24"/>
                <w:szCs w:val="18"/>
                <w:lang w:bidi="ar"/>
              </w:rPr>
              <w:t>1~9999</w:t>
            </w:r>
            <w:r w:rsidRPr="00793A16">
              <w:rPr>
                <w:rFonts w:cs="宋体" w:hint="eastAsia"/>
                <w:kern w:val="0"/>
                <w:sz w:val="24"/>
                <w:szCs w:val="18"/>
                <w:lang w:bidi="ar"/>
              </w:rPr>
              <w:t>秒中任意设置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、发生告警时，支持相机实况告警联动到指定电视墙窗口</w:t>
            </w:r>
            <w:r w:rsidR="003957DE"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、将告警时间段前后可调时间内的录像备份下来，并可根据告警事件和告警时间进行检索调取</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12</w:t>
            </w:r>
            <w:r w:rsidRPr="00793A16">
              <w:rPr>
                <w:rFonts w:cs="宋体" w:hint="eastAsia"/>
                <w:kern w:val="0"/>
                <w:sz w:val="24"/>
                <w:szCs w:val="18"/>
                <w:lang w:bidi="ar"/>
              </w:rPr>
              <w:t>、支持摄像机联动包括弹摄像机实况、实况上墙、弹摄像机回放、备份录像、存储录像、摄像机开关量、关闭实况窗格、实况下墙；支持第三方设备联动包括：控制布撤防、控制开关量、控制门禁点、开启广播、开启对讲；支持其他系统联动包括：发送邮件、发送文字信息、播报语音、延迟触发</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CF4AC7" w:rsidP="002778E3">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2778E3" w:rsidRPr="00793A16" w:rsidRDefault="00BF3B4D"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28</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周界防范子系统</w:t>
            </w:r>
          </w:p>
        </w:tc>
        <w:tc>
          <w:tcPr>
            <w:tcW w:w="4252" w:type="dxa"/>
            <w:vAlign w:val="center"/>
          </w:tcPr>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支持结合地图，展示各类周界设备分布情况；支持周界报警在地图快速定位，支持查看并处理报警；支持对周界进行布防、撤防等远程控制；</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CF4AC7" w:rsidP="002778E3">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2778E3" w:rsidRPr="00793A16" w:rsidRDefault="00BF3B4D"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29</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高点业务子系统</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支持不少于</w:t>
            </w:r>
            <w:r w:rsidRPr="00793A16">
              <w:rPr>
                <w:rFonts w:cs="宋体" w:hint="eastAsia"/>
                <w:kern w:val="0"/>
                <w:sz w:val="24"/>
                <w:szCs w:val="18"/>
                <w:lang w:bidi="ar"/>
              </w:rPr>
              <w:t>10</w:t>
            </w:r>
            <w:r w:rsidRPr="00793A16">
              <w:rPr>
                <w:rFonts w:cs="宋体" w:hint="eastAsia"/>
                <w:kern w:val="0"/>
                <w:sz w:val="24"/>
                <w:szCs w:val="18"/>
                <w:lang w:bidi="ar"/>
              </w:rPr>
              <w:t>个高点设备的接入列表：高点相机支持新增、编辑和删除，通过选择已接入的相机资源，配置高点相机信息，即可完成高点相机的新增</w:t>
            </w:r>
            <w:r w:rsidRPr="00793A16">
              <w:rPr>
                <w:rFonts w:cs="宋体" w:hint="eastAsia"/>
                <w:kern w:val="0"/>
                <w:sz w:val="24"/>
                <w:szCs w:val="18"/>
                <w:lang w:bidi="ar"/>
              </w:rPr>
              <w:br/>
            </w:r>
            <w:r w:rsidRPr="00793A16">
              <w:rPr>
                <w:rFonts w:cs="宋体" w:hint="eastAsia"/>
                <w:kern w:val="0"/>
                <w:sz w:val="24"/>
                <w:szCs w:val="18"/>
                <w:lang w:bidi="ar"/>
              </w:rPr>
              <w:t>支持高高联动：支持展示高点相机的</w:t>
            </w:r>
            <w:r w:rsidRPr="00793A16">
              <w:rPr>
                <w:rFonts w:cs="宋体" w:hint="eastAsia"/>
                <w:kern w:val="0"/>
                <w:sz w:val="24"/>
                <w:szCs w:val="18"/>
                <w:lang w:bidi="ar"/>
              </w:rPr>
              <w:t>AR</w:t>
            </w:r>
            <w:r w:rsidRPr="00793A16">
              <w:rPr>
                <w:rFonts w:cs="宋体" w:hint="eastAsia"/>
                <w:kern w:val="0"/>
                <w:sz w:val="24"/>
                <w:szCs w:val="18"/>
                <w:lang w:bidi="ar"/>
              </w:rPr>
              <w:t>实景，如果需要查看其他高点相机，可通过点击高点列表进行切换操作</w:t>
            </w:r>
            <w:r w:rsidRPr="00793A16">
              <w:rPr>
                <w:rFonts w:cs="宋体" w:hint="eastAsia"/>
                <w:kern w:val="0"/>
                <w:sz w:val="24"/>
                <w:szCs w:val="18"/>
                <w:lang w:bidi="ar"/>
              </w:rPr>
              <w:br/>
              <w:t>4</w:t>
            </w:r>
            <w:r w:rsidRPr="00793A16">
              <w:rPr>
                <w:rFonts w:cs="宋体" w:hint="eastAsia"/>
                <w:kern w:val="0"/>
                <w:sz w:val="24"/>
                <w:szCs w:val="18"/>
                <w:lang w:bidi="ar"/>
              </w:rPr>
              <w:t>可在</w:t>
            </w:r>
            <w:r w:rsidRPr="00793A16">
              <w:rPr>
                <w:rFonts w:cs="宋体" w:hint="eastAsia"/>
                <w:kern w:val="0"/>
                <w:sz w:val="24"/>
                <w:szCs w:val="18"/>
                <w:lang w:bidi="ar"/>
              </w:rPr>
              <w:t>AR</w:t>
            </w:r>
            <w:r w:rsidRPr="00793A16">
              <w:rPr>
                <w:rFonts w:cs="宋体" w:hint="eastAsia"/>
                <w:kern w:val="0"/>
                <w:sz w:val="24"/>
                <w:szCs w:val="18"/>
                <w:lang w:bidi="ar"/>
              </w:rPr>
              <w:t>实景画面中打开低点摄像机实况画面，实现画中画效果</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7</w:t>
            </w:r>
          </w:p>
        </w:tc>
        <w:tc>
          <w:tcPr>
            <w:tcW w:w="769" w:type="dxa"/>
            <w:vAlign w:val="center"/>
          </w:tcPr>
          <w:p w:rsidR="002778E3" w:rsidRPr="00793A16" w:rsidRDefault="003957DE" w:rsidP="002778E3">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2778E3" w:rsidRPr="00793A16" w:rsidRDefault="00BF3B4D"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30</w:t>
            </w:r>
          </w:p>
        </w:tc>
        <w:tc>
          <w:tcPr>
            <w:tcW w:w="1276" w:type="dxa"/>
            <w:vAlign w:val="center"/>
          </w:tcPr>
          <w:p w:rsidR="002778E3" w:rsidRPr="00793A16" w:rsidRDefault="002778E3" w:rsidP="007534D6">
            <w:pPr>
              <w:widowControl/>
              <w:adjustRightInd w:val="0"/>
              <w:snapToGrid w:val="0"/>
              <w:jc w:val="center"/>
              <w:textAlignment w:val="center"/>
              <w:rPr>
                <w:rFonts w:cs="宋体"/>
                <w:sz w:val="24"/>
                <w:szCs w:val="18"/>
              </w:rPr>
            </w:pPr>
            <w:r w:rsidRPr="00793A16">
              <w:rPr>
                <w:rFonts w:cs="宋体" w:hint="eastAsia"/>
                <w:kern w:val="0"/>
                <w:sz w:val="24"/>
                <w:szCs w:val="18"/>
                <w:lang w:bidi="ar"/>
              </w:rPr>
              <w:t>视频接入业务子系统</w:t>
            </w:r>
          </w:p>
        </w:tc>
        <w:tc>
          <w:tcPr>
            <w:tcW w:w="4252" w:type="dxa"/>
            <w:vAlign w:val="center"/>
          </w:tcPr>
          <w:p w:rsidR="002778E3" w:rsidRPr="00793A16" w:rsidRDefault="002778E3" w:rsidP="002778E3">
            <w:pPr>
              <w:widowControl/>
              <w:adjustRightInd w:val="0"/>
              <w:snapToGrid w:val="0"/>
              <w:jc w:val="left"/>
              <w:textAlignment w:val="center"/>
              <w:rPr>
                <w:rStyle w:val="ad"/>
              </w:rPr>
            </w:pPr>
            <w:r w:rsidRPr="00793A16">
              <w:rPr>
                <w:rFonts w:cs="宋体" w:hint="eastAsia"/>
                <w:kern w:val="0"/>
                <w:sz w:val="24"/>
                <w:szCs w:val="18"/>
                <w:lang w:bidi="ar"/>
              </w:rPr>
              <w:t>新增加校园安防平台</w:t>
            </w:r>
            <w:r w:rsidRPr="00793A16">
              <w:rPr>
                <w:rFonts w:cs="宋体" w:hint="eastAsia"/>
                <w:kern w:val="0"/>
                <w:sz w:val="24"/>
                <w:szCs w:val="18"/>
                <w:lang w:bidi="ar"/>
              </w:rPr>
              <w:t>1300</w:t>
            </w:r>
            <w:r w:rsidRPr="00793A16">
              <w:rPr>
                <w:rFonts w:cs="宋体" w:hint="eastAsia"/>
                <w:kern w:val="0"/>
                <w:sz w:val="24"/>
                <w:szCs w:val="18"/>
                <w:lang w:bidi="ar"/>
              </w:rPr>
              <w:t>路接入授权</w:t>
            </w:r>
          </w:p>
          <w:p w:rsidR="002778E3" w:rsidRPr="00793A16" w:rsidRDefault="002778E3" w:rsidP="002778E3">
            <w:pPr>
              <w:widowControl/>
              <w:adjustRightInd w:val="0"/>
              <w:snapToGrid w:val="0"/>
              <w:jc w:val="left"/>
              <w:textAlignment w:val="center"/>
              <w:rPr>
                <w:rStyle w:val="ad"/>
              </w:rPr>
            </w:pPr>
            <w:r w:rsidRPr="00793A16">
              <w:rPr>
                <w:rFonts w:cs="宋体" w:hint="eastAsia"/>
                <w:kern w:val="0"/>
                <w:sz w:val="24"/>
                <w:szCs w:val="18"/>
                <w:lang w:bidi="ar"/>
              </w:rPr>
              <w:t>支持查看摄像机、轮切、组显示、轮巡资源</w:t>
            </w:r>
            <w:r w:rsidR="003957DE" w:rsidRPr="00793A16">
              <w:rPr>
                <w:rFonts w:cs="宋体" w:hint="eastAsia"/>
                <w:kern w:val="0"/>
                <w:sz w:val="24"/>
                <w:szCs w:val="18"/>
                <w:lang w:bidi="ar"/>
              </w:rPr>
              <w:t>；</w:t>
            </w:r>
            <w:r w:rsidRPr="00793A16">
              <w:rPr>
                <w:rFonts w:cs="宋体" w:hint="eastAsia"/>
                <w:kern w:val="0"/>
                <w:sz w:val="24"/>
                <w:szCs w:val="18"/>
                <w:lang w:bidi="ar"/>
              </w:rPr>
              <w:t>支持查询回放、分段回放录像、录像切片等操作</w:t>
            </w:r>
            <w:r w:rsidR="003957DE" w:rsidRPr="00793A16">
              <w:rPr>
                <w:rFonts w:cs="宋体" w:hint="eastAsia"/>
                <w:kern w:val="0"/>
                <w:sz w:val="24"/>
                <w:szCs w:val="18"/>
                <w:lang w:bidi="ar"/>
              </w:rPr>
              <w:t>；</w:t>
            </w:r>
            <w:r w:rsidRPr="00793A16">
              <w:rPr>
                <w:rFonts w:cs="宋体" w:hint="eastAsia"/>
                <w:kern w:val="0"/>
                <w:sz w:val="24"/>
                <w:szCs w:val="18"/>
                <w:lang w:bidi="ar"/>
              </w:rPr>
              <w:t>支持以组轮巡的方式对摄像机实况配置巡逻检查任务。可以指定工作人员按计划进行巡更，可以保障巡更工作有序开展，及时发现摄像机实况异常事件</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3957DE" w:rsidP="002778E3">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2778E3" w:rsidRPr="00793A16" w:rsidRDefault="00BF3B4D"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31</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人脸数据聚档模块</w:t>
            </w:r>
          </w:p>
        </w:tc>
        <w:tc>
          <w:tcPr>
            <w:tcW w:w="4252" w:type="dxa"/>
            <w:vAlign w:val="center"/>
          </w:tcPr>
          <w:p w:rsidR="002778E3" w:rsidRPr="00793A16" w:rsidRDefault="002778E3" w:rsidP="00CF4AC7">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支持人员聚档任务</w:t>
            </w:r>
            <w:r w:rsidRPr="00793A16">
              <w:rPr>
                <w:rFonts w:cs="宋体" w:hint="eastAsia"/>
                <w:kern w:val="0"/>
                <w:sz w:val="24"/>
                <w:szCs w:val="18"/>
                <w:lang w:bidi="ar"/>
              </w:rPr>
              <w:t>200</w:t>
            </w:r>
            <w:r w:rsidRPr="00793A16">
              <w:rPr>
                <w:rFonts w:cs="宋体" w:hint="eastAsia"/>
                <w:kern w:val="0"/>
                <w:sz w:val="24"/>
                <w:szCs w:val="18"/>
                <w:lang w:bidi="ar"/>
              </w:rPr>
              <w:t>路授权；支持人脸识别、结构化分析、行为分析等不同的算法，可提供高效的人脸实时分析比对；能够提取海量视频中的机动车、非机动车、行人等目标的特征信息和属性信息，支持聚档业务</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3957DE" w:rsidP="002778E3">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2778E3" w:rsidRPr="00793A16" w:rsidRDefault="00BF3B4D"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32</w:t>
            </w:r>
          </w:p>
        </w:tc>
        <w:tc>
          <w:tcPr>
            <w:tcW w:w="1276"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聚类分析模块</w:t>
            </w:r>
          </w:p>
        </w:tc>
        <w:tc>
          <w:tcPr>
            <w:tcW w:w="4252" w:type="dxa"/>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、支持人脸识别、结构化分析、行为分析等不同的算法，可提供高效的人脸实时分析比对</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、能够提取海量视频中的机动车、非机动车、行人等目标的特征信息和属性信息，支持聚档业务</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w:t>
            </w:r>
            <w:r w:rsidRPr="00793A16">
              <w:rPr>
                <w:rFonts w:cs="宋体" w:hint="eastAsia"/>
                <w:kern w:val="0"/>
                <w:sz w:val="24"/>
                <w:szCs w:val="18"/>
                <w:lang w:bidi="ar"/>
              </w:rPr>
              <w:t>CPU</w:t>
            </w:r>
            <w:r w:rsidRPr="00793A16">
              <w:rPr>
                <w:rFonts w:cs="宋体" w:hint="eastAsia"/>
                <w:kern w:val="0"/>
                <w:sz w:val="24"/>
                <w:szCs w:val="18"/>
                <w:lang w:bidi="ar"/>
              </w:rPr>
              <w:t>：单芯片内置不低于</w:t>
            </w:r>
            <w:r w:rsidRPr="00793A16">
              <w:rPr>
                <w:rFonts w:cs="宋体" w:hint="eastAsia"/>
                <w:kern w:val="0"/>
                <w:sz w:val="24"/>
                <w:szCs w:val="18"/>
                <w:lang w:bidi="ar"/>
              </w:rPr>
              <w:t>8</w:t>
            </w:r>
            <w:r w:rsidRPr="00793A16">
              <w:rPr>
                <w:rFonts w:cs="宋体" w:hint="eastAsia"/>
                <w:kern w:val="0"/>
                <w:sz w:val="24"/>
                <w:szCs w:val="18"/>
                <w:lang w:bidi="ar"/>
              </w:rPr>
              <w:t>核</w:t>
            </w:r>
            <w:r w:rsidRPr="00793A16">
              <w:rPr>
                <w:rFonts w:cs="宋体" w:hint="eastAsia"/>
                <w:kern w:val="0"/>
                <w:sz w:val="24"/>
                <w:szCs w:val="18"/>
                <w:lang w:bidi="ar"/>
              </w:rPr>
              <w:t>ARM</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、主频：不低于</w:t>
            </w:r>
            <w:r w:rsidRPr="00793A16">
              <w:rPr>
                <w:rFonts w:cs="宋体" w:hint="eastAsia"/>
                <w:kern w:val="0"/>
                <w:sz w:val="24"/>
                <w:szCs w:val="18"/>
                <w:lang w:bidi="ar"/>
              </w:rPr>
              <w:t>1.6GHz</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、显存频率：不低于</w:t>
            </w:r>
            <w:r w:rsidRPr="00793A16">
              <w:rPr>
                <w:rFonts w:cs="宋体" w:hint="eastAsia"/>
                <w:kern w:val="0"/>
                <w:sz w:val="24"/>
                <w:szCs w:val="18"/>
                <w:lang w:bidi="ar"/>
              </w:rPr>
              <w:t>3733Mb/s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、显存容量：芯片</w:t>
            </w:r>
            <w:r w:rsidRPr="00793A16">
              <w:rPr>
                <w:rFonts w:cs="宋体" w:hint="eastAsia"/>
                <w:kern w:val="0"/>
                <w:sz w:val="24"/>
                <w:szCs w:val="18"/>
                <w:lang w:bidi="ar"/>
              </w:rPr>
              <w:t>LPDDR4X</w:t>
            </w:r>
            <w:r w:rsidRPr="00793A16">
              <w:rPr>
                <w:rFonts w:cs="宋体" w:hint="eastAsia"/>
                <w:kern w:val="0"/>
                <w:sz w:val="24"/>
                <w:szCs w:val="18"/>
                <w:lang w:bidi="ar"/>
              </w:rPr>
              <w:t>采用</w:t>
            </w:r>
            <w:r w:rsidRPr="00793A16">
              <w:rPr>
                <w:rFonts w:cs="宋体" w:hint="eastAsia"/>
                <w:kern w:val="0"/>
                <w:sz w:val="24"/>
                <w:szCs w:val="18"/>
                <w:lang w:bidi="ar"/>
              </w:rPr>
              <w:t>64bit</w:t>
            </w:r>
            <w:r w:rsidRPr="00793A16">
              <w:rPr>
                <w:rFonts w:cs="宋体" w:hint="eastAsia"/>
                <w:kern w:val="0"/>
                <w:sz w:val="24"/>
                <w:szCs w:val="18"/>
                <w:lang w:bidi="ar"/>
              </w:rPr>
              <w:t>数据位宽，容量不低于</w:t>
            </w:r>
            <w:r w:rsidRPr="00793A16">
              <w:rPr>
                <w:rFonts w:cs="宋体" w:hint="eastAsia"/>
                <w:kern w:val="0"/>
                <w:sz w:val="24"/>
                <w:szCs w:val="18"/>
                <w:lang w:bidi="ar"/>
              </w:rPr>
              <w:t>8GB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、散热方式：被动散热</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PCIe</w:t>
            </w:r>
            <w:r w:rsidRPr="00793A16">
              <w:rPr>
                <w:rFonts w:cs="宋体" w:hint="eastAsia"/>
                <w:kern w:val="0"/>
                <w:sz w:val="24"/>
                <w:szCs w:val="18"/>
                <w:lang w:bidi="ar"/>
              </w:rPr>
              <w:t>带宽：不少于</w:t>
            </w:r>
            <w:r w:rsidRPr="00793A16">
              <w:rPr>
                <w:rFonts w:cs="宋体" w:hint="eastAsia"/>
                <w:kern w:val="0"/>
                <w:sz w:val="24"/>
                <w:szCs w:val="18"/>
                <w:lang w:bidi="ar"/>
              </w:rPr>
              <w:t>PCIe 2.0*4</w:t>
            </w:r>
            <w:r w:rsidRPr="00793A16">
              <w:rPr>
                <w:rFonts w:cs="宋体" w:hint="eastAsia"/>
                <w:kern w:val="0"/>
                <w:sz w:val="24"/>
                <w:szCs w:val="18"/>
                <w:lang w:bidi="ar"/>
              </w:rPr>
              <w:t>，速率不低于</w:t>
            </w:r>
            <w:r w:rsidRPr="00793A16">
              <w:rPr>
                <w:rFonts w:cs="宋体" w:hint="eastAsia"/>
                <w:kern w:val="0"/>
                <w:sz w:val="24"/>
                <w:szCs w:val="18"/>
                <w:lang w:bidi="ar"/>
              </w:rPr>
              <w:t>20Gb/s</w:t>
            </w:r>
          </w:p>
        </w:tc>
        <w:tc>
          <w:tcPr>
            <w:tcW w:w="709"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33</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智能数据解析模块</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机非人视频结构化分析</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不少于</w:t>
            </w:r>
            <w:r w:rsidRPr="00793A16">
              <w:rPr>
                <w:rFonts w:cs="宋体" w:hint="eastAsia"/>
                <w:kern w:val="0"/>
                <w:sz w:val="24"/>
                <w:szCs w:val="18"/>
                <w:lang w:bidi="ar"/>
              </w:rPr>
              <w:t>112</w:t>
            </w:r>
            <w:r w:rsidRPr="00793A16">
              <w:rPr>
                <w:rFonts w:cs="宋体" w:hint="eastAsia"/>
                <w:kern w:val="0"/>
                <w:sz w:val="24"/>
                <w:szCs w:val="18"/>
                <w:lang w:bidi="ar"/>
              </w:rPr>
              <w:t>路视频结构化解析能力</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机非人图片解析能力</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不少于</w:t>
            </w:r>
            <w:r w:rsidRPr="00793A16">
              <w:rPr>
                <w:rFonts w:cs="宋体" w:hint="eastAsia"/>
                <w:kern w:val="0"/>
                <w:sz w:val="24"/>
                <w:szCs w:val="18"/>
                <w:lang w:bidi="ar"/>
              </w:rPr>
              <w:t>238</w:t>
            </w:r>
            <w:r w:rsidRPr="00793A16">
              <w:rPr>
                <w:rFonts w:cs="宋体" w:hint="eastAsia"/>
                <w:kern w:val="0"/>
                <w:sz w:val="24"/>
                <w:szCs w:val="18"/>
                <w:lang w:bidi="ar"/>
              </w:rPr>
              <w:t>张</w:t>
            </w:r>
            <w:r w:rsidRPr="00793A16">
              <w:rPr>
                <w:rFonts w:cs="宋体" w:hint="eastAsia"/>
                <w:kern w:val="0"/>
                <w:sz w:val="24"/>
                <w:szCs w:val="18"/>
                <w:lang w:bidi="ar"/>
              </w:rPr>
              <w:t>/S</w:t>
            </w:r>
            <w:r w:rsidRPr="00793A16">
              <w:rPr>
                <w:rFonts w:cs="宋体" w:hint="eastAsia"/>
                <w:kern w:val="0"/>
                <w:sz w:val="24"/>
                <w:szCs w:val="18"/>
                <w:lang w:bidi="ar"/>
              </w:rPr>
              <w:t>的大图解析能力</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GPU</w:t>
            </w:r>
            <w:r w:rsidRPr="00793A16">
              <w:rPr>
                <w:rFonts w:cs="宋体" w:hint="eastAsia"/>
                <w:kern w:val="0"/>
                <w:sz w:val="24"/>
                <w:szCs w:val="18"/>
                <w:lang w:bidi="ar"/>
              </w:rPr>
              <w:t>：内置</w:t>
            </w:r>
            <w:r w:rsidRPr="00793A16">
              <w:rPr>
                <w:rFonts w:cs="宋体" w:hint="eastAsia"/>
                <w:kern w:val="0"/>
                <w:sz w:val="24"/>
                <w:szCs w:val="18"/>
                <w:lang w:bidi="ar"/>
              </w:rPr>
              <w:t>8</w:t>
            </w:r>
            <w:r w:rsidRPr="00793A16">
              <w:rPr>
                <w:rFonts w:cs="宋体" w:hint="eastAsia"/>
                <w:kern w:val="0"/>
                <w:sz w:val="24"/>
                <w:szCs w:val="18"/>
                <w:lang w:bidi="ar"/>
              </w:rPr>
              <w:t>颗高性能</w:t>
            </w:r>
            <w:r w:rsidRPr="00793A16">
              <w:rPr>
                <w:rFonts w:cs="宋体" w:hint="eastAsia"/>
                <w:kern w:val="0"/>
                <w:sz w:val="24"/>
                <w:szCs w:val="18"/>
                <w:lang w:bidi="ar"/>
              </w:rPr>
              <w:t>GPU</w:t>
            </w:r>
            <w:r w:rsidRPr="00793A16">
              <w:rPr>
                <w:rFonts w:cs="宋体" w:hint="eastAsia"/>
                <w:kern w:val="0"/>
                <w:sz w:val="24"/>
                <w:szCs w:val="18"/>
                <w:lang w:bidi="ar"/>
              </w:rPr>
              <w:t>芯片</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CPU</w:t>
            </w:r>
            <w:r w:rsidRPr="00793A16">
              <w:rPr>
                <w:rFonts w:cs="宋体" w:hint="eastAsia"/>
                <w:kern w:val="0"/>
                <w:sz w:val="24"/>
                <w:szCs w:val="18"/>
                <w:lang w:bidi="ar"/>
              </w:rPr>
              <w:t>：单芯片内置</w:t>
            </w:r>
            <w:r w:rsidRPr="00793A16">
              <w:rPr>
                <w:rFonts w:cs="宋体" w:hint="eastAsia"/>
                <w:kern w:val="0"/>
                <w:sz w:val="24"/>
                <w:szCs w:val="18"/>
                <w:lang w:bidi="ar"/>
              </w:rPr>
              <w:t>8</w:t>
            </w:r>
            <w:r w:rsidRPr="00793A16">
              <w:rPr>
                <w:rFonts w:cs="宋体" w:hint="eastAsia"/>
                <w:kern w:val="0"/>
                <w:sz w:val="24"/>
                <w:szCs w:val="18"/>
                <w:lang w:bidi="ar"/>
              </w:rPr>
              <w:t>核</w:t>
            </w:r>
            <w:r w:rsidRPr="00793A16">
              <w:rPr>
                <w:rFonts w:cs="宋体" w:hint="eastAsia"/>
                <w:kern w:val="0"/>
                <w:sz w:val="24"/>
                <w:szCs w:val="18"/>
                <w:lang w:bidi="ar"/>
              </w:rPr>
              <w:t>ARM CortexA55</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系统盘：</w:t>
            </w:r>
            <w:r w:rsidRPr="00793A16">
              <w:rPr>
                <w:rFonts w:cs="宋体" w:hint="eastAsia"/>
                <w:kern w:val="0"/>
                <w:sz w:val="24"/>
                <w:szCs w:val="18"/>
                <w:lang w:bidi="ar"/>
              </w:rPr>
              <w:t>128GB SSD*1</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串口：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RS232</w:t>
            </w:r>
            <w:r w:rsidRPr="00793A16">
              <w:rPr>
                <w:rFonts w:cs="宋体" w:hint="eastAsia"/>
                <w:kern w:val="0"/>
                <w:sz w:val="24"/>
                <w:szCs w:val="18"/>
                <w:lang w:bidi="ar"/>
              </w:rPr>
              <w:t>串口</w:t>
            </w:r>
            <w:r w:rsidRPr="00793A16">
              <w:rPr>
                <w:rFonts w:cs="宋体" w:hint="eastAsia"/>
                <w:kern w:val="0"/>
                <w:sz w:val="24"/>
                <w:szCs w:val="18"/>
                <w:lang w:bidi="ar"/>
              </w:rPr>
              <w:t>(RJ45)</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内存：</w:t>
            </w:r>
            <w:r w:rsidRPr="00793A16">
              <w:rPr>
                <w:rFonts w:cs="宋体" w:hint="eastAsia"/>
                <w:kern w:val="0"/>
                <w:sz w:val="24"/>
                <w:szCs w:val="18"/>
                <w:lang w:bidi="ar"/>
              </w:rPr>
              <w:t>DDR4</w:t>
            </w:r>
            <w:r w:rsidRPr="00793A16">
              <w:rPr>
                <w:rFonts w:cs="宋体" w:hint="eastAsia"/>
                <w:kern w:val="0"/>
                <w:sz w:val="24"/>
                <w:szCs w:val="18"/>
                <w:lang w:bidi="ar"/>
              </w:rPr>
              <w:t>高速内存</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USB</w:t>
            </w:r>
            <w:r w:rsidRPr="00793A16">
              <w:rPr>
                <w:rFonts w:cs="宋体" w:hint="eastAsia"/>
                <w:kern w:val="0"/>
                <w:sz w:val="24"/>
                <w:szCs w:val="18"/>
                <w:lang w:bidi="ar"/>
              </w:rPr>
              <w:t>接口：</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USB3.0</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VGA</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VGA</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网口：</w:t>
            </w:r>
            <w:r w:rsidRPr="00793A16">
              <w:rPr>
                <w:rFonts w:cs="宋体" w:hint="eastAsia"/>
                <w:kern w:val="0"/>
                <w:sz w:val="24"/>
                <w:szCs w:val="18"/>
                <w:lang w:bidi="ar"/>
              </w:rPr>
              <w:t>5</w:t>
            </w:r>
            <w:r w:rsidRPr="00793A16">
              <w:rPr>
                <w:rFonts w:cs="宋体" w:hint="eastAsia"/>
                <w:kern w:val="0"/>
                <w:sz w:val="24"/>
                <w:szCs w:val="18"/>
                <w:lang w:bidi="ar"/>
              </w:rPr>
              <w:t>个</w:t>
            </w:r>
            <w:r w:rsidRPr="00793A16">
              <w:rPr>
                <w:rFonts w:cs="宋体" w:hint="eastAsia"/>
                <w:kern w:val="0"/>
                <w:sz w:val="24"/>
                <w:szCs w:val="18"/>
                <w:lang w:bidi="ar"/>
              </w:rPr>
              <w:t>GE</w:t>
            </w:r>
            <w:r w:rsidRPr="00793A16">
              <w:rPr>
                <w:rFonts w:cs="宋体" w:hint="eastAsia"/>
                <w:kern w:val="0"/>
                <w:sz w:val="24"/>
                <w:szCs w:val="18"/>
                <w:lang w:bidi="ar"/>
              </w:rPr>
              <w:t>接口（含一个管理网口）</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34</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人员和车辆研判模块</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、支持技战法总数、场景总数、标签总数、各标签预警数、动态人员档案总数、技战法预警总数、不同紧急程度预警占比的数据统计展示；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、支持技战法场景分类的增删改查；</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、人员专家系统：支持动态人、静态人和重点人的数据来源，支持出现、不出现、聚集、徘徊、团伙发现、布控、同行和独行等行为原子，默认支持触碰规则打标签，也支持触碰规则预警；</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、车辆专家系统：支持动态车辆和静态车辆的数据来源，支持出现、不出现和首次出现等行为原子，默认支持触碰规则打标签，也支持触碰规则预警；</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、支持生效时间和分析频率的配置；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、支持查看各技战模型的结果详情，方便进行结果统计；</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、支持查看所有的技战预警结果，可通过特征标签、技战法标签、预警时间、预警级别等条件进行检索，方便用户查询；</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8</w:t>
            </w:r>
            <w:r w:rsidRPr="00793A16">
              <w:rPr>
                <w:rFonts w:cs="宋体" w:hint="eastAsia"/>
                <w:kern w:val="0"/>
                <w:sz w:val="24"/>
                <w:szCs w:val="18"/>
                <w:lang w:bidi="ar"/>
              </w:rPr>
              <w:t>、支持查看预警详情，可查看预警人员或车辆的基本信息和触碰规则的全部抓拍记录，方便用户进行后续研判；</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BF3B4D" w:rsidP="002778E3">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2778E3" w:rsidRPr="00793A16" w:rsidRDefault="00BF3B4D" w:rsidP="002778E3">
            <w:pPr>
              <w:adjustRightInd w:val="0"/>
              <w:snapToGrid w:val="0"/>
              <w:jc w:val="center"/>
              <w:rPr>
                <w:sz w:val="24"/>
                <w:szCs w:val="21"/>
              </w:rPr>
            </w:pPr>
            <w:r w:rsidRPr="00793A16">
              <w:rPr>
                <w:rFonts w:hint="eastAsia"/>
                <w:sz w:val="24"/>
                <w:szCs w:val="21"/>
              </w:rPr>
              <w:t>外</w:t>
            </w:r>
          </w:p>
        </w:tc>
      </w:tr>
      <w:tr w:rsidR="00793A16" w:rsidRPr="00793A16" w:rsidTr="002778E3">
        <w:trPr>
          <w:jc w:val="center"/>
        </w:trPr>
        <w:tc>
          <w:tcPr>
            <w:tcW w:w="744"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sz w:val="24"/>
                <w:szCs w:val="18"/>
              </w:rPr>
              <w:t>35</w:t>
            </w:r>
          </w:p>
        </w:tc>
        <w:tc>
          <w:tcPr>
            <w:tcW w:w="1276"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档案研判模块</w:t>
            </w:r>
          </w:p>
        </w:tc>
        <w:tc>
          <w:tcPr>
            <w:tcW w:w="4252" w:type="dxa"/>
            <w:shd w:val="clear" w:color="auto" w:fill="FFFFFF"/>
            <w:vAlign w:val="center"/>
          </w:tcPr>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、支持通过车牌号、时间和地点等条件进行档案研判检索；</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、支持通过车牌号，特征标签（车辆类型、车身颜色、车牌颜色和号牌种类）和技战法标签等多维度标签进行档案研判检索；</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、利用大数据结合地图，自动标识车辆标签，并可建立所有车辆档案，便于快速定位目标车辆；</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、支持将前端相机抓拍的所有车辆图片通过车牌号计算，形成车辆档案，包括出入记录、关联车主信息、车辆类型、车身颜色和车牌颜色等个性化标签；</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、支持查看车辆和关联车主基本信息、特征标签和技战法标签；</w:t>
            </w:r>
          </w:p>
          <w:p w:rsidR="00BF3B4D" w:rsidRPr="00793A16" w:rsidRDefault="00BF3B4D"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6</w:t>
            </w:r>
            <w:r w:rsidRPr="00793A16">
              <w:rPr>
                <w:rFonts w:cs="宋体" w:hint="eastAsia"/>
                <w:kern w:val="0"/>
                <w:sz w:val="24"/>
                <w:szCs w:val="18"/>
                <w:lang w:bidi="ar"/>
              </w:rPr>
              <w:t>、支持在地图上查看车辆档案的历史轨迹和常出现地点，便于研判车辆行为；</w:t>
            </w:r>
          </w:p>
        </w:tc>
        <w:tc>
          <w:tcPr>
            <w:tcW w:w="709"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BF3B4D" w:rsidRPr="00793A16" w:rsidRDefault="00BF3B4D" w:rsidP="003B1D56">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BF3B4D" w:rsidRPr="00793A16" w:rsidRDefault="00BF3B4D" w:rsidP="003B1D56">
            <w:pPr>
              <w:adjustRightInd w:val="0"/>
              <w:snapToGrid w:val="0"/>
              <w:jc w:val="center"/>
              <w:rPr>
                <w:sz w:val="24"/>
                <w:szCs w:val="21"/>
              </w:rPr>
            </w:pPr>
            <w:r w:rsidRPr="00793A16">
              <w:rPr>
                <w:rFonts w:hint="eastAsia"/>
                <w:sz w:val="24"/>
                <w:szCs w:val="21"/>
              </w:rPr>
              <w:t>外</w:t>
            </w:r>
          </w:p>
        </w:tc>
      </w:tr>
      <w:tr w:rsidR="00793A16" w:rsidRPr="00793A16" w:rsidTr="002778E3">
        <w:trPr>
          <w:jc w:val="center"/>
        </w:trPr>
        <w:tc>
          <w:tcPr>
            <w:tcW w:w="744"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sz w:val="24"/>
                <w:szCs w:val="18"/>
              </w:rPr>
              <w:t>36</w:t>
            </w:r>
          </w:p>
        </w:tc>
        <w:tc>
          <w:tcPr>
            <w:tcW w:w="1276"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重点人员管控模块</w:t>
            </w:r>
          </w:p>
        </w:tc>
        <w:tc>
          <w:tcPr>
            <w:tcW w:w="4252" w:type="dxa"/>
            <w:shd w:val="clear" w:color="auto" w:fill="FFFFFF"/>
            <w:vAlign w:val="center"/>
          </w:tcPr>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、支持底库和重点人员的增删改查，也可将静态人口库中的人员列管到重点人员底库，数据互联互通；</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、支持将用户关注的重点人员进行关注标记，方便后续分类查找；</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、支持查看重点人员档案，可查看历史轨迹、同行人、行为特征等关键信息；</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、配合专家系统应用，可为各底库设置不同的管控规则，基于人员行为算法模型分析，从事后管控转变为事前预警；</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重点人个体预警</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、支持根据不同底库和不同管控规则查看该规则下的个体预警；</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、支持统计各管控规则的今日预警统计、累计预警人数和累计预警次数；</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、支持查看个体预警详情，方便进行重点人研判；</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重点人团伙预警</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、支持根据不同底库和不同管控规则查看该规则下的团伙预警；</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、支持查看团伙预警详情和团伙内的各人员关联关系，方便进行团伙研判；</w:t>
            </w:r>
          </w:p>
          <w:p w:rsidR="00BF3B4D" w:rsidRPr="00793A16" w:rsidRDefault="00BF3B4D"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10</w:t>
            </w:r>
            <w:r w:rsidRPr="00793A16">
              <w:rPr>
                <w:rFonts w:cs="宋体" w:hint="eastAsia"/>
                <w:kern w:val="0"/>
                <w:sz w:val="24"/>
                <w:szCs w:val="18"/>
                <w:lang w:bidi="ar"/>
              </w:rPr>
              <w:t>、支持将同行的人员，进行组织关系梳理，进一步明确组织内的人员关系图谱，推荐辖区内的疑似犯罪团伙，提高辖区管理效率；</w:t>
            </w:r>
          </w:p>
        </w:tc>
        <w:tc>
          <w:tcPr>
            <w:tcW w:w="709"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BF3B4D" w:rsidRPr="00793A16" w:rsidRDefault="00BF3B4D" w:rsidP="003B1D56">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BF3B4D" w:rsidRPr="00793A16" w:rsidRDefault="00BF3B4D" w:rsidP="003B1D56">
            <w:pPr>
              <w:adjustRightInd w:val="0"/>
              <w:snapToGrid w:val="0"/>
              <w:jc w:val="center"/>
              <w:rPr>
                <w:sz w:val="24"/>
                <w:szCs w:val="21"/>
              </w:rPr>
            </w:pPr>
            <w:r w:rsidRPr="00793A16">
              <w:rPr>
                <w:rFonts w:hint="eastAsia"/>
                <w:sz w:val="24"/>
                <w:szCs w:val="21"/>
              </w:rPr>
              <w:t>外</w:t>
            </w:r>
          </w:p>
        </w:tc>
      </w:tr>
      <w:tr w:rsidR="00793A16" w:rsidRPr="00793A16" w:rsidTr="002778E3">
        <w:trPr>
          <w:jc w:val="center"/>
        </w:trPr>
        <w:tc>
          <w:tcPr>
            <w:tcW w:w="744"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sz w:val="24"/>
                <w:szCs w:val="18"/>
              </w:rPr>
              <w:t>37</w:t>
            </w:r>
          </w:p>
        </w:tc>
        <w:tc>
          <w:tcPr>
            <w:tcW w:w="1276"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数据智能服务模块</w:t>
            </w:r>
          </w:p>
        </w:tc>
        <w:tc>
          <w:tcPr>
            <w:tcW w:w="4252" w:type="dxa"/>
            <w:shd w:val="clear" w:color="auto" w:fill="FFFFFF"/>
            <w:vAlign w:val="center"/>
          </w:tcPr>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、分布式文件系统</w:t>
            </w:r>
            <w:r w:rsidRPr="00793A16">
              <w:rPr>
                <w:rFonts w:cs="宋体" w:hint="eastAsia"/>
                <w:kern w:val="0"/>
                <w:sz w:val="24"/>
                <w:szCs w:val="18"/>
                <w:lang w:bidi="ar"/>
              </w:rPr>
              <w:t>HDFS</w:t>
            </w:r>
            <w:r w:rsidRPr="00793A16">
              <w:rPr>
                <w:rFonts w:cs="宋体" w:hint="eastAsia"/>
                <w:kern w:val="0"/>
                <w:sz w:val="24"/>
                <w:szCs w:val="18"/>
                <w:lang w:bidi="ar"/>
              </w:rPr>
              <w:t>：高吞吐量的数据访问，具备高度容错性，适用于大规模数据集上的数据分析应用</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、消息中间件</w:t>
            </w:r>
            <w:r w:rsidRPr="00793A16">
              <w:rPr>
                <w:rFonts w:cs="宋体" w:hint="eastAsia"/>
                <w:kern w:val="0"/>
                <w:sz w:val="24"/>
                <w:szCs w:val="18"/>
                <w:lang w:bidi="ar"/>
              </w:rPr>
              <w:t>Kafka</w:t>
            </w:r>
            <w:r w:rsidRPr="00793A16">
              <w:rPr>
                <w:rFonts w:cs="宋体" w:hint="eastAsia"/>
                <w:kern w:val="0"/>
                <w:sz w:val="24"/>
                <w:szCs w:val="18"/>
                <w:lang w:bidi="ar"/>
              </w:rPr>
              <w:t>：高吞吐、低延迟、高容错、消息持久化消息订阅系统</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、分布式数据库</w:t>
            </w:r>
            <w:r w:rsidRPr="00793A16">
              <w:rPr>
                <w:rFonts w:cs="宋体" w:hint="eastAsia"/>
                <w:kern w:val="0"/>
                <w:sz w:val="24"/>
                <w:szCs w:val="18"/>
                <w:lang w:bidi="ar"/>
              </w:rPr>
              <w:t>HBase</w:t>
            </w:r>
            <w:r w:rsidRPr="00793A16">
              <w:rPr>
                <w:rFonts w:cs="宋体" w:hint="eastAsia"/>
                <w:kern w:val="0"/>
                <w:sz w:val="24"/>
                <w:szCs w:val="18"/>
                <w:lang w:bidi="ar"/>
              </w:rPr>
              <w:t>：高可靠性、高性能、面向列、可伸缩的分布式存储系统</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、全文检索引擎</w:t>
            </w:r>
            <w:r w:rsidRPr="00793A16">
              <w:rPr>
                <w:rFonts w:cs="宋体" w:hint="eastAsia"/>
                <w:kern w:val="0"/>
                <w:sz w:val="24"/>
                <w:szCs w:val="18"/>
                <w:lang w:bidi="ar"/>
              </w:rPr>
              <w:t>ElasticSearch</w:t>
            </w:r>
            <w:r w:rsidRPr="00793A16">
              <w:rPr>
                <w:rFonts w:cs="宋体" w:hint="eastAsia"/>
                <w:kern w:val="0"/>
                <w:sz w:val="24"/>
                <w:szCs w:val="18"/>
                <w:lang w:bidi="ar"/>
              </w:rPr>
              <w:t>：分布式可扩展的实时搜索和分析引擎</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、流式计算框架</w:t>
            </w:r>
            <w:r w:rsidRPr="00793A16">
              <w:rPr>
                <w:rFonts w:cs="宋体" w:hint="eastAsia"/>
                <w:kern w:val="0"/>
                <w:sz w:val="24"/>
                <w:szCs w:val="18"/>
                <w:lang w:bidi="ar"/>
              </w:rPr>
              <w:t>Flink</w:t>
            </w:r>
            <w:r w:rsidRPr="00793A16">
              <w:rPr>
                <w:rFonts w:cs="宋体" w:hint="eastAsia"/>
                <w:kern w:val="0"/>
                <w:sz w:val="24"/>
                <w:szCs w:val="18"/>
                <w:lang w:bidi="ar"/>
              </w:rPr>
              <w:t>：面向数据流处理和批量数据处理的分布式处理引擎框架</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、内存计算框架</w:t>
            </w:r>
            <w:r w:rsidRPr="00793A16">
              <w:rPr>
                <w:rFonts w:cs="宋体" w:hint="eastAsia"/>
                <w:kern w:val="0"/>
                <w:sz w:val="24"/>
                <w:szCs w:val="18"/>
                <w:lang w:bidi="ar"/>
              </w:rPr>
              <w:t>Spark</w:t>
            </w:r>
            <w:r w:rsidRPr="00793A16">
              <w:rPr>
                <w:rFonts w:cs="宋体" w:hint="eastAsia"/>
                <w:kern w:val="0"/>
                <w:sz w:val="24"/>
                <w:szCs w:val="18"/>
                <w:lang w:bidi="ar"/>
              </w:rPr>
              <w:t>：基于内存的快速、通用、可扩展的分布式计算引擎</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、资源管理</w:t>
            </w:r>
            <w:r w:rsidRPr="00793A16">
              <w:rPr>
                <w:rFonts w:cs="宋体" w:hint="eastAsia"/>
                <w:kern w:val="0"/>
                <w:sz w:val="24"/>
                <w:szCs w:val="18"/>
                <w:lang w:bidi="ar"/>
              </w:rPr>
              <w:t>Yarn</w:t>
            </w:r>
            <w:r w:rsidRPr="00793A16">
              <w:rPr>
                <w:rFonts w:cs="宋体" w:hint="eastAsia"/>
                <w:kern w:val="0"/>
                <w:sz w:val="24"/>
                <w:szCs w:val="18"/>
                <w:lang w:bidi="ar"/>
              </w:rPr>
              <w:t>：通用分布式资源管理系统和调度平台，为上层应用提供统一的资源管理和调度</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、任务调度</w:t>
            </w:r>
            <w:r w:rsidRPr="00793A16">
              <w:rPr>
                <w:rFonts w:cs="宋体" w:hint="eastAsia"/>
                <w:kern w:val="0"/>
                <w:sz w:val="24"/>
                <w:szCs w:val="18"/>
                <w:lang w:bidi="ar"/>
              </w:rPr>
              <w:t>Azkaban</w:t>
            </w:r>
            <w:r w:rsidRPr="00793A16">
              <w:rPr>
                <w:rFonts w:cs="宋体" w:hint="eastAsia"/>
                <w:kern w:val="0"/>
                <w:sz w:val="24"/>
                <w:szCs w:val="18"/>
                <w:lang w:bidi="ar"/>
              </w:rPr>
              <w:t>：工作流控制、调度引擎，主要用于解决工作流内部多个计算任务之间的依赖关系以及工作流的周期性调度问题</w:t>
            </w:r>
          </w:p>
          <w:p w:rsidR="00BF3B4D" w:rsidRPr="00793A16" w:rsidRDefault="00BF3B4D"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w:t>
            </w:r>
            <w:r w:rsidRPr="00793A16">
              <w:rPr>
                <w:rFonts w:cs="宋体" w:hint="eastAsia"/>
                <w:kern w:val="0"/>
                <w:sz w:val="24"/>
                <w:szCs w:val="18"/>
                <w:lang w:bidi="ar"/>
              </w:rPr>
              <w:t>MPP</w:t>
            </w:r>
            <w:r w:rsidRPr="00793A16">
              <w:rPr>
                <w:rFonts w:cs="宋体" w:hint="eastAsia"/>
                <w:kern w:val="0"/>
                <w:sz w:val="24"/>
                <w:szCs w:val="18"/>
                <w:lang w:bidi="ar"/>
              </w:rPr>
              <w:t>数据库：大规模并行处理架构，核心技术包括数据水平分布、并行查询执行、线性扩展能力、高可用、高速数据加载等</w:t>
            </w:r>
          </w:p>
          <w:p w:rsidR="00BF3B4D" w:rsidRPr="00793A16" w:rsidRDefault="00BF3B4D"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10</w:t>
            </w:r>
            <w:r w:rsidRPr="00793A16">
              <w:rPr>
                <w:rFonts w:cs="宋体" w:hint="eastAsia"/>
                <w:kern w:val="0"/>
                <w:sz w:val="24"/>
                <w:szCs w:val="18"/>
                <w:lang w:bidi="ar"/>
              </w:rPr>
              <w:t>、图引擎：针对以</w:t>
            </w:r>
            <w:r w:rsidRPr="00793A16">
              <w:rPr>
                <w:rFonts w:cs="宋体" w:hint="eastAsia"/>
                <w:kern w:val="0"/>
                <w:sz w:val="24"/>
                <w:szCs w:val="18"/>
                <w:lang w:bidi="ar"/>
              </w:rPr>
              <w:t>"</w:t>
            </w:r>
            <w:r w:rsidRPr="00793A16">
              <w:rPr>
                <w:rFonts w:cs="宋体" w:hint="eastAsia"/>
                <w:kern w:val="0"/>
                <w:sz w:val="24"/>
                <w:szCs w:val="18"/>
                <w:lang w:bidi="ar"/>
              </w:rPr>
              <w:t>关系</w:t>
            </w:r>
            <w:r w:rsidRPr="00793A16">
              <w:rPr>
                <w:rFonts w:cs="宋体" w:hint="eastAsia"/>
                <w:kern w:val="0"/>
                <w:sz w:val="24"/>
                <w:szCs w:val="18"/>
                <w:lang w:bidi="ar"/>
              </w:rPr>
              <w:t>"</w:t>
            </w:r>
            <w:r w:rsidRPr="00793A16">
              <w:rPr>
                <w:rFonts w:cs="宋体" w:hint="eastAsia"/>
                <w:kern w:val="0"/>
                <w:sz w:val="24"/>
                <w:szCs w:val="18"/>
                <w:lang w:bidi="ar"/>
              </w:rPr>
              <w:t>为基础的</w:t>
            </w:r>
            <w:r w:rsidRPr="00793A16">
              <w:rPr>
                <w:rFonts w:cs="宋体" w:hint="eastAsia"/>
                <w:kern w:val="0"/>
                <w:sz w:val="24"/>
                <w:szCs w:val="18"/>
                <w:lang w:bidi="ar"/>
              </w:rPr>
              <w:t>"</w:t>
            </w:r>
            <w:r w:rsidRPr="00793A16">
              <w:rPr>
                <w:rFonts w:cs="宋体" w:hint="eastAsia"/>
                <w:kern w:val="0"/>
                <w:sz w:val="24"/>
                <w:szCs w:val="18"/>
                <w:lang w:bidi="ar"/>
              </w:rPr>
              <w:t>图</w:t>
            </w:r>
            <w:r w:rsidRPr="00793A16">
              <w:rPr>
                <w:rFonts w:cs="宋体" w:hint="eastAsia"/>
                <w:kern w:val="0"/>
                <w:sz w:val="24"/>
                <w:szCs w:val="18"/>
                <w:lang w:bidi="ar"/>
              </w:rPr>
              <w:t>"</w:t>
            </w:r>
            <w:r w:rsidRPr="00793A16">
              <w:rPr>
                <w:rFonts w:cs="宋体" w:hint="eastAsia"/>
                <w:kern w:val="0"/>
                <w:sz w:val="24"/>
                <w:szCs w:val="18"/>
                <w:lang w:bidi="ar"/>
              </w:rPr>
              <w:t>结构数据，进行查询、分析的服务。</w:t>
            </w:r>
          </w:p>
        </w:tc>
        <w:tc>
          <w:tcPr>
            <w:tcW w:w="709"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BF3B4D" w:rsidRPr="00793A16" w:rsidRDefault="00BF3B4D"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BF3B4D" w:rsidRPr="00793A16" w:rsidRDefault="00BF3B4D" w:rsidP="003B1D56">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BF3B4D" w:rsidRPr="00793A16" w:rsidRDefault="00BF3B4D" w:rsidP="003B1D56">
            <w:pPr>
              <w:adjustRightInd w:val="0"/>
              <w:snapToGrid w:val="0"/>
              <w:jc w:val="center"/>
              <w:rPr>
                <w:sz w:val="24"/>
                <w:szCs w:val="21"/>
              </w:rPr>
            </w:pPr>
            <w:r w:rsidRPr="00793A16">
              <w:rPr>
                <w:rFonts w:hint="eastAsia"/>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38</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周界警戒柱</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、设备由主机、控制箱、声光报警器组成，主机内置雷达、近焦镜头、远焦镜头、遮阳罩，具有不少于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RJ45</w:t>
            </w:r>
            <w:r w:rsidRPr="00793A16">
              <w:rPr>
                <w:rFonts w:cs="宋体" w:hint="eastAsia"/>
                <w:kern w:val="0"/>
                <w:sz w:val="24"/>
                <w:szCs w:val="18"/>
                <w:lang w:bidi="ar"/>
              </w:rPr>
              <w:t>网络接口、</w:t>
            </w:r>
            <w:r w:rsidRPr="00793A16">
              <w:rPr>
                <w:rFonts w:cs="宋体" w:hint="eastAsia"/>
                <w:kern w:val="0"/>
                <w:sz w:val="24"/>
                <w:szCs w:val="18"/>
                <w:lang w:bidi="ar"/>
              </w:rPr>
              <w:t>2</w:t>
            </w:r>
            <w:r w:rsidRPr="00793A16">
              <w:rPr>
                <w:rFonts w:cs="宋体" w:hint="eastAsia"/>
                <w:kern w:val="0"/>
                <w:sz w:val="24"/>
                <w:szCs w:val="18"/>
                <w:lang w:bidi="ar"/>
              </w:rPr>
              <w:t>路报警输入、</w:t>
            </w:r>
            <w:r w:rsidRPr="00793A16">
              <w:rPr>
                <w:rFonts w:cs="宋体" w:hint="eastAsia"/>
                <w:kern w:val="0"/>
                <w:sz w:val="24"/>
                <w:szCs w:val="18"/>
                <w:lang w:bidi="ar"/>
              </w:rPr>
              <w:t>2</w:t>
            </w:r>
            <w:r w:rsidRPr="00793A16">
              <w:rPr>
                <w:rFonts w:cs="宋体" w:hint="eastAsia"/>
                <w:kern w:val="0"/>
                <w:sz w:val="24"/>
                <w:szCs w:val="18"/>
                <w:lang w:bidi="ar"/>
              </w:rPr>
              <w:t>路报警输出、</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RS485</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RS232</w:t>
            </w:r>
            <w:r w:rsidRPr="00793A16">
              <w:rPr>
                <w:rFonts w:cs="宋体" w:hint="eastAsia"/>
                <w:kern w:val="0"/>
                <w:sz w:val="24"/>
                <w:szCs w:val="18"/>
                <w:lang w:bidi="ar"/>
              </w:rPr>
              <w:t>接口、</w:t>
            </w:r>
            <w:r w:rsidRPr="00793A16">
              <w:rPr>
                <w:rFonts w:cs="宋体" w:hint="eastAsia"/>
                <w:kern w:val="0"/>
                <w:sz w:val="24"/>
                <w:szCs w:val="18"/>
                <w:lang w:bidi="ar"/>
              </w:rPr>
              <w:t>2</w:t>
            </w:r>
            <w:r w:rsidRPr="00793A16">
              <w:rPr>
                <w:rFonts w:cs="宋体" w:hint="eastAsia"/>
                <w:kern w:val="0"/>
                <w:sz w:val="24"/>
                <w:szCs w:val="18"/>
                <w:lang w:bidi="ar"/>
              </w:rPr>
              <w:t>个光纤接口、</w:t>
            </w:r>
            <w:r w:rsidRPr="00793A16">
              <w:rPr>
                <w:rFonts w:cs="宋体" w:hint="eastAsia"/>
                <w:kern w:val="0"/>
                <w:sz w:val="24"/>
                <w:szCs w:val="18"/>
                <w:lang w:bidi="ar"/>
              </w:rPr>
              <w:t>1</w:t>
            </w:r>
            <w:r w:rsidRPr="00793A16">
              <w:rPr>
                <w:rFonts w:cs="宋体" w:hint="eastAsia"/>
                <w:kern w:val="0"/>
                <w:sz w:val="24"/>
                <w:szCs w:val="18"/>
                <w:lang w:bidi="ar"/>
              </w:rPr>
              <w:t>个电源接口、</w:t>
            </w:r>
            <w:r w:rsidRPr="00793A16">
              <w:rPr>
                <w:rFonts w:cs="宋体" w:hint="eastAsia"/>
                <w:kern w:val="0"/>
                <w:sz w:val="24"/>
                <w:szCs w:val="18"/>
                <w:lang w:bidi="ar"/>
              </w:rPr>
              <w:t>1</w:t>
            </w:r>
            <w:r w:rsidRPr="00793A16">
              <w:rPr>
                <w:rFonts w:cs="宋体" w:hint="eastAsia"/>
                <w:kern w:val="0"/>
                <w:sz w:val="24"/>
                <w:szCs w:val="18"/>
                <w:lang w:bidi="ar"/>
              </w:rPr>
              <w:t>个复位键按钮；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、支持探测距离设备</w:t>
            </w:r>
            <w:r w:rsidRPr="00793A16">
              <w:rPr>
                <w:rFonts w:cs="宋体" w:hint="eastAsia"/>
                <w:kern w:val="0"/>
                <w:sz w:val="24"/>
                <w:szCs w:val="18"/>
                <w:lang w:bidi="ar"/>
              </w:rPr>
              <w:t>1m~150m</w:t>
            </w:r>
            <w:r w:rsidRPr="00793A16">
              <w:rPr>
                <w:rFonts w:cs="宋体" w:hint="eastAsia"/>
                <w:kern w:val="0"/>
                <w:sz w:val="24"/>
                <w:szCs w:val="18"/>
                <w:lang w:bidi="ar"/>
              </w:rPr>
              <w:t>处的移动人员目标，在夜间低照度条件下，开启红外补光后，可看清距离设备</w:t>
            </w:r>
            <w:r w:rsidRPr="00793A16">
              <w:rPr>
                <w:rFonts w:cs="宋体" w:hint="eastAsia"/>
                <w:kern w:val="0"/>
                <w:sz w:val="24"/>
                <w:szCs w:val="18"/>
                <w:lang w:bidi="ar"/>
              </w:rPr>
              <w:t>150m</w:t>
            </w:r>
            <w:r w:rsidRPr="00793A16">
              <w:rPr>
                <w:rFonts w:cs="宋体" w:hint="eastAsia"/>
                <w:kern w:val="0"/>
                <w:sz w:val="24"/>
                <w:szCs w:val="18"/>
                <w:lang w:bidi="ar"/>
              </w:rPr>
              <w:t>处的人体轮廓；</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、人员目标探测准确率≥</w:t>
            </w:r>
            <w:r w:rsidRPr="00793A16">
              <w:rPr>
                <w:rFonts w:cs="宋体" w:hint="eastAsia"/>
                <w:kern w:val="0"/>
                <w:sz w:val="24"/>
                <w:szCs w:val="18"/>
                <w:lang w:bidi="ar"/>
              </w:rPr>
              <w:t>99%</w:t>
            </w:r>
            <w:r w:rsidRPr="00793A16">
              <w:rPr>
                <w:rFonts w:cs="宋体" w:hint="eastAsia"/>
                <w:kern w:val="0"/>
                <w:sz w:val="24"/>
                <w:szCs w:val="18"/>
                <w:lang w:bidi="ar"/>
              </w:rPr>
              <w:t>，误报率≤</w:t>
            </w:r>
            <w:r w:rsidRPr="00793A16">
              <w:rPr>
                <w:rFonts w:cs="宋体" w:hint="eastAsia"/>
                <w:kern w:val="0"/>
                <w:sz w:val="24"/>
                <w:szCs w:val="18"/>
                <w:lang w:bidi="ar"/>
              </w:rPr>
              <w:t>1%</w:t>
            </w:r>
            <w:r w:rsidRPr="00793A16">
              <w:rPr>
                <w:rFonts w:cs="宋体" w:hint="eastAsia"/>
                <w:kern w:val="0"/>
                <w:sz w:val="24"/>
                <w:szCs w:val="18"/>
                <w:lang w:bidi="ar"/>
              </w:rPr>
              <w:t>，当设备探测到移动人员目标至本机发出声光报警的响应时间≤</w:t>
            </w:r>
            <w:r w:rsidRPr="00793A16">
              <w:rPr>
                <w:rFonts w:cs="宋体" w:hint="eastAsia"/>
                <w:kern w:val="0"/>
                <w:sz w:val="24"/>
                <w:szCs w:val="18"/>
                <w:lang w:bidi="ar"/>
              </w:rPr>
              <w:t>1s</w:t>
            </w:r>
            <w:r w:rsidRPr="00793A16">
              <w:rPr>
                <w:rFonts w:cs="宋体" w:hint="eastAsia"/>
                <w:kern w:val="0"/>
                <w:sz w:val="24"/>
                <w:szCs w:val="18"/>
                <w:lang w:bidi="ar"/>
              </w:rPr>
              <w:t>，可同时检测≥</w:t>
            </w:r>
            <w:r w:rsidRPr="00793A16">
              <w:rPr>
                <w:rFonts w:cs="宋体" w:hint="eastAsia"/>
                <w:kern w:val="0"/>
                <w:sz w:val="24"/>
                <w:szCs w:val="18"/>
                <w:lang w:bidi="ar"/>
              </w:rPr>
              <w:t>32</w:t>
            </w:r>
            <w:r w:rsidRPr="00793A16">
              <w:rPr>
                <w:rFonts w:cs="宋体" w:hint="eastAsia"/>
                <w:kern w:val="0"/>
                <w:sz w:val="24"/>
                <w:szCs w:val="18"/>
                <w:lang w:bidi="ar"/>
              </w:rPr>
              <w:t>个移动人员目标；</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、设备的远焦、近焦摄像头，远距焦段</w:t>
            </w:r>
            <w:r w:rsidRPr="00793A16">
              <w:rPr>
                <w:rFonts w:cs="宋体" w:hint="eastAsia"/>
                <w:kern w:val="0"/>
                <w:sz w:val="24"/>
                <w:szCs w:val="18"/>
                <w:lang w:bidi="ar"/>
              </w:rPr>
              <w:t>12mm</w:t>
            </w:r>
            <w:r w:rsidRPr="00793A16">
              <w:rPr>
                <w:rFonts w:cs="宋体" w:hint="eastAsia"/>
                <w:kern w:val="0"/>
                <w:sz w:val="24"/>
                <w:szCs w:val="18"/>
                <w:lang w:bidi="ar"/>
              </w:rPr>
              <w:t>，近距焦段</w:t>
            </w:r>
            <w:r w:rsidRPr="00793A16">
              <w:rPr>
                <w:rFonts w:cs="宋体" w:hint="eastAsia"/>
                <w:kern w:val="0"/>
                <w:sz w:val="24"/>
                <w:szCs w:val="18"/>
                <w:lang w:bidi="ar"/>
              </w:rPr>
              <w:t>4mm</w:t>
            </w:r>
            <w:r w:rsidRPr="00793A16">
              <w:rPr>
                <w:rFonts w:cs="宋体" w:hint="eastAsia"/>
                <w:kern w:val="0"/>
                <w:sz w:val="24"/>
                <w:szCs w:val="18"/>
                <w:lang w:bidi="ar"/>
              </w:rPr>
              <w:t>，可对采集到的视频图像进行录像，录像分辨率可达</w:t>
            </w:r>
            <w:r w:rsidRPr="00793A16">
              <w:rPr>
                <w:rFonts w:cs="宋体" w:hint="eastAsia"/>
                <w:kern w:val="0"/>
                <w:sz w:val="24"/>
                <w:szCs w:val="18"/>
                <w:lang w:bidi="ar"/>
              </w:rPr>
              <w:t>1920</w:t>
            </w:r>
            <w:r w:rsidRPr="00793A16">
              <w:rPr>
                <w:rFonts w:cs="宋体" w:hint="eastAsia"/>
                <w:kern w:val="0"/>
                <w:sz w:val="24"/>
                <w:szCs w:val="18"/>
                <w:lang w:bidi="ar"/>
              </w:rPr>
              <w:t>×</w:t>
            </w:r>
            <w:r w:rsidRPr="00793A16">
              <w:rPr>
                <w:rFonts w:cs="宋体" w:hint="eastAsia"/>
                <w:kern w:val="0"/>
                <w:sz w:val="24"/>
                <w:szCs w:val="18"/>
                <w:lang w:bidi="ar"/>
              </w:rPr>
              <w:t>1080</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、支持视频遮挡报警功能，当设备的远焦、近焦摄像头被遮挡后，可通过管理平台给出相应的报警提示；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、支持防拆功能，当设备控制箱上的防拆开关被触发后，可通过管理平台给出相应的报警提示；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、可通过管理平台自定义设置报警区，并可录制报警前</w:t>
            </w:r>
            <w:r w:rsidRPr="00793A16">
              <w:rPr>
                <w:rFonts w:cs="宋体" w:hint="eastAsia"/>
                <w:kern w:val="0"/>
                <w:sz w:val="24"/>
                <w:szCs w:val="18"/>
                <w:lang w:bidi="ar"/>
              </w:rPr>
              <w:t>2s</w:t>
            </w:r>
            <w:r w:rsidRPr="00793A16">
              <w:rPr>
                <w:rFonts w:cs="宋体" w:hint="eastAsia"/>
                <w:kern w:val="0"/>
                <w:sz w:val="24"/>
                <w:szCs w:val="18"/>
                <w:lang w:bidi="ar"/>
              </w:rPr>
              <w:t>的视频录像，报警区域形状可设置；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、支持声光报警功能，支持对报警语音内容进行设置；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、支持布</w:t>
            </w:r>
            <w:r w:rsidRPr="00793A16">
              <w:rPr>
                <w:rFonts w:cs="宋体" w:hint="eastAsia"/>
                <w:kern w:val="0"/>
                <w:sz w:val="24"/>
                <w:szCs w:val="18"/>
                <w:lang w:bidi="ar"/>
              </w:rPr>
              <w:t>/</w:t>
            </w:r>
            <w:r w:rsidRPr="00793A16">
              <w:rPr>
                <w:rFonts w:cs="宋体" w:hint="eastAsia"/>
                <w:kern w:val="0"/>
                <w:sz w:val="24"/>
                <w:szCs w:val="18"/>
                <w:lang w:bidi="ar"/>
              </w:rPr>
              <w:t>撤防功能，可对处于同一组内的设备进行一键布防</w:t>
            </w:r>
            <w:r w:rsidRPr="00793A16">
              <w:rPr>
                <w:rFonts w:cs="宋体" w:hint="eastAsia"/>
                <w:kern w:val="0"/>
                <w:sz w:val="24"/>
                <w:szCs w:val="18"/>
                <w:lang w:bidi="ar"/>
              </w:rPr>
              <w:t>/</w:t>
            </w:r>
            <w:r w:rsidRPr="00793A16">
              <w:rPr>
                <w:rFonts w:cs="宋体" w:hint="eastAsia"/>
                <w:kern w:val="0"/>
                <w:sz w:val="24"/>
                <w:szCs w:val="18"/>
                <w:lang w:bidi="ar"/>
              </w:rPr>
              <w:t>撤防；</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、可在管理平台上显示电子地图，并在电子地图上显示设备的所在位置；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、可通过管理平台在视频图像中框选显示距离设备</w:t>
            </w:r>
            <w:r w:rsidRPr="00793A16">
              <w:rPr>
                <w:rFonts w:cs="宋体" w:hint="eastAsia"/>
                <w:kern w:val="0"/>
                <w:sz w:val="24"/>
                <w:szCs w:val="18"/>
                <w:lang w:bidi="ar"/>
              </w:rPr>
              <w:t>150m</w:t>
            </w:r>
            <w:r w:rsidRPr="00793A16">
              <w:rPr>
                <w:rFonts w:cs="宋体" w:hint="eastAsia"/>
                <w:kern w:val="0"/>
                <w:sz w:val="24"/>
                <w:szCs w:val="18"/>
                <w:lang w:bidi="ar"/>
              </w:rPr>
              <w:t>处的两个相距</w:t>
            </w:r>
            <w:r w:rsidRPr="00793A16">
              <w:rPr>
                <w:rFonts w:cs="宋体" w:hint="eastAsia"/>
                <w:kern w:val="0"/>
                <w:sz w:val="24"/>
                <w:szCs w:val="18"/>
                <w:lang w:bidi="ar"/>
              </w:rPr>
              <w:t>30cm</w:t>
            </w:r>
            <w:r w:rsidRPr="00793A16">
              <w:rPr>
                <w:rFonts w:cs="宋体" w:hint="eastAsia"/>
                <w:kern w:val="0"/>
                <w:sz w:val="24"/>
                <w:szCs w:val="18"/>
                <w:lang w:bidi="ar"/>
              </w:rPr>
              <w:t>的移动人员目标；</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12</w:t>
            </w:r>
            <w:r w:rsidRPr="00793A16">
              <w:rPr>
                <w:rFonts w:cs="宋体" w:hint="eastAsia"/>
                <w:kern w:val="0"/>
                <w:sz w:val="24"/>
                <w:szCs w:val="18"/>
                <w:lang w:bidi="ar"/>
              </w:rPr>
              <w:t>、在距设备</w:t>
            </w:r>
            <w:r w:rsidRPr="00793A16">
              <w:rPr>
                <w:rFonts w:cs="宋体" w:hint="eastAsia"/>
                <w:kern w:val="0"/>
                <w:sz w:val="24"/>
                <w:szCs w:val="18"/>
                <w:lang w:bidi="ar"/>
              </w:rPr>
              <w:t>1m</w:t>
            </w:r>
            <w:r w:rsidRPr="00793A16">
              <w:rPr>
                <w:rFonts w:cs="宋体" w:hint="eastAsia"/>
                <w:kern w:val="0"/>
                <w:sz w:val="24"/>
                <w:szCs w:val="18"/>
                <w:lang w:bidi="ar"/>
              </w:rPr>
              <w:t>处的报警声级≥</w:t>
            </w:r>
            <w:r w:rsidRPr="00793A16">
              <w:rPr>
                <w:rFonts w:cs="宋体" w:hint="eastAsia"/>
                <w:kern w:val="0"/>
                <w:sz w:val="24"/>
                <w:szCs w:val="18"/>
                <w:lang w:bidi="ar"/>
              </w:rPr>
              <w:t>100dB</w:t>
            </w:r>
            <w:r w:rsidRPr="00793A16">
              <w:rPr>
                <w:rFonts w:cs="宋体" w:hint="eastAsia"/>
                <w:kern w:val="0"/>
                <w:sz w:val="24"/>
                <w:szCs w:val="18"/>
                <w:lang w:bidi="ar"/>
              </w:rPr>
              <w:t>（</w:t>
            </w:r>
            <w:r w:rsidRPr="00793A16">
              <w:rPr>
                <w:rFonts w:cs="宋体" w:hint="eastAsia"/>
                <w:kern w:val="0"/>
                <w:sz w:val="24"/>
                <w:szCs w:val="18"/>
                <w:lang w:bidi="ar"/>
              </w:rPr>
              <w:t>A</w:t>
            </w:r>
            <w:r w:rsidRPr="00793A16">
              <w:rPr>
                <w:rFonts w:cs="宋体" w:hint="eastAsia"/>
                <w:kern w:val="0"/>
                <w:sz w:val="24"/>
                <w:szCs w:val="18"/>
                <w:lang w:bidi="ar"/>
              </w:rPr>
              <w:t>），</w:t>
            </w:r>
            <w:r w:rsidRPr="00793A16">
              <w:rPr>
                <w:rFonts w:cs="宋体" w:hint="eastAsia"/>
                <w:kern w:val="0"/>
                <w:sz w:val="24"/>
                <w:szCs w:val="18"/>
                <w:lang w:bidi="ar"/>
              </w:rPr>
              <w:t>150m</w:t>
            </w:r>
            <w:r w:rsidRPr="00793A16">
              <w:rPr>
                <w:rFonts w:cs="宋体" w:hint="eastAsia"/>
                <w:kern w:val="0"/>
                <w:sz w:val="24"/>
                <w:szCs w:val="18"/>
                <w:lang w:bidi="ar"/>
              </w:rPr>
              <w:t>处的报警声级≥</w:t>
            </w:r>
            <w:r w:rsidRPr="00793A16">
              <w:rPr>
                <w:rFonts w:cs="宋体" w:hint="eastAsia"/>
                <w:kern w:val="0"/>
                <w:sz w:val="24"/>
                <w:szCs w:val="18"/>
                <w:lang w:bidi="ar"/>
              </w:rPr>
              <w:t>50dB</w:t>
            </w:r>
            <w:r w:rsidRPr="00793A16">
              <w:rPr>
                <w:rFonts w:cs="宋体" w:hint="eastAsia"/>
                <w:kern w:val="0"/>
                <w:sz w:val="24"/>
                <w:szCs w:val="18"/>
                <w:lang w:bidi="ar"/>
              </w:rPr>
              <w:t>（</w:t>
            </w:r>
            <w:r w:rsidRPr="00793A16">
              <w:rPr>
                <w:rFonts w:cs="宋体" w:hint="eastAsia"/>
                <w:kern w:val="0"/>
                <w:sz w:val="24"/>
                <w:szCs w:val="18"/>
                <w:lang w:bidi="ar"/>
              </w:rPr>
              <w:t>A</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13</w:t>
            </w:r>
            <w:r w:rsidRPr="00793A16">
              <w:rPr>
                <w:rFonts w:cs="宋体" w:hint="eastAsia"/>
                <w:kern w:val="0"/>
                <w:sz w:val="24"/>
                <w:szCs w:val="18"/>
                <w:lang w:bidi="ar"/>
              </w:rPr>
              <w:t>、防护等级不低于</w:t>
            </w:r>
            <w:r w:rsidRPr="00793A16">
              <w:rPr>
                <w:rFonts w:cs="宋体" w:hint="eastAsia"/>
                <w:kern w:val="0"/>
                <w:sz w:val="24"/>
                <w:szCs w:val="18"/>
                <w:lang w:bidi="ar"/>
              </w:rPr>
              <w:t>IP66</w:t>
            </w:r>
            <w:r w:rsidRPr="00793A16">
              <w:rPr>
                <w:rFonts w:cs="宋体" w:hint="eastAsia"/>
                <w:kern w:val="0"/>
                <w:sz w:val="24"/>
                <w:szCs w:val="18"/>
                <w:lang w:bidi="ar"/>
              </w:rPr>
              <w:t>；</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32</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left"/>
              <w:rPr>
                <w:sz w:val="24"/>
                <w:szCs w:val="21"/>
              </w:rPr>
            </w:pPr>
            <w:r w:rsidRPr="00793A16">
              <w:rPr>
                <w:sz w:val="24"/>
                <w:szCs w:val="21"/>
              </w:rPr>
              <w:t>外</w:t>
            </w:r>
          </w:p>
        </w:tc>
      </w:tr>
      <w:tr w:rsidR="00793A16" w:rsidRPr="00793A16" w:rsidTr="002778E3">
        <w:trPr>
          <w:trHeight w:val="90"/>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39</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ODF</w:t>
            </w:r>
            <w:r w:rsidRPr="00793A16">
              <w:rPr>
                <w:rFonts w:cs="宋体" w:hint="eastAsia"/>
                <w:kern w:val="0"/>
                <w:sz w:val="24"/>
                <w:szCs w:val="18"/>
                <w:lang w:bidi="ar"/>
              </w:rPr>
              <w:t>配线架</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96</w:t>
            </w:r>
            <w:r w:rsidRPr="00793A16">
              <w:rPr>
                <w:rFonts w:cs="宋体" w:hint="eastAsia"/>
                <w:kern w:val="0"/>
                <w:sz w:val="24"/>
                <w:szCs w:val="18"/>
                <w:lang w:bidi="ar"/>
              </w:rPr>
              <w:t>路、满配耦合器、尾纤及光纤熔接</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3</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40</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光纤跳线</w:t>
            </w:r>
            <w:r w:rsidR="007534D6">
              <w:rPr>
                <w:rFonts w:cs="宋体" w:hint="eastAsia"/>
                <w:kern w:val="0"/>
                <w:sz w:val="24"/>
                <w:szCs w:val="18"/>
                <w:lang w:bidi="ar"/>
              </w:rPr>
              <w:t>1</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SC/SC</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米</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条</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64</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41</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光纤汇聚箱</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96</w:t>
            </w:r>
            <w:r w:rsidRPr="00793A16">
              <w:rPr>
                <w:rFonts w:cs="宋体" w:hint="eastAsia"/>
                <w:kern w:val="0"/>
                <w:sz w:val="24"/>
                <w:szCs w:val="18"/>
                <w:lang w:bidi="ar"/>
              </w:rPr>
              <w:t>芯光纤落地汇聚箱（满配</w:t>
            </w:r>
            <w:r w:rsidRPr="00793A16">
              <w:rPr>
                <w:rFonts w:cs="宋体" w:hint="eastAsia"/>
                <w:kern w:val="0"/>
                <w:sz w:val="24"/>
                <w:szCs w:val="18"/>
                <w:lang w:bidi="ar"/>
              </w:rPr>
              <w:t>SC</w:t>
            </w:r>
            <w:r w:rsidRPr="00793A16">
              <w:rPr>
                <w:rFonts w:cs="宋体" w:hint="eastAsia"/>
                <w:kern w:val="0"/>
                <w:sz w:val="24"/>
                <w:szCs w:val="18"/>
                <w:lang w:bidi="ar"/>
              </w:rPr>
              <w:t>耦合器、尾纤及光纤熔接）</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3</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42</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防水箱</w:t>
            </w:r>
            <w:r w:rsidR="007534D6">
              <w:rPr>
                <w:rFonts w:cs="宋体" w:hint="eastAsia"/>
                <w:kern w:val="0"/>
                <w:sz w:val="24"/>
                <w:szCs w:val="18"/>
                <w:lang w:bidi="ar"/>
              </w:rPr>
              <w:t>1</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300mm</w:t>
            </w:r>
            <w:r w:rsidRPr="00793A16">
              <w:rPr>
                <w:rFonts w:cs="宋体" w:hint="eastAsia"/>
                <w:kern w:val="0"/>
                <w:sz w:val="24"/>
                <w:szCs w:val="18"/>
                <w:lang w:bidi="ar"/>
              </w:rPr>
              <w:t>×</w:t>
            </w:r>
            <w:r w:rsidRPr="00793A16">
              <w:rPr>
                <w:rFonts w:cs="宋体" w:hint="eastAsia"/>
                <w:kern w:val="0"/>
                <w:sz w:val="24"/>
                <w:szCs w:val="18"/>
                <w:lang w:bidi="ar"/>
              </w:rPr>
              <w:t>200mm</w:t>
            </w:r>
            <w:r w:rsidRPr="00793A16">
              <w:rPr>
                <w:rFonts w:cs="宋体" w:hint="eastAsia"/>
                <w:kern w:val="0"/>
                <w:sz w:val="24"/>
                <w:szCs w:val="18"/>
                <w:lang w:bidi="ar"/>
              </w:rPr>
              <w:t>×</w:t>
            </w:r>
            <w:r w:rsidRPr="00793A16">
              <w:rPr>
                <w:rFonts w:cs="宋体" w:hint="eastAsia"/>
                <w:kern w:val="0"/>
                <w:sz w:val="24"/>
                <w:szCs w:val="18"/>
                <w:lang w:bidi="ar"/>
              </w:rPr>
              <w:t>160mm</w:t>
            </w:r>
            <w:r w:rsidRPr="00793A16">
              <w:rPr>
                <w:rFonts w:cs="宋体" w:hint="eastAsia"/>
                <w:kern w:val="0"/>
                <w:sz w:val="24"/>
                <w:szCs w:val="18"/>
                <w:lang w:bidi="ar"/>
              </w:rPr>
              <w:t>，含</w:t>
            </w:r>
            <w:r w:rsidRPr="00793A16">
              <w:rPr>
                <w:rFonts w:cs="宋体" w:hint="eastAsia"/>
                <w:kern w:val="0"/>
                <w:sz w:val="24"/>
                <w:szCs w:val="18"/>
                <w:lang w:bidi="ar"/>
              </w:rPr>
              <w:t>16A2P</w:t>
            </w:r>
            <w:r w:rsidRPr="00793A16">
              <w:rPr>
                <w:rFonts w:cs="宋体" w:hint="eastAsia"/>
                <w:kern w:val="0"/>
                <w:sz w:val="24"/>
                <w:szCs w:val="18"/>
                <w:lang w:bidi="ar"/>
              </w:rPr>
              <w:t>空开及</w:t>
            </w:r>
            <w:r w:rsidRPr="00793A16">
              <w:rPr>
                <w:rFonts w:cs="宋体" w:hint="eastAsia"/>
                <w:kern w:val="0"/>
                <w:sz w:val="24"/>
                <w:szCs w:val="18"/>
                <w:lang w:bidi="ar"/>
              </w:rPr>
              <w:t>3</w:t>
            </w:r>
            <w:r w:rsidRPr="00793A16">
              <w:rPr>
                <w:rFonts w:cs="宋体" w:hint="eastAsia"/>
                <w:kern w:val="0"/>
                <w:sz w:val="24"/>
                <w:szCs w:val="18"/>
                <w:lang w:bidi="ar"/>
              </w:rPr>
              <w:t>位接线板</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32</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43</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周界安防管理软件</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、可自定义最大</w:t>
            </w:r>
            <w:r w:rsidRPr="00793A16">
              <w:rPr>
                <w:rFonts w:cs="宋体" w:hint="eastAsia"/>
                <w:kern w:val="0"/>
                <w:sz w:val="24"/>
                <w:szCs w:val="18"/>
                <w:lang w:bidi="ar"/>
              </w:rPr>
              <w:t>30</w:t>
            </w:r>
            <w:r w:rsidRPr="00793A16">
              <w:rPr>
                <w:rFonts w:cs="宋体" w:hint="eastAsia"/>
                <w:kern w:val="0"/>
                <w:sz w:val="24"/>
                <w:szCs w:val="18"/>
                <w:lang w:bidi="ar"/>
              </w:rPr>
              <w:t>边形布防区域，满足各种实际场景布防需求；</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、支持对多区域进行分组管理，灵活调整布防</w:t>
            </w:r>
            <w:r w:rsidRPr="00793A16">
              <w:rPr>
                <w:rFonts w:cs="宋体" w:hint="eastAsia"/>
                <w:kern w:val="0"/>
                <w:sz w:val="24"/>
                <w:szCs w:val="18"/>
                <w:lang w:bidi="ar"/>
              </w:rPr>
              <w:t>/</w:t>
            </w:r>
            <w:r w:rsidRPr="00793A16">
              <w:rPr>
                <w:rFonts w:cs="宋体" w:hint="eastAsia"/>
                <w:kern w:val="0"/>
                <w:sz w:val="24"/>
                <w:szCs w:val="18"/>
                <w:lang w:bidi="ar"/>
              </w:rPr>
              <w:t>撤防；</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、支持导入防区地图，设备可根据实际位置标定显示；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、人性化界面设计，操作简单；</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、可针对入侵目标生成告警视频；</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、支持告警记录多条件排序查询，支持按所属防区、报警时间段、报警类型、处理状态进行查询</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、支持多用户分操作权限的进行管理；</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、支持多设备管理、参数下发，有效提升多设备使用场景的易用性；</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、支持相机以</w:t>
            </w:r>
            <w:r w:rsidRPr="00793A16">
              <w:rPr>
                <w:rFonts w:cs="宋体" w:hint="eastAsia"/>
                <w:kern w:val="0"/>
                <w:sz w:val="24"/>
                <w:szCs w:val="18"/>
                <w:lang w:bidi="ar"/>
              </w:rPr>
              <w:t>onvif/GB28181</w:t>
            </w:r>
            <w:r w:rsidRPr="00793A16">
              <w:rPr>
                <w:rFonts w:cs="宋体" w:hint="eastAsia"/>
                <w:kern w:val="0"/>
                <w:sz w:val="24"/>
                <w:szCs w:val="18"/>
                <w:lang w:bidi="ar"/>
              </w:rPr>
              <w:t>接入；</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、支持最大</w:t>
            </w:r>
            <w:r w:rsidRPr="00793A16">
              <w:rPr>
                <w:rFonts w:cs="宋体" w:hint="eastAsia"/>
                <w:kern w:val="0"/>
                <w:sz w:val="24"/>
                <w:szCs w:val="18"/>
                <w:lang w:bidi="ar"/>
              </w:rPr>
              <w:t>50</w:t>
            </w:r>
            <w:r w:rsidRPr="00793A16">
              <w:rPr>
                <w:rFonts w:cs="宋体" w:hint="eastAsia"/>
                <w:kern w:val="0"/>
                <w:sz w:val="24"/>
                <w:szCs w:val="18"/>
                <w:lang w:bidi="ar"/>
              </w:rPr>
              <w:t>路视频接入，实现多设备多场景视频管理；</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、支持视频自动轮播功能；</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12</w:t>
            </w:r>
            <w:r w:rsidRPr="00793A16">
              <w:rPr>
                <w:rFonts w:cs="宋体" w:hint="eastAsia"/>
                <w:kern w:val="0"/>
                <w:sz w:val="24"/>
                <w:szCs w:val="18"/>
                <w:lang w:bidi="ar"/>
              </w:rPr>
              <w:t>、支持日志管理功能，有效提高产品维护性；</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13</w:t>
            </w:r>
            <w:r w:rsidRPr="00793A16">
              <w:rPr>
                <w:rFonts w:cs="宋体" w:hint="eastAsia"/>
                <w:kern w:val="0"/>
                <w:sz w:val="24"/>
                <w:szCs w:val="18"/>
                <w:lang w:bidi="ar"/>
              </w:rPr>
              <w:t>、支持任务的创建、修改、删除，计划任务的执行，包括布</w:t>
            </w:r>
            <w:r w:rsidRPr="00793A16">
              <w:rPr>
                <w:rFonts w:cs="宋体" w:hint="eastAsia"/>
                <w:kern w:val="0"/>
                <w:sz w:val="24"/>
                <w:szCs w:val="18"/>
                <w:lang w:bidi="ar"/>
              </w:rPr>
              <w:t>/</w:t>
            </w:r>
            <w:r w:rsidRPr="00793A16">
              <w:rPr>
                <w:rFonts w:cs="宋体" w:hint="eastAsia"/>
                <w:kern w:val="0"/>
                <w:sz w:val="24"/>
                <w:szCs w:val="18"/>
                <w:lang w:bidi="ar"/>
              </w:rPr>
              <w:t>撤防任务、电源重启任务、任务执行回执等。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14</w:t>
            </w:r>
            <w:r w:rsidRPr="00793A16">
              <w:rPr>
                <w:rFonts w:cs="宋体" w:hint="eastAsia"/>
                <w:kern w:val="0"/>
                <w:sz w:val="24"/>
                <w:szCs w:val="18"/>
                <w:lang w:bidi="ar"/>
              </w:rPr>
              <w:t>、支持预览视频画面、显示智能分析结果，包括显示警戒规则、</w:t>
            </w:r>
            <w:r w:rsidRPr="00793A16">
              <w:rPr>
                <w:rFonts w:cs="宋体" w:hint="eastAsia"/>
                <w:kern w:val="0"/>
                <w:sz w:val="24"/>
                <w:szCs w:val="18"/>
                <w:lang w:bidi="ar"/>
              </w:rPr>
              <w:t xml:space="preserve"> </w:t>
            </w:r>
            <w:r w:rsidRPr="00793A16">
              <w:rPr>
                <w:rFonts w:cs="宋体" w:hint="eastAsia"/>
                <w:kern w:val="0"/>
                <w:sz w:val="24"/>
                <w:szCs w:val="18"/>
                <w:lang w:bidi="ar"/>
              </w:rPr>
              <w:t>目标框和报警信息，发生报警时自动语言播放，弹出画面或通道。报警列表栏可显示报警列表，可以查看报警的时间、事件类型、发生地点等信息，还可以在报警列表中点击查看报警抓拍图片及回放报警录像。</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15</w:t>
            </w:r>
            <w:r w:rsidRPr="00793A16">
              <w:rPr>
                <w:rFonts w:cs="宋体" w:hint="eastAsia"/>
                <w:kern w:val="0"/>
                <w:sz w:val="24"/>
                <w:szCs w:val="18"/>
                <w:lang w:bidi="ar"/>
              </w:rPr>
              <w:t>、支持通过地图添加、删除、修改，显示防区地理位置。</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BF3B4D" w:rsidP="002778E3">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2778E3" w:rsidRPr="00793A16" w:rsidRDefault="00BF3B4D" w:rsidP="002778E3">
            <w:pPr>
              <w:adjustRightInd w:val="0"/>
              <w:snapToGrid w:val="0"/>
              <w:jc w:val="center"/>
              <w:rPr>
                <w:sz w:val="24"/>
                <w:szCs w:val="21"/>
              </w:rPr>
            </w:pPr>
            <w:r w:rsidRPr="00793A16">
              <w:rPr>
                <w:rFonts w:hint="eastAsia"/>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44</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红外筒型网络摄像机</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、像素≥</w:t>
            </w:r>
            <w:r w:rsidRPr="00793A16">
              <w:rPr>
                <w:rFonts w:cs="宋体" w:hint="eastAsia"/>
                <w:kern w:val="0"/>
                <w:sz w:val="24"/>
                <w:szCs w:val="18"/>
                <w:lang w:bidi="ar"/>
              </w:rPr>
              <w:t>400</w:t>
            </w:r>
            <w:r w:rsidRPr="00793A16">
              <w:rPr>
                <w:rFonts w:cs="宋体" w:hint="eastAsia"/>
                <w:kern w:val="0"/>
                <w:sz w:val="24"/>
                <w:szCs w:val="18"/>
                <w:lang w:bidi="ar"/>
              </w:rPr>
              <w:t>万筒型摄像机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、变焦方式：电动变焦，焦距：</w:t>
            </w:r>
            <w:r w:rsidRPr="00793A16">
              <w:rPr>
                <w:rFonts w:cs="宋体" w:hint="eastAsia"/>
                <w:kern w:val="0"/>
                <w:sz w:val="24"/>
                <w:szCs w:val="18"/>
                <w:lang w:bidi="ar"/>
              </w:rPr>
              <w:t>2.8~12mm</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、最低照度：彩色≤</w:t>
            </w:r>
            <w:r w:rsidRPr="00793A16">
              <w:rPr>
                <w:rFonts w:cs="宋体" w:hint="eastAsia"/>
                <w:kern w:val="0"/>
                <w:sz w:val="24"/>
                <w:szCs w:val="18"/>
                <w:lang w:bidi="ar"/>
              </w:rPr>
              <w:t>0.0005lux</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、补光模式：红外补光，补光距离：≥</w:t>
            </w:r>
            <w:r w:rsidRPr="00793A16">
              <w:rPr>
                <w:rFonts w:cs="宋体" w:hint="eastAsia"/>
                <w:kern w:val="0"/>
                <w:sz w:val="24"/>
                <w:szCs w:val="18"/>
                <w:lang w:bidi="ar"/>
              </w:rPr>
              <w:t>100m</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、移动侦测功能检验：在设定的侦测区域内具有目标移动时，可在客户端给出报警提示，最多可设置</w:t>
            </w:r>
            <w:r w:rsidRPr="00793A16">
              <w:rPr>
                <w:rFonts w:cs="宋体" w:hint="eastAsia"/>
                <w:kern w:val="0"/>
                <w:sz w:val="24"/>
                <w:szCs w:val="18"/>
                <w:lang w:bidi="ar"/>
              </w:rPr>
              <w:t>18</w:t>
            </w:r>
            <w:r w:rsidRPr="00793A16">
              <w:rPr>
                <w:rFonts w:cs="宋体" w:hint="eastAsia"/>
                <w:kern w:val="0"/>
                <w:sz w:val="24"/>
                <w:szCs w:val="18"/>
                <w:lang w:bidi="ar"/>
              </w:rPr>
              <w:t>×</w:t>
            </w:r>
            <w:r w:rsidRPr="00793A16">
              <w:rPr>
                <w:rFonts w:cs="宋体" w:hint="eastAsia"/>
                <w:kern w:val="0"/>
                <w:sz w:val="24"/>
                <w:szCs w:val="18"/>
                <w:lang w:bidi="ar"/>
              </w:rPr>
              <w:t>22</w:t>
            </w:r>
            <w:r w:rsidRPr="00793A16">
              <w:rPr>
                <w:rFonts w:cs="宋体" w:hint="eastAsia"/>
                <w:kern w:val="0"/>
                <w:sz w:val="24"/>
                <w:szCs w:val="18"/>
                <w:lang w:bidi="ar"/>
              </w:rPr>
              <w:t>个移动侦测区域</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、照度适应范围：≥</w:t>
            </w:r>
            <w:r w:rsidRPr="00793A16">
              <w:rPr>
                <w:rFonts w:cs="宋体" w:hint="eastAsia"/>
                <w:kern w:val="0"/>
                <w:sz w:val="24"/>
                <w:szCs w:val="18"/>
                <w:lang w:bidi="ar"/>
              </w:rPr>
              <w:t>135dB</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、水平中心分辨力：≥</w:t>
            </w:r>
            <w:r w:rsidRPr="00793A16">
              <w:rPr>
                <w:rFonts w:cs="宋体" w:hint="eastAsia"/>
                <w:kern w:val="0"/>
                <w:sz w:val="24"/>
                <w:szCs w:val="18"/>
                <w:lang w:bidi="ar"/>
              </w:rPr>
              <w:t>1400TVL</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、防护等级：≥</w:t>
            </w:r>
            <w:r w:rsidRPr="00793A16">
              <w:rPr>
                <w:rFonts w:cs="宋体" w:hint="eastAsia"/>
                <w:kern w:val="0"/>
                <w:sz w:val="24"/>
                <w:szCs w:val="18"/>
                <w:lang w:bidi="ar"/>
              </w:rPr>
              <w:t>IP68</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9</w:t>
            </w:r>
            <w:r w:rsidRPr="00793A16">
              <w:rPr>
                <w:rFonts w:cs="宋体" w:hint="eastAsia"/>
                <w:kern w:val="0"/>
                <w:sz w:val="24"/>
                <w:szCs w:val="18"/>
                <w:lang w:bidi="ar"/>
              </w:rPr>
              <w:t>、支持</w:t>
            </w:r>
            <w:r w:rsidRPr="00793A16">
              <w:rPr>
                <w:rFonts w:cs="宋体" w:hint="eastAsia"/>
                <w:kern w:val="0"/>
                <w:sz w:val="24"/>
                <w:szCs w:val="18"/>
                <w:lang w:bidi="ar"/>
              </w:rPr>
              <w:t>GB/T28181</w:t>
            </w:r>
            <w:r w:rsidRPr="00793A16">
              <w:rPr>
                <w:rFonts w:cs="宋体" w:hint="eastAsia"/>
                <w:kern w:val="0"/>
                <w:sz w:val="24"/>
                <w:szCs w:val="18"/>
                <w:lang w:bidi="ar"/>
              </w:rPr>
              <w:t>、</w:t>
            </w:r>
            <w:r w:rsidRPr="00793A16">
              <w:rPr>
                <w:rFonts w:cs="宋体" w:hint="eastAsia"/>
                <w:kern w:val="0"/>
                <w:sz w:val="24"/>
                <w:szCs w:val="18"/>
                <w:lang w:bidi="ar"/>
              </w:rPr>
              <w:t>ONVIF</w:t>
            </w:r>
            <w:r w:rsidRPr="00793A16">
              <w:rPr>
                <w:rFonts w:cs="宋体" w:hint="eastAsia"/>
                <w:kern w:val="0"/>
                <w:sz w:val="24"/>
                <w:szCs w:val="18"/>
                <w:lang w:bidi="ar"/>
              </w:rPr>
              <w:t>等标准</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56</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45</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双摄球型网络摄像机</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、由全景相机和特写相机组成，全景相机图像传感器靶面尺寸为</w:t>
            </w:r>
            <w:r w:rsidRPr="00793A16">
              <w:rPr>
                <w:rFonts w:cs="宋体" w:hint="eastAsia"/>
                <w:kern w:val="0"/>
                <w:sz w:val="24"/>
                <w:szCs w:val="18"/>
                <w:lang w:bidi="ar"/>
              </w:rPr>
              <w:t>1/1.8</w:t>
            </w:r>
            <w:r w:rsidRPr="00793A16">
              <w:rPr>
                <w:rFonts w:cs="宋体" w:hint="eastAsia"/>
                <w:kern w:val="0"/>
                <w:sz w:val="24"/>
                <w:szCs w:val="18"/>
                <w:lang w:bidi="ar"/>
              </w:rPr>
              <w:t>英寸、特写相机图像传感器靶面尺寸为</w:t>
            </w:r>
            <w:r w:rsidRPr="00793A16">
              <w:rPr>
                <w:rFonts w:cs="宋体" w:hint="eastAsia"/>
                <w:kern w:val="0"/>
                <w:sz w:val="24"/>
                <w:szCs w:val="18"/>
                <w:lang w:bidi="ar"/>
              </w:rPr>
              <w:t>1/2.7</w:t>
            </w:r>
            <w:r w:rsidRPr="00793A16">
              <w:rPr>
                <w:rFonts w:cs="宋体" w:hint="eastAsia"/>
                <w:kern w:val="0"/>
                <w:sz w:val="24"/>
                <w:szCs w:val="18"/>
                <w:lang w:bidi="ar"/>
              </w:rPr>
              <w:t>英寸，内置</w:t>
            </w:r>
            <w:r w:rsidRPr="00793A16">
              <w:rPr>
                <w:rFonts w:cs="宋体" w:hint="eastAsia"/>
                <w:kern w:val="0"/>
                <w:sz w:val="24"/>
                <w:szCs w:val="18"/>
                <w:lang w:bidi="ar"/>
              </w:rPr>
              <w:t>GPU</w:t>
            </w:r>
            <w:r w:rsidRPr="00793A16">
              <w:rPr>
                <w:rFonts w:cs="宋体" w:hint="eastAsia"/>
                <w:kern w:val="0"/>
                <w:sz w:val="24"/>
                <w:szCs w:val="18"/>
                <w:lang w:bidi="ar"/>
              </w:rPr>
              <w:t>芯片不少于</w:t>
            </w:r>
            <w:r w:rsidRPr="00793A16">
              <w:rPr>
                <w:rFonts w:cs="宋体" w:hint="eastAsia"/>
                <w:kern w:val="0"/>
                <w:sz w:val="24"/>
                <w:szCs w:val="18"/>
                <w:lang w:bidi="ar"/>
              </w:rPr>
              <w:t>2</w:t>
            </w:r>
            <w:r w:rsidRPr="00793A16">
              <w:rPr>
                <w:rFonts w:cs="宋体" w:hint="eastAsia"/>
                <w:kern w:val="0"/>
                <w:sz w:val="24"/>
                <w:szCs w:val="18"/>
                <w:lang w:bidi="ar"/>
              </w:rPr>
              <w:t>颗，具有不低于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RJ45</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个音频输入接口、</w:t>
            </w:r>
            <w:r w:rsidRPr="00793A16">
              <w:rPr>
                <w:rFonts w:cs="宋体" w:hint="eastAsia"/>
                <w:kern w:val="0"/>
                <w:sz w:val="24"/>
                <w:szCs w:val="18"/>
                <w:lang w:bidi="ar"/>
              </w:rPr>
              <w:t>l</w:t>
            </w:r>
            <w:r w:rsidRPr="00793A16">
              <w:rPr>
                <w:rFonts w:cs="宋体" w:hint="eastAsia"/>
                <w:kern w:val="0"/>
                <w:sz w:val="24"/>
                <w:szCs w:val="18"/>
                <w:lang w:bidi="ar"/>
              </w:rPr>
              <w:t>个音频输出接口、</w:t>
            </w:r>
            <w:r w:rsidRPr="00793A16">
              <w:rPr>
                <w:rFonts w:cs="宋体" w:hint="eastAsia"/>
                <w:kern w:val="0"/>
                <w:sz w:val="24"/>
                <w:szCs w:val="18"/>
                <w:lang w:bidi="ar"/>
              </w:rPr>
              <w:t>2</w:t>
            </w:r>
            <w:r w:rsidRPr="00793A16">
              <w:rPr>
                <w:rFonts w:cs="宋体" w:hint="eastAsia"/>
                <w:kern w:val="0"/>
                <w:sz w:val="24"/>
                <w:szCs w:val="18"/>
                <w:lang w:bidi="ar"/>
              </w:rPr>
              <w:t>个报警输入接口、</w:t>
            </w:r>
            <w:r w:rsidRPr="00793A16">
              <w:rPr>
                <w:rFonts w:cs="宋体" w:hint="eastAsia"/>
                <w:kern w:val="0"/>
                <w:sz w:val="24"/>
                <w:szCs w:val="18"/>
                <w:lang w:bidi="ar"/>
              </w:rPr>
              <w:t>l</w:t>
            </w:r>
            <w:r w:rsidRPr="00793A16">
              <w:rPr>
                <w:rFonts w:cs="宋体" w:hint="eastAsia"/>
                <w:kern w:val="0"/>
                <w:sz w:val="24"/>
                <w:szCs w:val="18"/>
                <w:lang w:bidi="ar"/>
              </w:rPr>
              <w:t>个报警输出接口、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RS485</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TF</w:t>
            </w:r>
            <w:r w:rsidRPr="00793A16">
              <w:rPr>
                <w:rFonts w:cs="宋体" w:hint="eastAsia"/>
                <w:kern w:val="0"/>
                <w:sz w:val="24"/>
                <w:szCs w:val="18"/>
                <w:lang w:bidi="ar"/>
              </w:rPr>
              <w:t>卡槽</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、全景相机和特写相机不低于</w:t>
            </w:r>
            <w:r w:rsidRPr="00793A16">
              <w:rPr>
                <w:rFonts w:cs="宋体" w:hint="eastAsia"/>
                <w:kern w:val="0"/>
                <w:sz w:val="24"/>
                <w:szCs w:val="18"/>
                <w:lang w:bidi="ar"/>
              </w:rPr>
              <w:t>400</w:t>
            </w:r>
            <w:r w:rsidRPr="00793A16">
              <w:rPr>
                <w:rFonts w:cs="宋体" w:hint="eastAsia"/>
                <w:kern w:val="0"/>
                <w:sz w:val="24"/>
                <w:szCs w:val="18"/>
                <w:lang w:bidi="ar"/>
              </w:rPr>
              <w:t>万像素，全景相机焦距不大于</w:t>
            </w:r>
            <w:r w:rsidRPr="00793A16">
              <w:rPr>
                <w:rFonts w:cs="宋体" w:hint="eastAsia"/>
                <w:kern w:val="0"/>
                <w:sz w:val="24"/>
                <w:szCs w:val="18"/>
                <w:lang w:bidi="ar"/>
              </w:rPr>
              <w:t>4mm</w:t>
            </w:r>
            <w:r w:rsidRPr="00793A16">
              <w:rPr>
                <w:rFonts w:cs="宋体" w:hint="eastAsia"/>
                <w:kern w:val="0"/>
                <w:sz w:val="24"/>
                <w:szCs w:val="18"/>
                <w:lang w:bidi="ar"/>
              </w:rPr>
              <w:t>；特写相机焦距不小于</w:t>
            </w:r>
            <w:r w:rsidRPr="00793A16">
              <w:rPr>
                <w:rFonts w:cs="宋体" w:hint="eastAsia"/>
                <w:kern w:val="0"/>
                <w:sz w:val="24"/>
                <w:szCs w:val="18"/>
                <w:lang w:bidi="ar"/>
              </w:rPr>
              <w:t>33</w:t>
            </w:r>
            <w:r w:rsidRPr="00793A16">
              <w:rPr>
                <w:rFonts w:cs="宋体" w:hint="eastAsia"/>
                <w:kern w:val="0"/>
                <w:sz w:val="24"/>
                <w:szCs w:val="18"/>
                <w:lang w:bidi="ar"/>
              </w:rPr>
              <w:t>倍，最小焦距不大于</w:t>
            </w:r>
            <w:r w:rsidRPr="00793A16">
              <w:rPr>
                <w:rFonts w:cs="宋体" w:hint="eastAsia"/>
                <w:kern w:val="0"/>
                <w:sz w:val="24"/>
                <w:szCs w:val="18"/>
                <w:lang w:bidi="ar"/>
              </w:rPr>
              <w:t>4.5mm</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、全景相机最低照度：彩色：≤</w:t>
            </w:r>
            <w:r w:rsidRPr="00793A16">
              <w:rPr>
                <w:rFonts w:cs="宋体" w:hint="eastAsia"/>
                <w:kern w:val="0"/>
                <w:sz w:val="24"/>
                <w:szCs w:val="18"/>
                <w:lang w:bidi="ar"/>
              </w:rPr>
              <w:t>0.0003lx</w:t>
            </w:r>
            <w:r w:rsidRPr="00793A16">
              <w:rPr>
                <w:rFonts w:cs="宋体" w:hint="eastAsia"/>
                <w:kern w:val="0"/>
                <w:sz w:val="24"/>
                <w:szCs w:val="18"/>
                <w:lang w:bidi="ar"/>
              </w:rPr>
              <w:t>；特写相机最低照度：彩色：≤</w:t>
            </w:r>
            <w:r w:rsidRPr="00793A16">
              <w:rPr>
                <w:rFonts w:cs="宋体" w:hint="eastAsia"/>
                <w:kern w:val="0"/>
                <w:sz w:val="24"/>
                <w:szCs w:val="18"/>
                <w:lang w:bidi="ar"/>
              </w:rPr>
              <w:t>0.0005lx</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、支持红外及暖光补光</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hint="eastAsia"/>
                <w:bCs/>
                <w:sz w:val="24"/>
              </w:rPr>
              <w:t>●</w:t>
            </w:r>
            <w:r w:rsidRPr="00793A16">
              <w:rPr>
                <w:rFonts w:cs="宋体" w:hint="eastAsia"/>
                <w:kern w:val="0"/>
                <w:sz w:val="24"/>
                <w:szCs w:val="18"/>
                <w:lang w:bidi="ar"/>
              </w:rPr>
              <w:t>5</w:t>
            </w:r>
            <w:r w:rsidRPr="00793A16">
              <w:rPr>
                <w:rFonts w:cs="宋体" w:hint="eastAsia"/>
                <w:kern w:val="0"/>
                <w:sz w:val="24"/>
                <w:szCs w:val="18"/>
                <w:lang w:bidi="ar"/>
              </w:rPr>
              <w:t>、摄像机支持全景相机和特写相机联动跟踪功能，在跟踪模式下，被跟踪目标始终显示在特写相机画面中央；可对设定区域的机动车、二轮车、三轮车、行人进行分类跟踪，可设定持续跟踪时间，可自动变倍</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、支持内置语音播放，不同智能行为分析可设置联动不同的声音，当摄像机触发告警时，可联动声音告警并通过白光灯闪烁告警，可对声音报警次数，报警语音、灯光闪烁频率、时长、周期进行设置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、水平范围：</w:t>
            </w:r>
            <w:r w:rsidRPr="00793A16">
              <w:rPr>
                <w:rFonts w:cs="宋体" w:hint="eastAsia"/>
                <w:kern w:val="0"/>
                <w:sz w:val="24"/>
                <w:szCs w:val="18"/>
                <w:lang w:bidi="ar"/>
              </w:rPr>
              <w:t>360</w:t>
            </w:r>
            <w:r w:rsidRPr="00793A16">
              <w:rPr>
                <w:rFonts w:cs="宋体" w:hint="eastAsia"/>
                <w:kern w:val="0"/>
                <w:sz w:val="24"/>
                <w:szCs w:val="18"/>
                <w:lang w:bidi="ar"/>
              </w:rPr>
              <w:t>°连续旋转，垂直范围</w:t>
            </w:r>
            <w:r w:rsidRPr="00793A16">
              <w:rPr>
                <w:rFonts w:cs="宋体" w:hint="eastAsia"/>
                <w:kern w:val="0"/>
                <w:sz w:val="24"/>
                <w:szCs w:val="18"/>
                <w:lang w:bidi="ar"/>
              </w:rPr>
              <w:t>-</w:t>
            </w:r>
            <w:r w:rsidRPr="00793A16">
              <w:rPr>
                <w:rFonts w:cs="宋体" w:hint="eastAsia"/>
                <w:kern w:val="0"/>
                <w:sz w:val="24"/>
                <w:szCs w:val="18"/>
                <w:lang w:bidi="ar"/>
              </w:rPr>
              <w:t>细节：</w:t>
            </w:r>
            <w:r w:rsidRPr="00793A16">
              <w:rPr>
                <w:rFonts w:cs="宋体" w:hint="eastAsia"/>
                <w:kern w:val="0"/>
                <w:sz w:val="24"/>
                <w:szCs w:val="18"/>
                <w:lang w:bidi="ar"/>
              </w:rPr>
              <w:t>-15</w:t>
            </w:r>
            <w:r w:rsidRPr="00793A16">
              <w:rPr>
                <w:rFonts w:cs="宋体" w:hint="eastAsia"/>
                <w:kern w:val="0"/>
                <w:sz w:val="24"/>
                <w:szCs w:val="18"/>
                <w:lang w:bidi="ar"/>
              </w:rPr>
              <w:t>°</w:t>
            </w:r>
            <w:r w:rsidRPr="00793A16">
              <w:rPr>
                <w:rFonts w:cs="宋体" w:hint="eastAsia"/>
                <w:kern w:val="0"/>
                <w:sz w:val="24"/>
                <w:szCs w:val="18"/>
                <w:lang w:bidi="ar"/>
              </w:rPr>
              <w:t>~</w:t>
            </w:r>
            <w:r w:rsidRPr="00793A16">
              <w:rPr>
                <w:rFonts w:cs="宋体" w:hint="eastAsia"/>
                <w:kern w:val="0"/>
                <w:sz w:val="24"/>
                <w:szCs w:val="18"/>
                <w:lang w:bidi="ar"/>
              </w:rPr>
              <w:t>＋</w:t>
            </w:r>
            <w:r w:rsidRPr="00793A16">
              <w:rPr>
                <w:rFonts w:cs="宋体" w:hint="eastAsia"/>
                <w:kern w:val="0"/>
                <w:sz w:val="24"/>
                <w:szCs w:val="18"/>
                <w:lang w:bidi="ar"/>
              </w:rPr>
              <w:t>90</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、摄像机全景镜头垂直旋转范围支持</w:t>
            </w:r>
            <w:r w:rsidRPr="00793A16">
              <w:rPr>
                <w:rFonts w:cs="宋体" w:hint="eastAsia"/>
                <w:kern w:val="0"/>
                <w:sz w:val="24"/>
                <w:szCs w:val="18"/>
                <w:lang w:bidi="ar"/>
              </w:rPr>
              <w:t>12</w:t>
            </w:r>
            <w:r w:rsidRPr="00793A16">
              <w:rPr>
                <w:rFonts w:cs="宋体" w:hint="eastAsia"/>
                <w:kern w:val="0"/>
                <w:sz w:val="24"/>
                <w:szCs w:val="18"/>
                <w:lang w:bidi="ar"/>
              </w:rPr>
              <w:t>°±</w:t>
            </w:r>
            <w:r w:rsidRPr="00793A16">
              <w:rPr>
                <w:rFonts w:cs="宋体" w:hint="eastAsia"/>
                <w:kern w:val="0"/>
                <w:sz w:val="24"/>
                <w:szCs w:val="18"/>
                <w:lang w:bidi="ar"/>
              </w:rPr>
              <w:t>8</w:t>
            </w:r>
            <w:r w:rsidRPr="00793A16">
              <w:rPr>
                <w:rFonts w:cs="宋体" w:hint="eastAsia"/>
                <w:kern w:val="0"/>
                <w:sz w:val="24"/>
                <w:szCs w:val="18"/>
                <w:lang w:bidi="ar"/>
              </w:rPr>
              <w:t>°电动可调</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、支持</w:t>
            </w:r>
            <w:r w:rsidRPr="00793A16">
              <w:rPr>
                <w:rFonts w:cs="宋体" w:hint="eastAsia"/>
                <w:kern w:val="0"/>
                <w:sz w:val="24"/>
                <w:szCs w:val="18"/>
                <w:lang w:bidi="ar"/>
              </w:rPr>
              <w:t>GB/T28181</w:t>
            </w:r>
            <w:r w:rsidRPr="00793A16">
              <w:rPr>
                <w:rFonts w:cs="宋体" w:hint="eastAsia"/>
                <w:kern w:val="0"/>
                <w:sz w:val="24"/>
                <w:szCs w:val="18"/>
                <w:lang w:bidi="ar"/>
              </w:rPr>
              <w:t>、</w:t>
            </w:r>
            <w:r w:rsidRPr="00793A16">
              <w:rPr>
                <w:rFonts w:cs="宋体" w:hint="eastAsia"/>
                <w:kern w:val="0"/>
                <w:sz w:val="24"/>
                <w:szCs w:val="18"/>
                <w:lang w:bidi="ar"/>
              </w:rPr>
              <w:t>1400</w:t>
            </w:r>
            <w:r w:rsidRPr="00793A16">
              <w:rPr>
                <w:rFonts w:cs="宋体" w:hint="eastAsia"/>
                <w:kern w:val="0"/>
                <w:sz w:val="24"/>
                <w:szCs w:val="18"/>
                <w:lang w:bidi="ar"/>
              </w:rPr>
              <w:t>、</w:t>
            </w:r>
            <w:r w:rsidRPr="00793A16">
              <w:rPr>
                <w:rFonts w:cs="宋体" w:hint="eastAsia"/>
                <w:kern w:val="0"/>
                <w:sz w:val="24"/>
                <w:szCs w:val="18"/>
                <w:lang w:bidi="ar"/>
              </w:rPr>
              <w:t>ONVIF</w:t>
            </w:r>
            <w:r w:rsidRPr="00793A16">
              <w:rPr>
                <w:rFonts w:cs="宋体" w:hint="eastAsia"/>
                <w:kern w:val="0"/>
                <w:sz w:val="24"/>
                <w:szCs w:val="18"/>
                <w:lang w:bidi="ar"/>
              </w:rPr>
              <w:t>等标准</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、防护等级</w:t>
            </w:r>
            <w:r w:rsidRPr="00793A16">
              <w:rPr>
                <w:rFonts w:cs="宋体" w:hint="eastAsia"/>
                <w:kern w:val="0"/>
                <w:sz w:val="24"/>
                <w:szCs w:val="18"/>
                <w:lang w:bidi="ar"/>
              </w:rPr>
              <w:t>IP67</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★为了节省后端算力，该设备生产的图片及结构化数据属性能与现有后端数智底座无缝兼容，实现图片检索、属性检索、轨迹呈现等。</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63</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46</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智能筒型网络摄像机</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、支持不低于</w:t>
            </w:r>
            <w:r w:rsidRPr="00793A16">
              <w:rPr>
                <w:rFonts w:cs="宋体" w:hint="eastAsia"/>
                <w:kern w:val="0"/>
                <w:sz w:val="24"/>
                <w:szCs w:val="18"/>
                <w:lang w:bidi="ar"/>
              </w:rPr>
              <w:t>1/1.8</w:t>
            </w:r>
            <w:r w:rsidRPr="00793A16">
              <w:rPr>
                <w:rFonts w:cs="宋体" w:hint="eastAsia"/>
                <w:kern w:val="0"/>
                <w:sz w:val="24"/>
                <w:szCs w:val="18"/>
                <w:lang w:bidi="ar"/>
              </w:rPr>
              <w:t>英寸</w:t>
            </w:r>
            <w:r w:rsidRPr="00793A16">
              <w:rPr>
                <w:rFonts w:cs="宋体" w:hint="eastAsia"/>
                <w:kern w:val="0"/>
                <w:sz w:val="24"/>
                <w:szCs w:val="18"/>
                <w:lang w:bidi="ar"/>
              </w:rPr>
              <w:t>400</w:t>
            </w:r>
            <w:r w:rsidRPr="00793A16">
              <w:rPr>
                <w:rFonts w:cs="宋体" w:hint="eastAsia"/>
                <w:kern w:val="0"/>
                <w:sz w:val="24"/>
                <w:szCs w:val="18"/>
                <w:lang w:bidi="ar"/>
              </w:rPr>
              <w:t>万像素</w:t>
            </w:r>
            <w:r w:rsidRPr="00793A16">
              <w:rPr>
                <w:rFonts w:cs="宋体" w:hint="eastAsia"/>
                <w:kern w:val="0"/>
                <w:sz w:val="24"/>
                <w:szCs w:val="18"/>
                <w:lang w:bidi="ar"/>
              </w:rPr>
              <w:t>COMS</w:t>
            </w:r>
            <w:r w:rsidRPr="00793A16">
              <w:rPr>
                <w:rFonts w:cs="宋体" w:hint="eastAsia"/>
                <w:kern w:val="0"/>
                <w:sz w:val="24"/>
                <w:szCs w:val="18"/>
                <w:lang w:bidi="ar"/>
              </w:rPr>
              <w:t>传感器，分辨率≥</w:t>
            </w:r>
            <w:r w:rsidRPr="00793A16">
              <w:rPr>
                <w:rFonts w:cs="宋体" w:hint="eastAsia"/>
                <w:kern w:val="0"/>
                <w:sz w:val="24"/>
                <w:szCs w:val="18"/>
                <w:lang w:bidi="ar"/>
              </w:rPr>
              <w:t>2688*1520</w:t>
            </w:r>
            <w:r w:rsidRPr="00793A16">
              <w:rPr>
                <w:rFonts w:cs="宋体" w:hint="eastAsia"/>
                <w:kern w:val="0"/>
                <w:sz w:val="24"/>
                <w:szCs w:val="18"/>
                <w:lang w:bidi="ar"/>
              </w:rPr>
              <w:t>，电动变焦镜头，支持焦距范围至少覆盖</w:t>
            </w:r>
            <w:r w:rsidRPr="00793A16">
              <w:rPr>
                <w:rFonts w:cs="宋体" w:hint="eastAsia"/>
                <w:kern w:val="0"/>
                <w:sz w:val="24"/>
                <w:szCs w:val="18"/>
                <w:lang w:bidi="ar"/>
              </w:rPr>
              <w:t>2.8~12mm</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、彩色最低照度≤</w:t>
            </w:r>
            <w:r w:rsidRPr="00793A16">
              <w:rPr>
                <w:rFonts w:cs="宋体" w:hint="eastAsia"/>
                <w:kern w:val="0"/>
                <w:sz w:val="24"/>
                <w:szCs w:val="18"/>
                <w:lang w:bidi="ar"/>
              </w:rPr>
              <w:t>0.0005lx</w:t>
            </w:r>
            <w:r w:rsidRPr="00793A16">
              <w:rPr>
                <w:rFonts w:cs="宋体" w:hint="eastAsia"/>
                <w:kern w:val="0"/>
                <w:sz w:val="24"/>
                <w:szCs w:val="18"/>
                <w:lang w:bidi="ar"/>
              </w:rPr>
              <w:t>；黑白最低照度≤</w:t>
            </w:r>
            <w:r w:rsidRPr="00793A16">
              <w:rPr>
                <w:rFonts w:cs="宋体" w:hint="eastAsia"/>
                <w:kern w:val="0"/>
                <w:sz w:val="24"/>
                <w:szCs w:val="18"/>
                <w:lang w:bidi="ar"/>
              </w:rPr>
              <w:t>0.0001lx</w:t>
            </w:r>
            <w:r w:rsidRPr="00793A16">
              <w:rPr>
                <w:rFonts w:cs="宋体" w:hint="eastAsia"/>
                <w:kern w:val="0"/>
                <w:sz w:val="24"/>
                <w:szCs w:val="18"/>
                <w:lang w:bidi="ar"/>
              </w:rPr>
              <w:t>；内置混光补光</w:t>
            </w:r>
            <w:r w:rsidRPr="00793A16">
              <w:rPr>
                <w:rFonts w:cs="宋体" w:hint="eastAsia"/>
                <w:kern w:val="0"/>
                <w:sz w:val="24"/>
                <w:szCs w:val="18"/>
                <w:lang w:bidi="ar"/>
              </w:rPr>
              <w:t>,</w:t>
            </w:r>
            <w:r w:rsidRPr="00793A16">
              <w:rPr>
                <w:rFonts w:cs="宋体" w:hint="eastAsia"/>
                <w:kern w:val="0"/>
                <w:sz w:val="24"/>
                <w:szCs w:val="18"/>
                <w:lang w:bidi="ar"/>
              </w:rPr>
              <w:t>不低于</w:t>
            </w:r>
            <w:r w:rsidRPr="00793A16">
              <w:rPr>
                <w:rFonts w:cs="宋体" w:hint="eastAsia"/>
                <w:kern w:val="0"/>
                <w:sz w:val="24"/>
                <w:szCs w:val="18"/>
                <w:lang w:bidi="ar"/>
              </w:rPr>
              <w:t>10m</w:t>
            </w:r>
            <w:r w:rsidRPr="00793A16">
              <w:rPr>
                <w:rFonts w:cs="宋体" w:hint="eastAsia"/>
                <w:kern w:val="0"/>
                <w:sz w:val="24"/>
                <w:szCs w:val="18"/>
                <w:lang w:bidi="ar"/>
              </w:rPr>
              <w:t>人脸补光、</w:t>
            </w:r>
            <w:r w:rsidRPr="00793A16">
              <w:rPr>
                <w:rFonts w:cs="宋体" w:hint="eastAsia"/>
                <w:kern w:val="0"/>
                <w:sz w:val="24"/>
                <w:szCs w:val="18"/>
                <w:lang w:bidi="ar"/>
              </w:rPr>
              <w:t>50m</w:t>
            </w:r>
            <w:r w:rsidRPr="00793A16">
              <w:rPr>
                <w:rFonts w:cs="宋体" w:hint="eastAsia"/>
                <w:kern w:val="0"/>
                <w:sz w:val="24"/>
                <w:szCs w:val="18"/>
                <w:lang w:bidi="ar"/>
              </w:rPr>
              <w:t>普通监控；</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、内置</w:t>
            </w:r>
            <w:r w:rsidRPr="00793A16">
              <w:rPr>
                <w:rFonts w:cs="宋体" w:hint="eastAsia"/>
                <w:kern w:val="0"/>
                <w:sz w:val="24"/>
                <w:szCs w:val="18"/>
                <w:lang w:bidi="ar"/>
              </w:rPr>
              <w:t>GPU</w:t>
            </w:r>
            <w:r w:rsidRPr="00793A16">
              <w:rPr>
                <w:rFonts w:cs="宋体" w:hint="eastAsia"/>
                <w:kern w:val="0"/>
                <w:sz w:val="24"/>
                <w:szCs w:val="18"/>
                <w:lang w:bidi="ar"/>
              </w:rPr>
              <w:t>芯片，接口不少于：</w:t>
            </w:r>
            <w:r w:rsidRPr="00793A16">
              <w:rPr>
                <w:rFonts w:cs="宋体" w:hint="eastAsia"/>
                <w:kern w:val="0"/>
                <w:sz w:val="24"/>
                <w:szCs w:val="18"/>
                <w:lang w:bidi="ar"/>
              </w:rPr>
              <w:t>3</w:t>
            </w:r>
            <w:r w:rsidRPr="00793A16">
              <w:rPr>
                <w:rFonts w:cs="宋体" w:hint="eastAsia"/>
                <w:kern w:val="0"/>
                <w:sz w:val="24"/>
                <w:szCs w:val="18"/>
                <w:lang w:bidi="ar"/>
              </w:rPr>
              <w:t>个告警输入接口，</w:t>
            </w:r>
            <w:r w:rsidRPr="00793A16">
              <w:rPr>
                <w:rFonts w:cs="宋体" w:hint="eastAsia"/>
                <w:kern w:val="0"/>
                <w:sz w:val="24"/>
                <w:szCs w:val="18"/>
                <w:lang w:bidi="ar"/>
              </w:rPr>
              <w:t>2</w:t>
            </w:r>
            <w:r w:rsidRPr="00793A16">
              <w:rPr>
                <w:rFonts w:cs="宋体" w:hint="eastAsia"/>
                <w:kern w:val="0"/>
                <w:sz w:val="24"/>
                <w:szCs w:val="18"/>
                <w:lang w:bidi="ar"/>
              </w:rPr>
              <w:t>个告警输出接口；</w:t>
            </w:r>
            <w:r w:rsidRPr="00793A16">
              <w:rPr>
                <w:rFonts w:cs="宋体" w:hint="eastAsia"/>
                <w:kern w:val="0"/>
                <w:sz w:val="24"/>
                <w:szCs w:val="18"/>
                <w:lang w:bidi="ar"/>
              </w:rPr>
              <w:t>2</w:t>
            </w:r>
            <w:r w:rsidRPr="00793A16">
              <w:rPr>
                <w:rFonts w:cs="宋体" w:hint="eastAsia"/>
                <w:kern w:val="0"/>
                <w:sz w:val="24"/>
                <w:szCs w:val="18"/>
                <w:lang w:bidi="ar"/>
              </w:rPr>
              <w:t>个音频输入接口，</w:t>
            </w:r>
            <w:r w:rsidRPr="00793A16">
              <w:rPr>
                <w:rFonts w:cs="宋体" w:hint="eastAsia"/>
                <w:kern w:val="0"/>
                <w:sz w:val="24"/>
                <w:szCs w:val="18"/>
                <w:lang w:bidi="ar"/>
              </w:rPr>
              <w:t>1</w:t>
            </w:r>
            <w:r w:rsidRPr="00793A16">
              <w:rPr>
                <w:rFonts w:cs="宋体" w:hint="eastAsia"/>
                <w:kern w:val="0"/>
                <w:sz w:val="24"/>
                <w:szCs w:val="18"/>
                <w:lang w:bidi="ar"/>
              </w:rPr>
              <w:t>个音频输出接口；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RS485</w:t>
            </w:r>
            <w:r w:rsidRPr="00793A16">
              <w:rPr>
                <w:rFonts w:cs="宋体" w:hint="eastAsia"/>
                <w:kern w:val="0"/>
                <w:sz w:val="24"/>
                <w:szCs w:val="18"/>
                <w:lang w:bidi="ar"/>
              </w:rPr>
              <w:t>串口；支持≥</w:t>
            </w:r>
            <w:r w:rsidRPr="00793A16">
              <w:rPr>
                <w:rFonts w:cs="宋体" w:hint="eastAsia"/>
                <w:kern w:val="0"/>
                <w:sz w:val="24"/>
                <w:szCs w:val="18"/>
                <w:lang w:bidi="ar"/>
              </w:rPr>
              <w:t>512G</w:t>
            </w:r>
            <w:r w:rsidRPr="00793A16">
              <w:rPr>
                <w:rFonts w:cs="宋体" w:hint="eastAsia"/>
                <w:kern w:val="0"/>
                <w:sz w:val="24"/>
                <w:szCs w:val="18"/>
                <w:lang w:bidi="ar"/>
              </w:rPr>
              <w:t>的前端</w:t>
            </w:r>
            <w:r w:rsidRPr="00793A16">
              <w:rPr>
                <w:rFonts w:cs="宋体" w:hint="eastAsia"/>
                <w:kern w:val="0"/>
                <w:sz w:val="24"/>
                <w:szCs w:val="18"/>
                <w:lang w:bidi="ar"/>
              </w:rPr>
              <w:t>SD</w:t>
            </w:r>
            <w:r w:rsidRPr="00793A16">
              <w:rPr>
                <w:rFonts w:cs="宋体" w:hint="eastAsia"/>
                <w:kern w:val="0"/>
                <w:sz w:val="24"/>
                <w:szCs w:val="18"/>
                <w:lang w:bidi="ar"/>
              </w:rPr>
              <w:t>卡存储，支持热插拔，支持前端断网缓存补录；</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、内置≥</w:t>
            </w:r>
            <w:r w:rsidRPr="00793A16">
              <w:rPr>
                <w:rFonts w:cs="宋体" w:hint="eastAsia"/>
                <w:kern w:val="0"/>
                <w:sz w:val="24"/>
                <w:szCs w:val="18"/>
                <w:lang w:bidi="ar"/>
              </w:rPr>
              <w:t>2</w:t>
            </w:r>
            <w:r w:rsidRPr="00793A16">
              <w:rPr>
                <w:rFonts w:cs="宋体" w:hint="eastAsia"/>
                <w:kern w:val="0"/>
                <w:sz w:val="24"/>
                <w:szCs w:val="18"/>
                <w:lang w:bidi="ar"/>
              </w:rPr>
              <w:t>个拾音器，具有自适应降噪能力，具有≥</w:t>
            </w:r>
            <w:r w:rsidRPr="00793A16">
              <w:rPr>
                <w:rFonts w:cs="宋体" w:hint="eastAsia"/>
                <w:kern w:val="0"/>
                <w:sz w:val="24"/>
                <w:szCs w:val="18"/>
                <w:lang w:bidi="ar"/>
              </w:rPr>
              <w:t>20</w:t>
            </w:r>
            <w:r w:rsidRPr="00793A16">
              <w:rPr>
                <w:rFonts w:cs="宋体" w:hint="eastAsia"/>
                <w:kern w:val="0"/>
                <w:sz w:val="24"/>
                <w:szCs w:val="18"/>
                <w:lang w:bidi="ar"/>
              </w:rPr>
              <w:t>米远程拾音能力</w:t>
            </w:r>
            <w:r w:rsidR="00BF3B4D"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人脸、人体抓拍及关联，支持人脸、人体属性提取；人脸属性：性别、年龄段、戴眼镜、戴口罩、帽子款式、帽子颜色；人体属性：性别、年龄段、戴口罩、上衣颜色、下衣颜色、上衣款式、下衣款式、上衣纹理、携包、身姿、鞋子、发型、移动方向；</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hint="eastAsia"/>
                <w:bCs/>
                <w:sz w:val="24"/>
              </w:rPr>
              <w:t>●</w:t>
            </w:r>
            <w:r w:rsidRPr="00793A16">
              <w:rPr>
                <w:rFonts w:cs="宋体" w:hint="eastAsia"/>
                <w:kern w:val="0"/>
                <w:sz w:val="24"/>
                <w:szCs w:val="18"/>
                <w:lang w:bidi="ar"/>
              </w:rPr>
              <w:t>6</w:t>
            </w:r>
            <w:r w:rsidRPr="00793A16">
              <w:rPr>
                <w:rFonts w:cs="宋体" w:hint="eastAsia"/>
                <w:kern w:val="0"/>
                <w:sz w:val="24"/>
                <w:szCs w:val="18"/>
                <w:lang w:bidi="ar"/>
              </w:rPr>
              <w:t>、支持同时检测场景画面内不少于</w:t>
            </w:r>
            <w:r w:rsidRPr="00793A16">
              <w:rPr>
                <w:rFonts w:cs="宋体" w:hint="eastAsia"/>
                <w:kern w:val="0"/>
                <w:sz w:val="24"/>
                <w:szCs w:val="18"/>
                <w:lang w:bidi="ar"/>
              </w:rPr>
              <w:t>100</w:t>
            </w:r>
            <w:r w:rsidRPr="00793A16">
              <w:rPr>
                <w:rFonts w:cs="宋体" w:hint="eastAsia"/>
                <w:kern w:val="0"/>
                <w:sz w:val="24"/>
                <w:szCs w:val="18"/>
                <w:lang w:bidi="ar"/>
              </w:rPr>
              <w:t>张人脸，并可以进行抓拍及人脸跟踪；可实现全景大图、人脸小图、人体图关联显示和存储，支持属性提取，人脸捕获率≥</w:t>
            </w:r>
            <w:r w:rsidRPr="00793A16">
              <w:rPr>
                <w:rFonts w:cs="宋体" w:hint="eastAsia"/>
                <w:kern w:val="0"/>
                <w:sz w:val="24"/>
                <w:szCs w:val="18"/>
                <w:lang w:bidi="ar"/>
              </w:rPr>
              <w:t>99%</w:t>
            </w:r>
            <w:r w:rsidRPr="00793A16">
              <w:rPr>
                <w:rFonts w:cs="宋体" w:hint="eastAsia"/>
                <w:kern w:val="0"/>
                <w:sz w:val="24"/>
                <w:szCs w:val="18"/>
                <w:lang w:bidi="ar"/>
              </w:rPr>
              <w:t>，自动对监控场景中同一人脸抓拍的图片进行去重操作，重复率≤</w:t>
            </w:r>
            <w:r w:rsidRPr="00793A16">
              <w:rPr>
                <w:rFonts w:cs="宋体" w:hint="eastAsia"/>
                <w:kern w:val="0"/>
                <w:sz w:val="24"/>
                <w:szCs w:val="18"/>
                <w:lang w:bidi="ar"/>
              </w:rPr>
              <w:t xml:space="preserve">1%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深度周界智能模式，可进行越界入侵、进入区域、离开区域、区域入侵布防；支持目标自动过滤，仅对穿行过检测线段的机动车、非机动车、行人等目标进行分类抓拍，并支持告警上传及联动报警输出；支持声光联动告警，内置不同告警语音，可设置声光参数，支持自主导入多条告警语音；</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hint="eastAsia"/>
                <w:bCs/>
                <w:sz w:val="24"/>
              </w:rPr>
              <w:t>●</w:t>
            </w:r>
            <w:r w:rsidRPr="00793A16">
              <w:rPr>
                <w:rFonts w:cs="宋体" w:hint="eastAsia"/>
                <w:kern w:val="0"/>
                <w:sz w:val="24"/>
                <w:szCs w:val="18"/>
                <w:lang w:bidi="ar"/>
              </w:rPr>
              <w:t>8</w:t>
            </w:r>
            <w:r w:rsidRPr="00793A16">
              <w:rPr>
                <w:rFonts w:cs="宋体" w:hint="eastAsia"/>
                <w:kern w:val="0"/>
                <w:sz w:val="24"/>
                <w:szCs w:val="18"/>
                <w:lang w:bidi="ar"/>
              </w:rPr>
              <w:t>、支持视频内容保护，可对视频图像码流进行随机混淆处理，只有经过授权并具有解码密钥的用户才能通过平台软件正常播放、回放和下载摄像机回传的视频数据。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、支持</w:t>
            </w:r>
            <w:r w:rsidRPr="00793A16">
              <w:rPr>
                <w:rFonts w:cs="宋体" w:hint="eastAsia"/>
                <w:kern w:val="0"/>
                <w:sz w:val="24"/>
                <w:szCs w:val="18"/>
                <w:lang w:bidi="ar"/>
              </w:rPr>
              <w:t>GB/T28181</w:t>
            </w:r>
            <w:r w:rsidRPr="00793A16">
              <w:rPr>
                <w:rFonts w:cs="宋体" w:hint="eastAsia"/>
                <w:kern w:val="0"/>
                <w:sz w:val="24"/>
                <w:szCs w:val="18"/>
                <w:lang w:bidi="ar"/>
              </w:rPr>
              <w:t>、</w:t>
            </w:r>
            <w:r w:rsidRPr="00793A16">
              <w:rPr>
                <w:rFonts w:cs="宋体" w:hint="eastAsia"/>
                <w:kern w:val="0"/>
                <w:sz w:val="24"/>
                <w:szCs w:val="18"/>
                <w:lang w:bidi="ar"/>
              </w:rPr>
              <w:t>1400</w:t>
            </w:r>
            <w:r w:rsidRPr="00793A16">
              <w:rPr>
                <w:rFonts w:cs="宋体" w:hint="eastAsia"/>
                <w:kern w:val="0"/>
                <w:sz w:val="24"/>
                <w:szCs w:val="18"/>
                <w:lang w:bidi="ar"/>
              </w:rPr>
              <w:t>、</w:t>
            </w:r>
            <w:r w:rsidRPr="00793A16">
              <w:rPr>
                <w:rFonts w:cs="宋体" w:hint="eastAsia"/>
                <w:kern w:val="0"/>
                <w:sz w:val="24"/>
                <w:szCs w:val="18"/>
                <w:lang w:bidi="ar"/>
              </w:rPr>
              <w:t>ONVIF</w:t>
            </w:r>
            <w:r w:rsidRPr="00793A16">
              <w:rPr>
                <w:rFonts w:cs="宋体" w:hint="eastAsia"/>
                <w:kern w:val="0"/>
                <w:sz w:val="24"/>
                <w:szCs w:val="18"/>
                <w:lang w:bidi="ar"/>
              </w:rPr>
              <w:t>等标准</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、电源：</w:t>
            </w:r>
            <w:r w:rsidRPr="00793A16">
              <w:rPr>
                <w:rFonts w:cs="宋体" w:hint="eastAsia"/>
                <w:kern w:val="0"/>
                <w:sz w:val="24"/>
                <w:szCs w:val="18"/>
                <w:lang w:bidi="ar"/>
              </w:rPr>
              <w:t>DC12V</w:t>
            </w:r>
            <w:r w:rsidRPr="00793A16">
              <w:rPr>
                <w:rFonts w:cs="宋体" w:hint="eastAsia"/>
                <w:kern w:val="0"/>
                <w:sz w:val="24"/>
                <w:szCs w:val="18"/>
                <w:lang w:bidi="ar"/>
              </w:rPr>
              <w:t>±</w:t>
            </w:r>
            <w:r w:rsidRPr="00793A16">
              <w:rPr>
                <w:rFonts w:cs="宋体" w:hint="eastAsia"/>
                <w:kern w:val="0"/>
                <w:sz w:val="24"/>
                <w:szCs w:val="18"/>
                <w:lang w:bidi="ar"/>
              </w:rPr>
              <w:t>25%</w:t>
            </w:r>
            <w:r w:rsidRPr="00793A16">
              <w:rPr>
                <w:rFonts w:cs="宋体" w:hint="eastAsia"/>
                <w:kern w:val="0"/>
                <w:sz w:val="24"/>
                <w:szCs w:val="18"/>
                <w:lang w:bidi="ar"/>
              </w:rPr>
              <w:t>、</w:t>
            </w:r>
            <w:r w:rsidRPr="00793A16">
              <w:rPr>
                <w:rFonts w:cs="宋体" w:hint="eastAsia"/>
                <w:kern w:val="0"/>
                <w:sz w:val="24"/>
                <w:szCs w:val="18"/>
                <w:lang w:bidi="ar"/>
              </w:rPr>
              <w:t>POE</w:t>
            </w:r>
            <w:r w:rsidRPr="00793A16">
              <w:rPr>
                <w:rFonts w:cs="宋体" w:hint="eastAsia"/>
                <w:kern w:val="0"/>
                <w:sz w:val="24"/>
                <w:szCs w:val="18"/>
                <w:lang w:bidi="ar"/>
              </w:rPr>
              <w:t>。支持电源返送为其他外设供电；为保证和学校现有系统的兼容</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11</w:t>
            </w:r>
            <w:r w:rsidRPr="00793A16">
              <w:rPr>
                <w:rFonts w:cs="宋体" w:hint="eastAsia"/>
                <w:kern w:val="0"/>
                <w:sz w:val="24"/>
                <w:szCs w:val="18"/>
                <w:lang w:bidi="ar"/>
              </w:rPr>
              <w:t>、支持</w:t>
            </w:r>
            <w:r w:rsidRPr="00793A16">
              <w:rPr>
                <w:rFonts w:cs="宋体" w:hint="eastAsia"/>
                <w:kern w:val="0"/>
                <w:sz w:val="24"/>
                <w:szCs w:val="18"/>
                <w:lang w:bidi="ar"/>
              </w:rPr>
              <w:t>IP68</w:t>
            </w:r>
            <w:r w:rsidRPr="00793A16">
              <w:rPr>
                <w:rFonts w:cs="宋体" w:hint="eastAsia"/>
                <w:kern w:val="0"/>
                <w:sz w:val="24"/>
                <w:szCs w:val="18"/>
                <w:lang w:bidi="ar"/>
              </w:rPr>
              <w:t>防护等级；</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59</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47</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多目球联动网络摄像机</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、网络摄像机具有不少于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10M/100M/1000M</w:t>
            </w:r>
            <w:r w:rsidRPr="00793A16">
              <w:rPr>
                <w:rFonts w:cs="宋体" w:hint="eastAsia"/>
                <w:kern w:val="0"/>
                <w:sz w:val="24"/>
                <w:szCs w:val="18"/>
                <w:lang w:bidi="ar"/>
              </w:rPr>
              <w:t>自适应以太网</w:t>
            </w:r>
            <w:r w:rsidRPr="00793A16">
              <w:rPr>
                <w:rFonts w:cs="宋体" w:hint="eastAsia"/>
                <w:kern w:val="0"/>
                <w:sz w:val="24"/>
                <w:szCs w:val="18"/>
                <w:lang w:bidi="ar"/>
              </w:rPr>
              <w:t>RJ45</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个光纤接口、</w:t>
            </w:r>
            <w:r w:rsidRPr="00793A16">
              <w:rPr>
                <w:rFonts w:cs="宋体" w:hint="eastAsia"/>
                <w:kern w:val="0"/>
                <w:sz w:val="24"/>
                <w:szCs w:val="18"/>
                <w:lang w:bidi="ar"/>
              </w:rPr>
              <w:t>2</w:t>
            </w:r>
            <w:r w:rsidRPr="00793A16">
              <w:rPr>
                <w:rFonts w:cs="宋体" w:hint="eastAsia"/>
                <w:kern w:val="0"/>
                <w:sz w:val="24"/>
                <w:szCs w:val="18"/>
                <w:lang w:bidi="ar"/>
              </w:rPr>
              <w:t>路报警输入接口、</w:t>
            </w:r>
            <w:r w:rsidRPr="00793A16">
              <w:rPr>
                <w:rFonts w:cs="宋体" w:hint="eastAsia"/>
                <w:kern w:val="0"/>
                <w:sz w:val="24"/>
                <w:szCs w:val="18"/>
                <w:lang w:bidi="ar"/>
              </w:rPr>
              <w:t>1</w:t>
            </w:r>
            <w:r w:rsidRPr="00793A16">
              <w:rPr>
                <w:rFonts w:cs="宋体" w:hint="eastAsia"/>
                <w:kern w:val="0"/>
                <w:sz w:val="24"/>
                <w:szCs w:val="18"/>
                <w:lang w:bidi="ar"/>
              </w:rPr>
              <w:t>路报警输出接口、</w:t>
            </w:r>
            <w:r w:rsidRPr="00793A16">
              <w:rPr>
                <w:rFonts w:cs="宋体" w:hint="eastAsia"/>
                <w:kern w:val="0"/>
                <w:sz w:val="24"/>
                <w:szCs w:val="18"/>
                <w:lang w:bidi="ar"/>
              </w:rPr>
              <w:t>1</w:t>
            </w:r>
            <w:r w:rsidRPr="00793A16">
              <w:rPr>
                <w:rFonts w:cs="宋体" w:hint="eastAsia"/>
                <w:kern w:val="0"/>
                <w:sz w:val="24"/>
                <w:szCs w:val="18"/>
                <w:lang w:bidi="ar"/>
              </w:rPr>
              <w:t>路音频输入、</w:t>
            </w:r>
            <w:r w:rsidRPr="00793A16">
              <w:rPr>
                <w:rFonts w:cs="宋体" w:hint="eastAsia"/>
                <w:kern w:val="0"/>
                <w:sz w:val="24"/>
                <w:szCs w:val="18"/>
                <w:lang w:bidi="ar"/>
              </w:rPr>
              <w:t>1</w:t>
            </w:r>
            <w:r w:rsidRPr="00793A16">
              <w:rPr>
                <w:rFonts w:cs="宋体" w:hint="eastAsia"/>
                <w:kern w:val="0"/>
                <w:sz w:val="24"/>
                <w:szCs w:val="18"/>
                <w:lang w:bidi="ar"/>
              </w:rPr>
              <w:t>路音频输出接口、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RS485</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TF</w:t>
            </w:r>
            <w:r w:rsidRPr="00793A16">
              <w:rPr>
                <w:rFonts w:cs="宋体" w:hint="eastAsia"/>
                <w:kern w:val="0"/>
                <w:sz w:val="24"/>
                <w:szCs w:val="18"/>
                <w:lang w:bidi="ar"/>
              </w:rPr>
              <w:t>卡插槽</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、摄像机内置</w:t>
            </w:r>
            <w:r w:rsidRPr="00793A16">
              <w:rPr>
                <w:rFonts w:cs="宋体" w:hint="eastAsia"/>
                <w:kern w:val="0"/>
                <w:sz w:val="24"/>
                <w:szCs w:val="18"/>
                <w:lang w:bidi="ar"/>
              </w:rPr>
              <w:t>8GBeMMC</w:t>
            </w:r>
            <w:r w:rsidRPr="00793A16">
              <w:rPr>
                <w:rFonts w:cs="宋体" w:hint="eastAsia"/>
                <w:kern w:val="0"/>
                <w:sz w:val="24"/>
                <w:szCs w:val="18"/>
                <w:lang w:bidi="ar"/>
              </w:rPr>
              <w:t>芯片、</w:t>
            </w:r>
            <w:r w:rsidRPr="00793A16">
              <w:rPr>
                <w:rFonts w:cs="宋体" w:hint="eastAsia"/>
                <w:kern w:val="0"/>
                <w:sz w:val="24"/>
                <w:szCs w:val="18"/>
                <w:lang w:bidi="ar"/>
              </w:rPr>
              <w:t>GPU</w:t>
            </w:r>
            <w:r w:rsidRPr="00793A16">
              <w:rPr>
                <w:rFonts w:cs="宋体" w:hint="eastAsia"/>
                <w:kern w:val="0"/>
                <w:sz w:val="24"/>
                <w:szCs w:val="18"/>
                <w:lang w:bidi="ar"/>
              </w:rPr>
              <w:t>芯片、防抖陀螺仪，全景相机内置不少于</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1/1.8</w:t>
            </w:r>
            <w:r w:rsidRPr="00793A16">
              <w:rPr>
                <w:rFonts w:cs="宋体" w:hint="eastAsia"/>
                <w:kern w:val="0"/>
                <w:sz w:val="24"/>
                <w:szCs w:val="18"/>
                <w:lang w:bidi="ar"/>
              </w:rPr>
              <w:t>英寸</w:t>
            </w:r>
            <w:r w:rsidRPr="00793A16">
              <w:rPr>
                <w:rFonts w:cs="宋体" w:hint="eastAsia"/>
                <w:kern w:val="0"/>
                <w:sz w:val="24"/>
                <w:szCs w:val="18"/>
                <w:lang w:bidi="ar"/>
              </w:rPr>
              <w:t>CMOS</w:t>
            </w:r>
            <w:r w:rsidRPr="00793A16">
              <w:rPr>
                <w:rFonts w:cs="宋体" w:hint="eastAsia"/>
                <w:kern w:val="0"/>
                <w:sz w:val="24"/>
                <w:szCs w:val="18"/>
                <w:lang w:bidi="ar"/>
              </w:rPr>
              <w:t>传感器、特写相机支持</w:t>
            </w:r>
            <w:r w:rsidRPr="00793A16">
              <w:rPr>
                <w:rFonts w:cs="宋体" w:hint="eastAsia"/>
                <w:kern w:val="0"/>
                <w:sz w:val="24"/>
                <w:szCs w:val="18"/>
                <w:lang w:bidi="ar"/>
              </w:rPr>
              <w:t>44</w:t>
            </w:r>
            <w:r w:rsidRPr="00793A16">
              <w:rPr>
                <w:rFonts w:cs="宋体" w:hint="eastAsia"/>
                <w:kern w:val="0"/>
                <w:sz w:val="24"/>
                <w:szCs w:val="18"/>
                <w:lang w:bidi="ar"/>
              </w:rPr>
              <w:t>倍光学变倍，支持人脸识别、车牌识别功能</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、支持光口、电口同时使用，电口可以串接供给另外</w:t>
            </w:r>
            <w:r w:rsidRPr="00793A16">
              <w:rPr>
                <w:rFonts w:cs="宋体" w:hint="eastAsia"/>
                <w:kern w:val="0"/>
                <w:sz w:val="24"/>
                <w:szCs w:val="18"/>
                <w:lang w:bidi="ar"/>
              </w:rPr>
              <w:t>1</w:t>
            </w:r>
            <w:r w:rsidRPr="00793A16">
              <w:rPr>
                <w:rFonts w:cs="宋体" w:hint="eastAsia"/>
                <w:kern w:val="0"/>
                <w:sz w:val="24"/>
                <w:szCs w:val="18"/>
                <w:lang w:bidi="ar"/>
              </w:rPr>
              <w:t>台</w:t>
            </w:r>
            <w:r w:rsidRPr="00793A16">
              <w:rPr>
                <w:rFonts w:cs="宋体" w:hint="eastAsia"/>
                <w:kern w:val="0"/>
                <w:sz w:val="24"/>
                <w:szCs w:val="18"/>
                <w:lang w:bidi="ar"/>
              </w:rPr>
              <w:t>IPC</w:t>
            </w:r>
            <w:r w:rsidRPr="00793A16">
              <w:rPr>
                <w:rFonts w:cs="宋体" w:hint="eastAsia"/>
                <w:kern w:val="0"/>
                <w:sz w:val="24"/>
                <w:szCs w:val="18"/>
                <w:lang w:bidi="ar"/>
              </w:rPr>
              <w:t>正常使用</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、全景相机分辨率不小于</w:t>
            </w:r>
            <w:r w:rsidRPr="00793A16">
              <w:rPr>
                <w:rFonts w:cs="宋体" w:hint="eastAsia"/>
                <w:kern w:val="0"/>
                <w:sz w:val="24"/>
                <w:szCs w:val="18"/>
                <w:lang w:bidi="ar"/>
              </w:rPr>
              <w:t>4096x1800</w:t>
            </w:r>
            <w:r w:rsidRPr="00793A16">
              <w:rPr>
                <w:rFonts w:cs="宋体" w:hint="eastAsia"/>
                <w:kern w:val="0"/>
                <w:sz w:val="24"/>
                <w:szCs w:val="18"/>
                <w:lang w:bidi="ar"/>
              </w:rPr>
              <w:t>；特写相机分辨率不小于</w:t>
            </w:r>
            <w:r w:rsidRPr="00793A16">
              <w:rPr>
                <w:rFonts w:cs="宋体" w:hint="eastAsia"/>
                <w:kern w:val="0"/>
                <w:sz w:val="24"/>
                <w:szCs w:val="18"/>
                <w:lang w:bidi="ar"/>
              </w:rPr>
              <w:t>1920</w:t>
            </w:r>
            <w:r w:rsidRPr="00793A16">
              <w:rPr>
                <w:rFonts w:cs="宋体" w:hint="eastAsia"/>
                <w:kern w:val="0"/>
                <w:sz w:val="24"/>
                <w:szCs w:val="18"/>
                <w:lang w:bidi="ar"/>
              </w:rPr>
              <w:t>×</w:t>
            </w:r>
            <w:r w:rsidRPr="00793A16">
              <w:rPr>
                <w:rFonts w:cs="宋体" w:hint="eastAsia"/>
                <w:kern w:val="0"/>
                <w:sz w:val="24"/>
                <w:szCs w:val="18"/>
                <w:lang w:bidi="ar"/>
              </w:rPr>
              <w:t>1080</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、全景相机：彩色：≤</w:t>
            </w:r>
            <w:r w:rsidRPr="00793A16">
              <w:rPr>
                <w:rFonts w:cs="宋体" w:hint="eastAsia"/>
                <w:kern w:val="0"/>
                <w:sz w:val="24"/>
                <w:szCs w:val="18"/>
                <w:lang w:bidi="ar"/>
              </w:rPr>
              <w:t>0.002lx</w:t>
            </w:r>
            <w:r w:rsidRPr="00793A16">
              <w:rPr>
                <w:rFonts w:cs="宋体" w:hint="eastAsia"/>
                <w:kern w:val="0"/>
                <w:sz w:val="24"/>
                <w:szCs w:val="18"/>
                <w:lang w:bidi="ar"/>
              </w:rPr>
              <w:t>，黑白：≤</w:t>
            </w:r>
            <w:r w:rsidRPr="00793A16">
              <w:rPr>
                <w:rFonts w:cs="宋体" w:hint="eastAsia"/>
                <w:kern w:val="0"/>
                <w:sz w:val="24"/>
                <w:szCs w:val="18"/>
                <w:lang w:bidi="ar"/>
              </w:rPr>
              <w:t>0.0002lx</w:t>
            </w:r>
            <w:r w:rsidRPr="00793A16">
              <w:rPr>
                <w:rFonts w:cs="宋体" w:hint="eastAsia"/>
                <w:kern w:val="0"/>
                <w:sz w:val="24"/>
                <w:szCs w:val="18"/>
                <w:lang w:bidi="ar"/>
              </w:rPr>
              <w:t>；特写相机：彩色：≤</w:t>
            </w:r>
            <w:r w:rsidRPr="00793A16">
              <w:rPr>
                <w:rFonts w:cs="宋体" w:hint="eastAsia"/>
                <w:kern w:val="0"/>
                <w:sz w:val="24"/>
                <w:szCs w:val="18"/>
                <w:lang w:bidi="ar"/>
              </w:rPr>
              <w:t>0.0002lx</w:t>
            </w:r>
            <w:r w:rsidRPr="00793A16">
              <w:rPr>
                <w:rFonts w:cs="宋体" w:hint="eastAsia"/>
                <w:kern w:val="0"/>
                <w:sz w:val="24"/>
                <w:szCs w:val="18"/>
                <w:lang w:bidi="ar"/>
              </w:rPr>
              <w:t>，黑白：≤</w:t>
            </w:r>
            <w:r w:rsidRPr="00793A16">
              <w:rPr>
                <w:rFonts w:cs="宋体" w:hint="eastAsia"/>
                <w:kern w:val="0"/>
                <w:sz w:val="24"/>
                <w:szCs w:val="18"/>
                <w:lang w:bidi="ar"/>
              </w:rPr>
              <w:t>0.0001lx</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、全景相机：帧率</w:t>
            </w:r>
            <w:r w:rsidRPr="00793A16">
              <w:rPr>
                <w:rFonts w:cs="宋体" w:hint="eastAsia"/>
                <w:kern w:val="0"/>
                <w:sz w:val="24"/>
                <w:szCs w:val="18"/>
                <w:lang w:bidi="ar"/>
              </w:rPr>
              <w:t>1/16~30fps</w:t>
            </w:r>
            <w:r w:rsidRPr="00793A16">
              <w:rPr>
                <w:rFonts w:cs="宋体" w:hint="eastAsia"/>
                <w:kern w:val="0"/>
                <w:sz w:val="24"/>
                <w:szCs w:val="18"/>
                <w:lang w:bidi="ar"/>
              </w:rPr>
              <w:t>可调，支持帧率动态控制功能，当检测到运动时，视频录像帧率自动调整至设定值；特写相机：帧率</w:t>
            </w:r>
            <w:r w:rsidRPr="00793A16">
              <w:rPr>
                <w:rFonts w:cs="宋体" w:hint="eastAsia"/>
                <w:kern w:val="0"/>
                <w:sz w:val="24"/>
                <w:szCs w:val="18"/>
                <w:lang w:bidi="ar"/>
              </w:rPr>
              <w:t>1/16~60fps</w:t>
            </w:r>
            <w:r w:rsidRPr="00793A16">
              <w:rPr>
                <w:rFonts w:cs="宋体" w:hint="eastAsia"/>
                <w:kern w:val="0"/>
                <w:sz w:val="24"/>
                <w:szCs w:val="18"/>
                <w:lang w:bidi="ar"/>
              </w:rPr>
              <w:t>可调，支持帧率动态控制功能，当检测到运动时，视频录像帧率自动调整至设定值；</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、相机启用视频内容保护功能后，从摄像机存储介质（</w:t>
            </w:r>
            <w:r w:rsidRPr="00793A16">
              <w:rPr>
                <w:rFonts w:cs="宋体" w:hint="eastAsia"/>
                <w:kern w:val="0"/>
                <w:sz w:val="24"/>
                <w:szCs w:val="18"/>
                <w:lang w:bidi="ar"/>
              </w:rPr>
              <w:t>SD</w:t>
            </w:r>
            <w:r w:rsidRPr="00793A16">
              <w:rPr>
                <w:rFonts w:cs="宋体" w:hint="eastAsia"/>
                <w:kern w:val="0"/>
                <w:sz w:val="24"/>
                <w:szCs w:val="18"/>
                <w:lang w:bidi="ar"/>
              </w:rPr>
              <w:t>卡等）中直接拷贝或下载的视频数据，只有解码秘钥的用户才能正常播放，缺少解码秘钥则无法正常播放</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 xml:space="preserve"> </w:t>
            </w:r>
            <w:r w:rsidRPr="00793A16">
              <w:rPr>
                <w:rFonts w:cs="宋体" w:hint="eastAsia"/>
                <w:kern w:val="0"/>
                <w:sz w:val="24"/>
                <w:szCs w:val="18"/>
                <w:lang w:bidi="ar"/>
              </w:rPr>
              <w:t>支持定点标签：支持添加定点标签，包括低点位摄像机、高点位摄像机和建筑物；低点标签支持设置标签名称、自定义标签颜色、可绑定低点摄像机，可查看低点实况；高点标签支持配置高点名称，可绑定高点摄像机，可切换高点实景；建筑物标签支持添加建筑物名称、建筑物图片、备注信息，可自定义标签颜色</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w:t>
            </w:r>
            <w:r w:rsidRPr="00793A16">
              <w:rPr>
                <w:rFonts w:cs="宋体" w:hint="eastAsia"/>
                <w:kern w:val="0"/>
                <w:sz w:val="24"/>
                <w:szCs w:val="18"/>
                <w:lang w:bidi="ar"/>
              </w:rPr>
              <w:t xml:space="preserve"> </w:t>
            </w:r>
            <w:r w:rsidRPr="00793A16">
              <w:rPr>
                <w:rFonts w:cs="宋体" w:hint="eastAsia"/>
                <w:kern w:val="0"/>
                <w:sz w:val="24"/>
                <w:szCs w:val="18"/>
                <w:lang w:bidi="ar"/>
              </w:rPr>
              <w:t>支持矢量标签：矢量标签包括卡口、道路、警卫路线和方向</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 xml:space="preserve"> </w:t>
            </w:r>
            <w:r w:rsidRPr="00793A16">
              <w:rPr>
                <w:rFonts w:cs="宋体" w:hint="eastAsia"/>
                <w:kern w:val="0"/>
                <w:sz w:val="24"/>
                <w:szCs w:val="18"/>
                <w:lang w:bidi="ar"/>
              </w:rPr>
              <w:t>支持区域标签：支持添加区域标签，鼠标在实景地图中绘制自定义区域，支持配置标签名称，配置标签颜色、区域填充颜色、区域透明度、描边样式、备注信息和区域图片</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5</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48</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三目球型网络摄像机</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、相机不少于</w:t>
            </w:r>
            <w:r w:rsidRPr="00793A16">
              <w:rPr>
                <w:rFonts w:cs="宋体" w:hint="eastAsia"/>
                <w:kern w:val="0"/>
                <w:sz w:val="24"/>
                <w:szCs w:val="18"/>
                <w:lang w:bidi="ar"/>
              </w:rPr>
              <w:t>3</w:t>
            </w:r>
            <w:r w:rsidRPr="00793A16">
              <w:rPr>
                <w:rFonts w:cs="宋体" w:hint="eastAsia"/>
                <w:kern w:val="0"/>
                <w:sz w:val="24"/>
                <w:szCs w:val="18"/>
                <w:lang w:bidi="ar"/>
              </w:rPr>
              <w:t>个</w:t>
            </w:r>
            <w:r w:rsidRPr="00793A16">
              <w:rPr>
                <w:rFonts w:cs="宋体" w:hint="eastAsia"/>
                <w:kern w:val="0"/>
                <w:sz w:val="24"/>
                <w:szCs w:val="18"/>
                <w:lang w:bidi="ar"/>
              </w:rPr>
              <w:t>CMOS</w:t>
            </w:r>
            <w:r w:rsidRPr="00793A16">
              <w:rPr>
                <w:rFonts w:cs="宋体" w:hint="eastAsia"/>
                <w:kern w:val="0"/>
                <w:sz w:val="24"/>
                <w:szCs w:val="18"/>
                <w:lang w:bidi="ar"/>
              </w:rPr>
              <w:t>图像传感器（全景通道不少于</w:t>
            </w:r>
            <w:r w:rsidRPr="00793A16">
              <w:rPr>
                <w:rFonts w:cs="宋体" w:hint="eastAsia"/>
                <w:kern w:val="0"/>
                <w:sz w:val="24"/>
                <w:szCs w:val="18"/>
                <w:lang w:bidi="ar"/>
              </w:rPr>
              <w:t>2</w:t>
            </w:r>
            <w:r w:rsidRPr="00793A16">
              <w:rPr>
                <w:rFonts w:cs="宋体" w:hint="eastAsia"/>
                <w:kern w:val="0"/>
                <w:sz w:val="24"/>
                <w:szCs w:val="18"/>
                <w:lang w:bidi="ar"/>
              </w:rPr>
              <w:t>个、细节通道不少于</w:t>
            </w:r>
            <w:r w:rsidRPr="00793A16">
              <w:rPr>
                <w:rFonts w:cs="宋体" w:hint="eastAsia"/>
                <w:kern w:val="0"/>
                <w:sz w:val="24"/>
                <w:szCs w:val="18"/>
                <w:lang w:bidi="ar"/>
              </w:rPr>
              <w:t>1</w:t>
            </w:r>
            <w:r w:rsidRPr="00793A16">
              <w:rPr>
                <w:rFonts w:cs="宋体" w:hint="eastAsia"/>
                <w:kern w:val="0"/>
                <w:sz w:val="24"/>
                <w:szCs w:val="18"/>
                <w:lang w:bidi="ar"/>
              </w:rPr>
              <w:t>个），靶面尺寸均不小于</w:t>
            </w:r>
            <w:r w:rsidRPr="00793A16">
              <w:rPr>
                <w:rFonts w:cs="宋体" w:hint="eastAsia"/>
                <w:kern w:val="0"/>
                <w:sz w:val="24"/>
                <w:szCs w:val="18"/>
                <w:lang w:bidi="ar"/>
              </w:rPr>
              <w:t>1/1.8</w:t>
            </w:r>
            <w:r w:rsidRPr="00793A16">
              <w:rPr>
                <w:rFonts w:cs="宋体" w:hint="eastAsia"/>
                <w:kern w:val="0"/>
                <w:sz w:val="24"/>
                <w:szCs w:val="18"/>
                <w:lang w:bidi="ar"/>
              </w:rPr>
              <w:t>英寸，具有不少于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RJ45</w:t>
            </w:r>
            <w:r w:rsidRPr="00793A16">
              <w:rPr>
                <w:rFonts w:cs="宋体" w:hint="eastAsia"/>
                <w:kern w:val="0"/>
                <w:sz w:val="24"/>
                <w:szCs w:val="18"/>
                <w:lang w:bidi="ar"/>
              </w:rPr>
              <w:t>接口和</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SFP</w:t>
            </w:r>
            <w:r w:rsidRPr="00793A16">
              <w:rPr>
                <w:rFonts w:cs="宋体" w:hint="eastAsia"/>
                <w:kern w:val="0"/>
                <w:sz w:val="24"/>
                <w:szCs w:val="18"/>
                <w:lang w:bidi="ar"/>
              </w:rPr>
              <w:t>光纤接口；不少于</w:t>
            </w:r>
            <w:r w:rsidRPr="00793A16">
              <w:rPr>
                <w:rFonts w:cs="宋体" w:hint="eastAsia"/>
                <w:kern w:val="0"/>
                <w:sz w:val="24"/>
                <w:szCs w:val="18"/>
                <w:lang w:bidi="ar"/>
              </w:rPr>
              <w:t>1</w:t>
            </w:r>
            <w:r w:rsidRPr="00793A16">
              <w:rPr>
                <w:rFonts w:cs="宋体" w:hint="eastAsia"/>
                <w:kern w:val="0"/>
                <w:sz w:val="24"/>
                <w:szCs w:val="18"/>
                <w:lang w:bidi="ar"/>
              </w:rPr>
              <w:t>个音频输入接口和</w:t>
            </w:r>
            <w:r w:rsidRPr="00793A16">
              <w:rPr>
                <w:rFonts w:cs="宋体" w:hint="eastAsia"/>
                <w:kern w:val="0"/>
                <w:sz w:val="24"/>
                <w:szCs w:val="18"/>
                <w:lang w:bidi="ar"/>
              </w:rPr>
              <w:t>1</w:t>
            </w:r>
            <w:r w:rsidRPr="00793A16">
              <w:rPr>
                <w:rFonts w:cs="宋体" w:hint="eastAsia"/>
                <w:kern w:val="0"/>
                <w:sz w:val="24"/>
                <w:szCs w:val="18"/>
                <w:lang w:bidi="ar"/>
              </w:rPr>
              <w:t>个音频输出接口；不少于</w:t>
            </w:r>
            <w:r w:rsidRPr="00793A16">
              <w:rPr>
                <w:rFonts w:cs="宋体" w:hint="eastAsia"/>
                <w:kern w:val="0"/>
                <w:sz w:val="24"/>
                <w:szCs w:val="18"/>
                <w:lang w:bidi="ar"/>
              </w:rPr>
              <w:t>7</w:t>
            </w:r>
            <w:r w:rsidRPr="00793A16">
              <w:rPr>
                <w:rFonts w:cs="宋体" w:hint="eastAsia"/>
                <w:kern w:val="0"/>
                <w:sz w:val="24"/>
                <w:szCs w:val="18"/>
                <w:lang w:bidi="ar"/>
              </w:rPr>
              <w:t>个报警输入接口和</w:t>
            </w:r>
            <w:r w:rsidRPr="00793A16">
              <w:rPr>
                <w:rFonts w:cs="宋体" w:hint="eastAsia"/>
                <w:kern w:val="0"/>
                <w:sz w:val="24"/>
                <w:szCs w:val="18"/>
                <w:lang w:bidi="ar"/>
              </w:rPr>
              <w:t>2</w:t>
            </w:r>
            <w:r w:rsidRPr="00793A16">
              <w:rPr>
                <w:rFonts w:cs="宋体" w:hint="eastAsia"/>
                <w:kern w:val="0"/>
                <w:sz w:val="24"/>
                <w:szCs w:val="18"/>
                <w:lang w:bidi="ar"/>
              </w:rPr>
              <w:t>个报警输出接口、不少于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RS485</w:t>
            </w:r>
            <w:r w:rsidRPr="00793A16">
              <w:rPr>
                <w:rFonts w:cs="宋体" w:hint="eastAsia"/>
                <w:kern w:val="0"/>
                <w:sz w:val="24"/>
                <w:szCs w:val="18"/>
                <w:lang w:bidi="ar"/>
              </w:rPr>
              <w:t>接口、不少于</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BNC</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、全景通道：像素大小不小于</w:t>
            </w:r>
            <w:r w:rsidRPr="00793A16">
              <w:rPr>
                <w:rFonts w:cs="宋体" w:hint="eastAsia"/>
                <w:kern w:val="0"/>
                <w:sz w:val="24"/>
                <w:szCs w:val="18"/>
                <w:lang w:bidi="ar"/>
              </w:rPr>
              <w:t>600W</w:t>
            </w:r>
            <w:r w:rsidRPr="00793A16">
              <w:rPr>
                <w:rFonts w:cs="宋体" w:hint="eastAsia"/>
                <w:kern w:val="0"/>
                <w:sz w:val="24"/>
                <w:szCs w:val="18"/>
                <w:lang w:bidi="ar"/>
              </w:rPr>
              <w:t>，水平视场角≥</w:t>
            </w:r>
            <w:r w:rsidRPr="00793A16">
              <w:rPr>
                <w:rFonts w:cs="宋体" w:hint="eastAsia"/>
                <w:kern w:val="0"/>
                <w:sz w:val="24"/>
                <w:szCs w:val="18"/>
                <w:lang w:bidi="ar"/>
              </w:rPr>
              <w:t>195</w:t>
            </w:r>
            <w:r w:rsidRPr="00793A16">
              <w:rPr>
                <w:rFonts w:cs="宋体" w:hint="eastAsia"/>
                <w:kern w:val="0"/>
                <w:sz w:val="24"/>
                <w:szCs w:val="18"/>
                <w:lang w:bidi="ar"/>
              </w:rPr>
              <w:t>°，垂直视场角≥</w:t>
            </w:r>
            <w:r w:rsidRPr="00793A16">
              <w:rPr>
                <w:rFonts w:cs="宋体" w:hint="eastAsia"/>
                <w:kern w:val="0"/>
                <w:sz w:val="24"/>
                <w:szCs w:val="18"/>
                <w:lang w:bidi="ar"/>
              </w:rPr>
              <w:t>85</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、细节通道：像素大小不小于</w:t>
            </w:r>
            <w:r w:rsidRPr="00793A16">
              <w:rPr>
                <w:rFonts w:cs="宋体" w:hint="eastAsia"/>
                <w:kern w:val="0"/>
                <w:sz w:val="24"/>
                <w:szCs w:val="18"/>
                <w:lang w:bidi="ar"/>
              </w:rPr>
              <w:t>400W</w:t>
            </w:r>
            <w:r w:rsidRPr="00793A16">
              <w:rPr>
                <w:rFonts w:cs="宋体" w:hint="eastAsia"/>
                <w:kern w:val="0"/>
                <w:sz w:val="24"/>
                <w:szCs w:val="18"/>
                <w:lang w:bidi="ar"/>
              </w:rPr>
              <w:t>，支持不小于</w:t>
            </w:r>
            <w:r w:rsidRPr="00793A16">
              <w:rPr>
                <w:rFonts w:cs="宋体" w:hint="eastAsia"/>
                <w:kern w:val="0"/>
                <w:sz w:val="24"/>
                <w:szCs w:val="18"/>
                <w:lang w:bidi="ar"/>
              </w:rPr>
              <w:t>250m</w:t>
            </w:r>
            <w:r w:rsidRPr="00793A16">
              <w:rPr>
                <w:rFonts w:cs="宋体" w:hint="eastAsia"/>
                <w:kern w:val="0"/>
                <w:sz w:val="24"/>
                <w:szCs w:val="18"/>
                <w:lang w:bidi="ar"/>
              </w:rPr>
              <w:t>红外补光，支持陀螺仪防抖</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、细节通道支持不小于</w:t>
            </w:r>
            <w:r w:rsidRPr="00793A16">
              <w:rPr>
                <w:rFonts w:cs="宋体" w:hint="eastAsia"/>
                <w:kern w:val="0"/>
                <w:sz w:val="24"/>
                <w:szCs w:val="18"/>
                <w:lang w:bidi="ar"/>
              </w:rPr>
              <w:t>40X</w:t>
            </w:r>
            <w:r w:rsidRPr="00793A16">
              <w:rPr>
                <w:rFonts w:cs="宋体" w:hint="eastAsia"/>
                <w:kern w:val="0"/>
                <w:sz w:val="24"/>
                <w:szCs w:val="18"/>
                <w:lang w:bidi="ar"/>
              </w:rPr>
              <w:t>光学变倍。最长焦段不小于</w:t>
            </w:r>
            <w:r w:rsidRPr="00793A16">
              <w:rPr>
                <w:rFonts w:cs="宋体" w:hint="eastAsia"/>
                <w:kern w:val="0"/>
                <w:sz w:val="24"/>
                <w:szCs w:val="18"/>
                <w:lang w:bidi="ar"/>
              </w:rPr>
              <w:t>240mm</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、在低照度情况下，摄像机可检测距摄像机</w:t>
            </w:r>
            <w:r w:rsidRPr="00793A16">
              <w:rPr>
                <w:rFonts w:cs="宋体" w:hint="eastAsia"/>
                <w:kern w:val="0"/>
                <w:sz w:val="24"/>
                <w:szCs w:val="18"/>
                <w:lang w:bidi="ar"/>
              </w:rPr>
              <w:t>90</w:t>
            </w:r>
            <w:r w:rsidRPr="00793A16">
              <w:rPr>
                <w:rFonts w:cs="宋体" w:hint="eastAsia"/>
                <w:kern w:val="0"/>
                <w:sz w:val="24"/>
                <w:szCs w:val="18"/>
                <w:lang w:bidi="ar"/>
              </w:rPr>
              <w:t>米处行人，并抓拍图片，可在</w:t>
            </w:r>
            <w:r w:rsidRPr="00793A16">
              <w:rPr>
                <w:rFonts w:cs="宋体" w:hint="eastAsia"/>
                <w:kern w:val="0"/>
                <w:sz w:val="24"/>
                <w:szCs w:val="18"/>
                <w:lang w:bidi="ar"/>
              </w:rPr>
              <w:t>WEB</w:t>
            </w:r>
            <w:r w:rsidRPr="00793A16">
              <w:rPr>
                <w:rFonts w:cs="宋体" w:hint="eastAsia"/>
                <w:kern w:val="0"/>
                <w:sz w:val="24"/>
                <w:szCs w:val="18"/>
                <w:lang w:bidi="ar"/>
              </w:rPr>
              <w:t>客户端显示行人属性信息。支持周界布防触发后，联动声光报警</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、支持将全景通道</w:t>
            </w:r>
            <w:r w:rsidRPr="00793A16">
              <w:rPr>
                <w:rFonts w:cs="宋体" w:hint="eastAsia"/>
                <w:kern w:val="0"/>
                <w:sz w:val="24"/>
                <w:szCs w:val="18"/>
                <w:lang w:bidi="ar"/>
              </w:rPr>
              <w:t>2</w:t>
            </w:r>
            <w:r w:rsidRPr="00793A16">
              <w:rPr>
                <w:rFonts w:cs="宋体" w:hint="eastAsia"/>
                <w:kern w:val="0"/>
                <w:sz w:val="24"/>
                <w:szCs w:val="18"/>
                <w:lang w:bidi="ar"/>
              </w:rPr>
              <w:t>个图像传感器输出的视频画面进行无缝拼接显示</w:t>
            </w:r>
            <w:r w:rsidRPr="00793A16">
              <w:rPr>
                <w:rFonts w:cs="宋体" w:hint="eastAsia"/>
                <w:kern w:val="0"/>
                <w:sz w:val="24"/>
                <w:szCs w:val="18"/>
                <w:lang w:bidi="ar"/>
              </w:rPr>
              <w:t xml:space="preserve">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定点标签：支持添加定点标签，包括低点位摄像机、高点位摄像机和建筑物；低点标签支持设置标签名称、自定义标签颜色、可绑定低点摄像机，可查看低点实况；高点标签支持配置高点名称，可绑定高点摄像机，可切换高点实景；建筑物标签支持添加建筑物名称、建筑物图片、备注信息，可自定义标签颜色</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、支持矢量标签：矢量标签包括卡口、道路、警卫路线和方向</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9</w:t>
            </w:r>
            <w:r w:rsidRPr="00793A16">
              <w:rPr>
                <w:rFonts w:cs="宋体" w:hint="eastAsia"/>
                <w:kern w:val="0"/>
                <w:sz w:val="24"/>
                <w:szCs w:val="18"/>
                <w:lang w:bidi="ar"/>
              </w:rPr>
              <w:t>、支持区域标签：支持添加区域标签，鼠标在实景地图中绘制自定义区域，支持配置标签名称，配置标签颜色、区域填充颜色、区域透明度、描边样式、备注信息和区域图片</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2</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49</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仿宋" w:hint="eastAsia"/>
                <w:sz w:val="24"/>
                <w:szCs w:val="32"/>
              </w:rPr>
              <w:t>▲</w:t>
            </w:r>
            <w:r w:rsidRPr="00793A16">
              <w:rPr>
                <w:rFonts w:cs="宋体" w:hint="eastAsia"/>
                <w:kern w:val="0"/>
                <w:sz w:val="24"/>
                <w:szCs w:val="18"/>
                <w:lang w:bidi="ar"/>
              </w:rPr>
              <w:t>双摄筒型网络摄像机</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、应支持全景和细节双通道，像素均≥</w:t>
            </w:r>
            <w:r w:rsidRPr="00793A16">
              <w:rPr>
                <w:rFonts w:cs="宋体" w:hint="eastAsia"/>
                <w:kern w:val="0"/>
                <w:sz w:val="24"/>
                <w:szCs w:val="18"/>
                <w:lang w:bidi="ar"/>
              </w:rPr>
              <w:t>400</w:t>
            </w:r>
            <w:r w:rsidRPr="00793A16">
              <w:rPr>
                <w:rFonts w:cs="宋体" w:hint="eastAsia"/>
                <w:kern w:val="0"/>
                <w:sz w:val="24"/>
                <w:szCs w:val="18"/>
                <w:lang w:bidi="ar"/>
              </w:rPr>
              <w:t>万</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、应支持内置≥</w:t>
            </w:r>
            <w:r w:rsidRPr="00793A16">
              <w:rPr>
                <w:rFonts w:cs="宋体" w:hint="eastAsia"/>
                <w:kern w:val="0"/>
                <w:sz w:val="24"/>
                <w:szCs w:val="18"/>
                <w:lang w:bidi="ar"/>
              </w:rPr>
              <w:t>2</w:t>
            </w:r>
            <w:r w:rsidRPr="00793A16">
              <w:rPr>
                <w:rFonts w:cs="宋体" w:hint="eastAsia"/>
                <w:kern w:val="0"/>
                <w:sz w:val="24"/>
                <w:szCs w:val="18"/>
                <w:lang w:bidi="ar"/>
              </w:rPr>
              <w:t>个传感器，传感器靶面尺寸均≥</w:t>
            </w:r>
            <w:r w:rsidRPr="00793A16">
              <w:rPr>
                <w:rFonts w:cs="宋体" w:hint="eastAsia"/>
                <w:kern w:val="0"/>
                <w:sz w:val="24"/>
                <w:szCs w:val="18"/>
                <w:lang w:bidi="ar"/>
              </w:rPr>
              <w:t>1/1.8</w:t>
            </w:r>
            <w:r w:rsidRPr="00793A16">
              <w:rPr>
                <w:rFonts w:cs="宋体" w:hint="eastAsia"/>
                <w:kern w:val="0"/>
                <w:sz w:val="24"/>
                <w:szCs w:val="18"/>
                <w:lang w:bidi="ar"/>
              </w:rPr>
              <w:t>英寸</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、全景应支持内置定焦镜头，焦距不大于</w:t>
            </w:r>
            <w:r w:rsidRPr="00793A16">
              <w:rPr>
                <w:rFonts w:cs="宋体" w:hint="eastAsia"/>
                <w:kern w:val="0"/>
                <w:sz w:val="24"/>
                <w:szCs w:val="18"/>
                <w:lang w:bidi="ar"/>
              </w:rPr>
              <w:t>4mm</w:t>
            </w:r>
            <w:r w:rsidRPr="00793A16">
              <w:rPr>
                <w:rFonts w:cs="宋体" w:hint="eastAsia"/>
                <w:kern w:val="0"/>
                <w:sz w:val="24"/>
                <w:szCs w:val="18"/>
                <w:lang w:bidi="ar"/>
              </w:rPr>
              <w:t>，光圈≥</w:t>
            </w:r>
            <w:r w:rsidRPr="00793A16">
              <w:rPr>
                <w:rFonts w:cs="宋体" w:hint="eastAsia"/>
                <w:kern w:val="0"/>
                <w:sz w:val="24"/>
                <w:szCs w:val="18"/>
                <w:lang w:bidi="ar"/>
              </w:rPr>
              <w:t>F1.0</w:t>
            </w:r>
            <w:r w:rsidRPr="00793A16">
              <w:rPr>
                <w:rFonts w:cs="宋体" w:hint="eastAsia"/>
                <w:kern w:val="0"/>
                <w:sz w:val="24"/>
                <w:szCs w:val="18"/>
                <w:lang w:bidi="ar"/>
              </w:rPr>
              <w:t>；细节应支持内置电动变焦镜头，焦距不劣于</w:t>
            </w:r>
            <w:r w:rsidRPr="00793A16">
              <w:rPr>
                <w:rFonts w:cs="宋体" w:hint="eastAsia"/>
                <w:kern w:val="0"/>
                <w:sz w:val="24"/>
                <w:szCs w:val="18"/>
                <w:lang w:bidi="ar"/>
              </w:rPr>
              <w:t>8.0~32.0mm</w:t>
            </w:r>
            <w:r w:rsidRPr="00793A16">
              <w:rPr>
                <w:rFonts w:cs="宋体" w:hint="eastAsia"/>
                <w:kern w:val="0"/>
                <w:sz w:val="24"/>
                <w:szCs w:val="18"/>
                <w:lang w:bidi="ar"/>
              </w:rPr>
              <w:t>，光圈≥</w:t>
            </w:r>
            <w:r w:rsidRPr="00793A16">
              <w:rPr>
                <w:rFonts w:cs="宋体" w:hint="eastAsia"/>
                <w:kern w:val="0"/>
                <w:sz w:val="24"/>
                <w:szCs w:val="18"/>
                <w:lang w:bidi="ar"/>
              </w:rPr>
              <w:t>F1.6</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、最低照度：彩色≤</w:t>
            </w:r>
            <w:r w:rsidRPr="00793A16">
              <w:rPr>
                <w:rFonts w:cs="宋体" w:hint="eastAsia"/>
                <w:kern w:val="0"/>
                <w:sz w:val="24"/>
                <w:szCs w:val="18"/>
                <w:lang w:bidi="ar"/>
              </w:rPr>
              <w:t>0.0002lx</w:t>
            </w:r>
            <w:r w:rsidRPr="00793A16">
              <w:rPr>
                <w:rFonts w:cs="宋体" w:hint="eastAsia"/>
                <w:kern w:val="0"/>
                <w:sz w:val="24"/>
                <w:szCs w:val="18"/>
                <w:lang w:bidi="ar"/>
              </w:rPr>
              <w:t>，黑白≤</w:t>
            </w:r>
            <w:r w:rsidRPr="00793A16">
              <w:rPr>
                <w:rFonts w:cs="宋体" w:hint="eastAsia"/>
                <w:kern w:val="0"/>
                <w:sz w:val="24"/>
                <w:szCs w:val="18"/>
                <w:lang w:bidi="ar"/>
              </w:rPr>
              <w:t>0.0001lx</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人脸检测：支持人脸、人体抓拍及关联，支持人脸、人体属性提取；人脸属性：性别、年龄段、戴眼镜、戴口罩、帽子款式、帽子颜色；人体属性：性别、年龄段、戴口罩、上衣颜色、下衣颜色、上衣款式、下衣款式、上衣纹理、携包、身姿、鞋子、发型、移动方向；</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、支持机动车检测：机动车属性：车牌号码、车牌颜色、车牌种类、车辆类型、车身颜色、车辆品牌、车款；</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、支持人车混行检测：支持机动车、非机动车、行人、人脸检测抓拍及布防；机动车属性：车牌号码、车牌颜色、车牌类型；</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、支持</w:t>
            </w:r>
            <w:r w:rsidRPr="00793A16">
              <w:rPr>
                <w:rFonts w:cs="宋体" w:hint="eastAsia"/>
                <w:kern w:val="0"/>
                <w:sz w:val="24"/>
                <w:szCs w:val="18"/>
                <w:lang w:bidi="ar"/>
              </w:rPr>
              <w:t>GB/T28181</w:t>
            </w:r>
            <w:r w:rsidRPr="00793A16">
              <w:rPr>
                <w:rFonts w:cs="宋体" w:hint="eastAsia"/>
                <w:kern w:val="0"/>
                <w:sz w:val="24"/>
                <w:szCs w:val="18"/>
                <w:lang w:bidi="ar"/>
              </w:rPr>
              <w:t>、</w:t>
            </w:r>
            <w:r w:rsidRPr="00793A16">
              <w:rPr>
                <w:rFonts w:cs="宋体" w:hint="eastAsia"/>
                <w:kern w:val="0"/>
                <w:sz w:val="24"/>
                <w:szCs w:val="18"/>
                <w:lang w:bidi="ar"/>
              </w:rPr>
              <w:t>1400</w:t>
            </w:r>
            <w:r w:rsidRPr="00793A16">
              <w:rPr>
                <w:rFonts w:cs="宋体" w:hint="eastAsia"/>
                <w:kern w:val="0"/>
                <w:sz w:val="24"/>
                <w:szCs w:val="18"/>
                <w:lang w:bidi="ar"/>
              </w:rPr>
              <w:t>、</w:t>
            </w:r>
            <w:r w:rsidRPr="00793A16">
              <w:rPr>
                <w:rFonts w:cs="宋体" w:hint="eastAsia"/>
                <w:kern w:val="0"/>
                <w:sz w:val="24"/>
                <w:szCs w:val="18"/>
                <w:lang w:bidi="ar"/>
              </w:rPr>
              <w:t>ONVIF</w:t>
            </w:r>
            <w:r w:rsidRPr="00793A16">
              <w:rPr>
                <w:rFonts w:cs="宋体" w:hint="eastAsia"/>
                <w:kern w:val="0"/>
                <w:sz w:val="24"/>
                <w:szCs w:val="18"/>
                <w:lang w:bidi="ar"/>
              </w:rPr>
              <w:t>等标准</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、应支持内置≥</w:t>
            </w:r>
            <w:r w:rsidRPr="00793A16">
              <w:rPr>
                <w:rFonts w:cs="宋体" w:hint="eastAsia"/>
                <w:kern w:val="0"/>
                <w:sz w:val="24"/>
                <w:szCs w:val="18"/>
                <w:lang w:bidi="ar"/>
              </w:rPr>
              <w:t>7</w:t>
            </w:r>
            <w:r w:rsidRPr="00793A16">
              <w:rPr>
                <w:rFonts w:cs="宋体" w:hint="eastAsia"/>
                <w:kern w:val="0"/>
                <w:sz w:val="24"/>
                <w:szCs w:val="18"/>
                <w:lang w:bidi="ar"/>
              </w:rPr>
              <w:t>颗暖白补光灯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、应支持在视频遮挡、非法访问、网络断开、</w:t>
            </w:r>
            <w:r w:rsidRPr="00793A16">
              <w:rPr>
                <w:rFonts w:cs="宋体" w:hint="eastAsia"/>
                <w:kern w:val="0"/>
                <w:sz w:val="24"/>
                <w:szCs w:val="18"/>
                <w:lang w:bidi="ar"/>
              </w:rPr>
              <w:t>IP</w:t>
            </w:r>
            <w:r w:rsidRPr="00793A16">
              <w:rPr>
                <w:rFonts w:cs="宋体" w:hint="eastAsia"/>
                <w:kern w:val="0"/>
                <w:sz w:val="24"/>
                <w:szCs w:val="18"/>
                <w:lang w:bidi="ar"/>
              </w:rPr>
              <w:t>冲突时，可给出报警提示；</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11</w:t>
            </w:r>
            <w:r w:rsidRPr="00793A16">
              <w:rPr>
                <w:rFonts w:cs="宋体" w:hint="eastAsia"/>
                <w:kern w:val="0"/>
                <w:sz w:val="24"/>
                <w:szCs w:val="18"/>
                <w:lang w:bidi="ar"/>
              </w:rPr>
              <w:t>、</w:t>
            </w:r>
            <w:r w:rsidRPr="00793A16">
              <w:rPr>
                <w:rFonts w:cs="宋体" w:hint="eastAsia"/>
                <w:kern w:val="0"/>
                <w:sz w:val="24"/>
                <w:szCs w:val="18"/>
                <w:lang w:bidi="ar"/>
              </w:rPr>
              <w:t xml:space="preserve"> </w:t>
            </w:r>
            <w:r w:rsidRPr="00793A16">
              <w:rPr>
                <w:rFonts w:cs="宋体" w:hint="eastAsia"/>
                <w:kern w:val="0"/>
                <w:sz w:val="24"/>
                <w:szCs w:val="18"/>
                <w:lang w:bidi="ar"/>
              </w:rPr>
              <w:t>电源电压在</w:t>
            </w:r>
            <w:r w:rsidRPr="00793A16">
              <w:rPr>
                <w:rFonts w:cs="宋体" w:hint="eastAsia"/>
                <w:kern w:val="0"/>
                <w:sz w:val="24"/>
                <w:szCs w:val="18"/>
                <w:lang w:bidi="ar"/>
              </w:rPr>
              <w:t>DC12V/AC24V</w:t>
            </w:r>
            <w:r w:rsidRPr="00793A16">
              <w:rPr>
                <w:rFonts w:cs="宋体" w:hint="eastAsia"/>
                <w:kern w:val="0"/>
                <w:sz w:val="24"/>
                <w:szCs w:val="18"/>
                <w:lang w:bidi="ar"/>
              </w:rPr>
              <w:t>±</w:t>
            </w:r>
            <w:r w:rsidRPr="00793A16">
              <w:rPr>
                <w:rFonts w:cs="宋体" w:hint="eastAsia"/>
                <w:kern w:val="0"/>
                <w:sz w:val="24"/>
                <w:szCs w:val="18"/>
                <w:lang w:bidi="ar"/>
              </w:rPr>
              <w:t>25%</w:t>
            </w:r>
            <w:r w:rsidRPr="00793A16">
              <w:rPr>
                <w:rFonts w:cs="宋体" w:hint="eastAsia"/>
                <w:kern w:val="0"/>
                <w:sz w:val="24"/>
                <w:szCs w:val="18"/>
                <w:lang w:bidi="ar"/>
              </w:rPr>
              <w:t>范围内变化时，摄像机应能正常工作；</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130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50</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筒型网络摄像机</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、网络摄像机靶面尺寸≥</w:t>
            </w:r>
            <w:r w:rsidRPr="00793A16">
              <w:rPr>
                <w:rFonts w:cs="宋体" w:hint="eastAsia"/>
                <w:kern w:val="0"/>
                <w:sz w:val="24"/>
                <w:szCs w:val="18"/>
                <w:lang w:bidi="ar"/>
              </w:rPr>
              <w:t>1/2.9</w:t>
            </w:r>
            <w:r w:rsidRPr="00793A16">
              <w:rPr>
                <w:rFonts w:cs="宋体" w:hint="eastAsia"/>
                <w:kern w:val="0"/>
                <w:sz w:val="24"/>
                <w:szCs w:val="18"/>
                <w:lang w:bidi="ar"/>
              </w:rPr>
              <w:t>英寸，具有≥</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RJ45</w:t>
            </w:r>
            <w:r w:rsidRPr="00793A16">
              <w:rPr>
                <w:rFonts w:cs="宋体" w:hint="eastAsia"/>
                <w:kern w:val="0"/>
                <w:sz w:val="24"/>
                <w:szCs w:val="18"/>
                <w:lang w:bidi="ar"/>
              </w:rPr>
              <w:t>接口，</w:t>
            </w:r>
            <w:r w:rsidRPr="00793A16">
              <w:rPr>
                <w:rFonts w:cs="宋体" w:hint="eastAsia"/>
                <w:kern w:val="0"/>
                <w:sz w:val="24"/>
                <w:szCs w:val="18"/>
                <w:lang w:bidi="ar"/>
              </w:rPr>
              <w:t>2</w:t>
            </w:r>
            <w:r w:rsidRPr="00793A16">
              <w:rPr>
                <w:rFonts w:cs="宋体" w:hint="eastAsia"/>
                <w:kern w:val="0"/>
                <w:sz w:val="24"/>
                <w:szCs w:val="18"/>
                <w:lang w:bidi="ar"/>
              </w:rPr>
              <w:t>个报警输入接口、</w:t>
            </w:r>
            <w:r w:rsidRPr="00793A16">
              <w:rPr>
                <w:rFonts w:cs="宋体" w:hint="eastAsia"/>
                <w:kern w:val="0"/>
                <w:sz w:val="24"/>
                <w:szCs w:val="18"/>
                <w:lang w:bidi="ar"/>
              </w:rPr>
              <w:t>2</w:t>
            </w:r>
            <w:r w:rsidRPr="00793A16">
              <w:rPr>
                <w:rFonts w:cs="宋体" w:hint="eastAsia"/>
                <w:kern w:val="0"/>
                <w:sz w:val="24"/>
                <w:szCs w:val="18"/>
                <w:lang w:bidi="ar"/>
              </w:rPr>
              <w:t>个报警输出接口、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CVBS</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RS485</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个音频输入接口、</w:t>
            </w:r>
            <w:r w:rsidRPr="00793A16">
              <w:rPr>
                <w:rFonts w:cs="宋体" w:hint="eastAsia"/>
                <w:kern w:val="0"/>
                <w:sz w:val="24"/>
                <w:szCs w:val="18"/>
                <w:lang w:bidi="ar"/>
              </w:rPr>
              <w:t>1</w:t>
            </w:r>
            <w:r w:rsidRPr="00793A16">
              <w:rPr>
                <w:rFonts w:cs="宋体" w:hint="eastAsia"/>
                <w:kern w:val="0"/>
                <w:sz w:val="24"/>
                <w:szCs w:val="18"/>
                <w:lang w:bidi="ar"/>
              </w:rPr>
              <w:t>个音频输出接口、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SD</w:t>
            </w:r>
            <w:r w:rsidRPr="00793A16">
              <w:rPr>
                <w:rFonts w:cs="宋体" w:hint="eastAsia"/>
                <w:kern w:val="0"/>
                <w:sz w:val="24"/>
                <w:szCs w:val="18"/>
                <w:lang w:bidi="ar"/>
              </w:rPr>
              <w:t>卡槽、</w:t>
            </w:r>
            <w:r w:rsidRPr="00793A16">
              <w:rPr>
                <w:rFonts w:cs="宋体" w:hint="eastAsia"/>
                <w:kern w:val="0"/>
                <w:sz w:val="24"/>
                <w:szCs w:val="18"/>
                <w:lang w:bidi="ar"/>
              </w:rPr>
              <w:t>1</w:t>
            </w:r>
            <w:r w:rsidRPr="00793A16">
              <w:rPr>
                <w:rFonts w:cs="宋体" w:hint="eastAsia"/>
                <w:kern w:val="0"/>
                <w:sz w:val="24"/>
                <w:szCs w:val="18"/>
                <w:lang w:bidi="ar"/>
              </w:rPr>
              <w:t>个拾音器、</w:t>
            </w:r>
            <w:r w:rsidRPr="00793A16">
              <w:rPr>
                <w:rFonts w:cs="宋体" w:hint="eastAsia"/>
                <w:kern w:val="0"/>
                <w:sz w:val="24"/>
                <w:szCs w:val="18"/>
                <w:lang w:bidi="ar"/>
              </w:rPr>
              <w:t>1</w:t>
            </w:r>
            <w:r w:rsidRPr="00793A16">
              <w:rPr>
                <w:rFonts w:cs="宋体" w:hint="eastAsia"/>
                <w:kern w:val="0"/>
                <w:sz w:val="24"/>
                <w:szCs w:val="18"/>
                <w:lang w:bidi="ar"/>
              </w:rPr>
              <w:t>个扬声器；</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、可见光像素不小于</w:t>
            </w:r>
            <w:r w:rsidRPr="00793A16">
              <w:rPr>
                <w:rFonts w:cs="宋体" w:hint="eastAsia"/>
                <w:kern w:val="0"/>
                <w:sz w:val="24"/>
                <w:szCs w:val="18"/>
                <w:lang w:bidi="ar"/>
              </w:rPr>
              <w:t>400</w:t>
            </w:r>
            <w:r w:rsidRPr="00793A16">
              <w:rPr>
                <w:rFonts w:cs="宋体" w:hint="eastAsia"/>
                <w:kern w:val="0"/>
                <w:sz w:val="24"/>
                <w:szCs w:val="18"/>
                <w:lang w:bidi="ar"/>
              </w:rPr>
              <w:t>万，热成像分辨率不小于</w:t>
            </w:r>
            <w:r w:rsidRPr="00793A16">
              <w:rPr>
                <w:rFonts w:cs="宋体" w:hint="eastAsia"/>
                <w:kern w:val="0"/>
                <w:sz w:val="24"/>
                <w:szCs w:val="18"/>
                <w:lang w:bidi="ar"/>
              </w:rPr>
              <w:t>256*192</w:t>
            </w:r>
            <w:r w:rsidRPr="00793A16">
              <w:rPr>
                <w:rFonts w:cs="宋体" w:hint="eastAsia"/>
                <w:kern w:val="0"/>
                <w:sz w:val="24"/>
                <w:szCs w:val="18"/>
                <w:lang w:bidi="ar"/>
              </w:rPr>
              <w:t>，应支持内置</w:t>
            </w:r>
            <w:r w:rsidRPr="00793A16">
              <w:rPr>
                <w:rFonts w:cs="宋体" w:hint="eastAsia"/>
                <w:kern w:val="0"/>
                <w:sz w:val="24"/>
                <w:szCs w:val="18"/>
                <w:lang w:bidi="ar"/>
              </w:rPr>
              <w:t>4mm</w:t>
            </w:r>
            <w:r w:rsidRPr="00793A16">
              <w:rPr>
                <w:rFonts w:cs="宋体" w:hint="eastAsia"/>
                <w:kern w:val="0"/>
                <w:sz w:val="24"/>
                <w:szCs w:val="18"/>
                <w:lang w:bidi="ar"/>
              </w:rPr>
              <w:t>定焦可见光镜头，</w:t>
            </w:r>
            <w:r w:rsidRPr="00793A16">
              <w:rPr>
                <w:rFonts w:cs="宋体" w:hint="eastAsia"/>
                <w:kern w:val="0"/>
                <w:sz w:val="24"/>
                <w:szCs w:val="18"/>
                <w:lang w:bidi="ar"/>
              </w:rPr>
              <w:t>3.2mm</w:t>
            </w:r>
            <w:r w:rsidRPr="00793A16">
              <w:rPr>
                <w:rFonts w:cs="宋体" w:hint="eastAsia"/>
                <w:kern w:val="0"/>
                <w:sz w:val="24"/>
                <w:szCs w:val="18"/>
                <w:lang w:bidi="ar"/>
              </w:rPr>
              <w:t>热成像镜头；</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、最低照度：彩色≤</w:t>
            </w:r>
            <w:r w:rsidRPr="00793A16">
              <w:rPr>
                <w:rFonts w:cs="宋体" w:hint="eastAsia"/>
                <w:kern w:val="0"/>
                <w:sz w:val="24"/>
                <w:szCs w:val="18"/>
                <w:lang w:bidi="ar"/>
              </w:rPr>
              <w:t>0.0005lx</w:t>
            </w:r>
            <w:r w:rsidRPr="00793A16">
              <w:rPr>
                <w:rFonts w:cs="宋体" w:hint="eastAsia"/>
                <w:kern w:val="0"/>
                <w:sz w:val="24"/>
                <w:szCs w:val="18"/>
                <w:lang w:bidi="ar"/>
              </w:rPr>
              <w:t>；黑白≤</w:t>
            </w:r>
            <w:r w:rsidRPr="00793A16">
              <w:rPr>
                <w:rFonts w:cs="宋体" w:hint="eastAsia"/>
                <w:kern w:val="0"/>
                <w:sz w:val="24"/>
                <w:szCs w:val="18"/>
                <w:lang w:bidi="ar"/>
              </w:rPr>
              <w:t>0.0001lx</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、支持检测环境中多个火点，并支持联动报警；支持多火点检测区域屏蔽功能，支持同时检测</w:t>
            </w:r>
            <w:r w:rsidRPr="00793A16">
              <w:rPr>
                <w:rFonts w:cs="宋体" w:hint="eastAsia"/>
                <w:kern w:val="0"/>
                <w:sz w:val="24"/>
                <w:szCs w:val="18"/>
                <w:lang w:bidi="ar"/>
              </w:rPr>
              <w:t>10</w:t>
            </w:r>
            <w:r w:rsidRPr="00793A16">
              <w:rPr>
                <w:rFonts w:cs="宋体" w:hint="eastAsia"/>
                <w:kern w:val="0"/>
                <w:sz w:val="24"/>
                <w:szCs w:val="18"/>
                <w:lang w:bidi="ar"/>
              </w:rPr>
              <w:t>个火点</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、热成像视频图像色彩包括：白热、熔岩、铁红、热铁、医疗、北极、彩虹</w:t>
            </w:r>
            <w:r w:rsidRPr="00793A16">
              <w:rPr>
                <w:rFonts w:cs="宋体" w:hint="eastAsia"/>
                <w:kern w:val="0"/>
                <w:sz w:val="24"/>
                <w:szCs w:val="18"/>
                <w:lang w:bidi="ar"/>
              </w:rPr>
              <w:t>1</w:t>
            </w:r>
            <w:r w:rsidRPr="00793A16">
              <w:rPr>
                <w:rFonts w:cs="宋体" w:hint="eastAsia"/>
                <w:kern w:val="0"/>
                <w:sz w:val="24"/>
                <w:szCs w:val="18"/>
                <w:lang w:bidi="ar"/>
              </w:rPr>
              <w:t>、彩虹</w:t>
            </w:r>
            <w:r w:rsidRPr="00793A16">
              <w:rPr>
                <w:rFonts w:cs="宋体" w:hint="eastAsia"/>
                <w:kern w:val="0"/>
                <w:sz w:val="24"/>
                <w:szCs w:val="18"/>
                <w:lang w:bidi="ar"/>
              </w:rPr>
              <w:t>2</w:t>
            </w:r>
            <w:r w:rsidRPr="00793A16">
              <w:rPr>
                <w:rFonts w:cs="宋体" w:hint="eastAsia"/>
                <w:kern w:val="0"/>
                <w:sz w:val="24"/>
                <w:szCs w:val="18"/>
                <w:lang w:bidi="ar"/>
              </w:rPr>
              <w:t>、彩虹</w:t>
            </w:r>
            <w:r w:rsidRPr="00793A16">
              <w:rPr>
                <w:rFonts w:cs="宋体" w:hint="eastAsia"/>
                <w:kern w:val="0"/>
                <w:sz w:val="24"/>
                <w:szCs w:val="18"/>
                <w:lang w:bidi="ar"/>
              </w:rPr>
              <w:t>3</w:t>
            </w:r>
            <w:r w:rsidRPr="00793A16">
              <w:rPr>
                <w:rFonts w:cs="宋体" w:hint="eastAsia"/>
                <w:kern w:val="0"/>
                <w:sz w:val="24"/>
                <w:szCs w:val="18"/>
                <w:lang w:bidi="ar"/>
              </w:rPr>
              <w:t>、描红、冰火、黑热、融合、深褐色、深蓝色、红热、绿热、色彩</w:t>
            </w:r>
            <w:r w:rsidRPr="00793A16">
              <w:rPr>
                <w:rFonts w:cs="宋体" w:hint="eastAsia"/>
                <w:kern w:val="0"/>
                <w:sz w:val="24"/>
                <w:szCs w:val="18"/>
                <w:lang w:bidi="ar"/>
              </w:rPr>
              <w:t>1</w:t>
            </w:r>
            <w:r w:rsidRPr="00793A16">
              <w:rPr>
                <w:rFonts w:cs="宋体" w:hint="eastAsia"/>
                <w:kern w:val="0"/>
                <w:sz w:val="24"/>
                <w:szCs w:val="18"/>
                <w:lang w:bidi="ar"/>
              </w:rPr>
              <w:t>、色彩</w:t>
            </w:r>
            <w:r w:rsidRPr="00793A16">
              <w:rPr>
                <w:rFonts w:cs="宋体" w:hint="eastAsia"/>
                <w:kern w:val="0"/>
                <w:sz w:val="24"/>
                <w:szCs w:val="18"/>
                <w:lang w:bidi="ar"/>
              </w:rPr>
              <w:t>2</w:t>
            </w:r>
            <w:r w:rsidRPr="00793A16">
              <w:rPr>
                <w:rFonts w:cs="宋体" w:hint="eastAsia"/>
                <w:kern w:val="0"/>
                <w:sz w:val="24"/>
                <w:szCs w:val="18"/>
                <w:lang w:bidi="ar"/>
              </w:rPr>
              <w:t>、雨等</w:t>
            </w:r>
            <w:r w:rsidRPr="00793A16">
              <w:rPr>
                <w:rFonts w:cs="宋体" w:hint="eastAsia"/>
                <w:kern w:val="0"/>
                <w:sz w:val="24"/>
                <w:szCs w:val="18"/>
                <w:lang w:bidi="ar"/>
              </w:rPr>
              <w:t>20</w:t>
            </w:r>
            <w:r w:rsidRPr="00793A16">
              <w:rPr>
                <w:rFonts w:cs="宋体" w:hint="eastAsia"/>
                <w:kern w:val="0"/>
                <w:sz w:val="24"/>
                <w:szCs w:val="18"/>
                <w:lang w:bidi="ar"/>
              </w:rPr>
              <w:t>种显示模式。</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、当设备触发告警时，可联动声音告警并通过红蓝两种颜色灯光闪烁告警，可对声音报警次数，报警语音、红蓝灯光闪烁时间进行设置。设备内置不少于</w:t>
            </w:r>
            <w:r w:rsidRPr="00793A16">
              <w:rPr>
                <w:rFonts w:cs="宋体" w:hint="eastAsia"/>
                <w:kern w:val="0"/>
                <w:sz w:val="24"/>
                <w:szCs w:val="18"/>
                <w:lang w:bidi="ar"/>
              </w:rPr>
              <w:t>13</w:t>
            </w:r>
            <w:r w:rsidRPr="00793A16">
              <w:rPr>
                <w:rFonts w:cs="宋体" w:hint="eastAsia"/>
                <w:kern w:val="0"/>
                <w:sz w:val="24"/>
                <w:szCs w:val="18"/>
                <w:lang w:bidi="ar"/>
              </w:rPr>
              <w:t>条警戒音，可以导入警戒音，可选择警戒音，及警戒音次数。</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、应支持在热成像视频图像中显示设定线段上最高温度、最低温度及平均温度；</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、水平中心分辨力不小于</w:t>
            </w:r>
            <w:r w:rsidRPr="00793A16">
              <w:rPr>
                <w:rFonts w:cs="宋体" w:hint="eastAsia"/>
                <w:kern w:val="0"/>
                <w:sz w:val="24"/>
                <w:szCs w:val="18"/>
                <w:lang w:bidi="ar"/>
              </w:rPr>
              <w:t>1500TVL</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、设备应支持热成像视频和可将光视频画面融合显示；</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、电源电压在</w:t>
            </w:r>
            <w:r w:rsidRPr="00793A16">
              <w:rPr>
                <w:rFonts w:cs="宋体" w:hint="eastAsia"/>
                <w:kern w:val="0"/>
                <w:sz w:val="24"/>
                <w:szCs w:val="18"/>
                <w:lang w:bidi="ar"/>
              </w:rPr>
              <w:t>DC12V</w:t>
            </w:r>
            <w:r w:rsidRPr="00793A16">
              <w:rPr>
                <w:rFonts w:cs="宋体" w:hint="eastAsia"/>
                <w:kern w:val="0"/>
                <w:sz w:val="24"/>
                <w:szCs w:val="18"/>
                <w:lang w:bidi="ar"/>
              </w:rPr>
              <w:t>±</w:t>
            </w:r>
            <w:r w:rsidRPr="00793A16">
              <w:rPr>
                <w:rFonts w:cs="宋体" w:hint="eastAsia"/>
                <w:kern w:val="0"/>
                <w:sz w:val="24"/>
                <w:szCs w:val="18"/>
                <w:lang w:bidi="ar"/>
              </w:rPr>
              <w:t>25%</w:t>
            </w:r>
            <w:r w:rsidRPr="00793A16">
              <w:rPr>
                <w:rFonts w:cs="宋体" w:hint="eastAsia"/>
                <w:kern w:val="0"/>
                <w:sz w:val="24"/>
                <w:szCs w:val="18"/>
                <w:lang w:bidi="ar"/>
              </w:rPr>
              <w:t>范围内变化时，设备应能正常工作；</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11</w:t>
            </w:r>
            <w:r w:rsidRPr="00793A16">
              <w:rPr>
                <w:rFonts w:cs="宋体" w:hint="eastAsia"/>
                <w:kern w:val="0"/>
                <w:sz w:val="24"/>
                <w:szCs w:val="18"/>
                <w:lang w:bidi="ar"/>
              </w:rPr>
              <w:t>、防护等级≥</w:t>
            </w:r>
            <w:r w:rsidRPr="00793A16">
              <w:rPr>
                <w:rFonts w:cs="宋体" w:hint="eastAsia"/>
                <w:kern w:val="0"/>
                <w:sz w:val="24"/>
                <w:szCs w:val="18"/>
                <w:lang w:bidi="ar"/>
              </w:rPr>
              <w:t>IP68</w:t>
            </w:r>
            <w:r w:rsidRPr="00793A16">
              <w:rPr>
                <w:rFonts w:cs="宋体" w:hint="eastAsia"/>
                <w:kern w:val="0"/>
                <w:sz w:val="24"/>
                <w:szCs w:val="18"/>
                <w:lang w:bidi="ar"/>
              </w:rPr>
              <w:t>。</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17</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51</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热成像摄像机</w:t>
            </w:r>
          </w:p>
        </w:tc>
        <w:tc>
          <w:tcPr>
            <w:tcW w:w="4252" w:type="dxa"/>
            <w:shd w:val="clear" w:color="auto" w:fill="FFFFFF"/>
            <w:vAlign w:val="center"/>
          </w:tcPr>
          <w:p w:rsidR="00BF3B4D"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、可见光不低于</w:t>
            </w:r>
            <w:r w:rsidRPr="00793A16">
              <w:rPr>
                <w:rFonts w:cs="宋体" w:hint="eastAsia"/>
                <w:kern w:val="0"/>
                <w:sz w:val="24"/>
                <w:szCs w:val="18"/>
                <w:lang w:bidi="ar"/>
              </w:rPr>
              <w:t>400</w:t>
            </w:r>
            <w:r w:rsidRPr="00793A16">
              <w:rPr>
                <w:rFonts w:cs="宋体" w:hint="eastAsia"/>
                <w:kern w:val="0"/>
                <w:sz w:val="24"/>
                <w:szCs w:val="18"/>
                <w:lang w:bidi="ar"/>
              </w:rPr>
              <w:t>万像素</w:t>
            </w:r>
            <w:r w:rsidRPr="00793A16">
              <w:rPr>
                <w:rFonts w:cs="宋体" w:hint="eastAsia"/>
                <w:kern w:val="0"/>
                <w:sz w:val="24"/>
                <w:szCs w:val="18"/>
                <w:lang w:bidi="ar"/>
              </w:rPr>
              <w:t>CMOS</w:t>
            </w:r>
            <w:r w:rsidRPr="00793A16">
              <w:rPr>
                <w:rFonts w:cs="宋体" w:hint="eastAsia"/>
                <w:kern w:val="0"/>
                <w:sz w:val="24"/>
                <w:szCs w:val="18"/>
                <w:lang w:bidi="ar"/>
              </w:rPr>
              <w:t>，可视镜头焦距</w:t>
            </w:r>
            <w:r w:rsidRPr="00793A16">
              <w:rPr>
                <w:rFonts w:cs="宋体" w:hint="eastAsia"/>
                <w:kern w:val="0"/>
                <w:sz w:val="24"/>
                <w:szCs w:val="18"/>
                <w:lang w:bidi="ar"/>
              </w:rPr>
              <w:t>6~240mm,</w:t>
            </w:r>
            <w:r w:rsidRPr="00793A16">
              <w:rPr>
                <w:rFonts w:cs="宋体" w:hint="eastAsia"/>
                <w:kern w:val="0"/>
                <w:sz w:val="24"/>
                <w:szCs w:val="18"/>
                <w:lang w:bidi="ar"/>
              </w:rPr>
              <w:t>热成像镜头焦距≥</w:t>
            </w:r>
            <w:r w:rsidRPr="00793A16">
              <w:rPr>
                <w:rFonts w:cs="宋体" w:hint="eastAsia"/>
                <w:kern w:val="0"/>
                <w:sz w:val="24"/>
                <w:szCs w:val="18"/>
                <w:lang w:bidi="ar"/>
              </w:rPr>
              <w:t>50mm</w:t>
            </w:r>
            <w:r w:rsidRPr="00793A16">
              <w:rPr>
                <w:rFonts w:cs="宋体" w:hint="eastAsia"/>
                <w:kern w:val="0"/>
                <w:sz w:val="24"/>
                <w:szCs w:val="18"/>
                <w:lang w:bidi="ar"/>
              </w:rPr>
              <w:t>，热成像光谱范围</w:t>
            </w:r>
            <w:r w:rsidRPr="00793A16">
              <w:rPr>
                <w:rFonts w:cs="宋体" w:hint="eastAsia"/>
                <w:kern w:val="0"/>
                <w:sz w:val="24"/>
                <w:szCs w:val="18"/>
                <w:lang w:bidi="ar"/>
              </w:rPr>
              <w:t>8</w:t>
            </w:r>
            <w:r w:rsidRPr="00793A16">
              <w:rPr>
                <w:rFonts w:cs="宋体" w:hint="eastAsia"/>
                <w:kern w:val="0"/>
                <w:sz w:val="24"/>
                <w:szCs w:val="18"/>
                <w:lang w:bidi="ar"/>
              </w:rPr>
              <w:t>μ</w:t>
            </w:r>
            <w:r w:rsidRPr="00793A16">
              <w:rPr>
                <w:rFonts w:cs="宋体" w:hint="eastAsia"/>
                <w:kern w:val="0"/>
                <w:sz w:val="24"/>
                <w:szCs w:val="18"/>
                <w:lang w:bidi="ar"/>
              </w:rPr>
              <w:t>m~14</w:t>
            </w:r>
            <w:r w:rsidRPr="00793A16">
              <w:rPr>
                <w:rFonts w:cs="宋体" w:hint="eastAsia"/>
                <w:kern w:val="0"/>
                <w:sz w:val="24"/>
                <w:szCs w:val="18"/>
                <w:lang w:bidi="ar"/>
              </w:rPr>
              <w:t>μ</w:t>
            </w:r>
            <w:r w:rsidRPr="00793A16">
              <w:rPr>
                <w:rFonts w:cs="宋体" w:hint="eastAsia"/>
                <w:kern w:val="0"/>
                <w:sz w:val="24"/>
                <w:szCs w:val="18"/>
                <w:lang w:bidi="ar"/>
              </w:rPr>
              <w:t>m</w:t>
            </w:r>
            <w:r w:rsidRPr="00793A16">
              <w:rPr>
                <w:rFonts w:cs="宋体" w:hint="eastAsia"/>
                <w:kern w:val="0"/>
                <w:sz w:val="24"/>
                <w:szCs w:val="18"/>
                <w:lang w:bidi="ar"/>
              </w:rPr>
              <w:t>，热成像分辨率：≥</w:t>
            </w:r>
            <w:r w:rsidRPr="00793A16">
              <w:rPr>
                <w:rFonts w:cs="宋体" w:hint="eastAsia"/>
                <w:kern w:val="0"/>
                <w:sz w:val="24"/>
                <w:szCs w:val="18"/>
                <w:lang w:bidi="ar"/>
              </w:rPr>
              <w:t>384*288</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、支持最低照度彩色</w:t>
            </w:r>
            <w:r w:rsidRPr="00793A16">
              <w:rPr>
                <w:rFonts w:cs="宋体" w:hint="eastAsia"/>
                <w:kern w:val="0"/>
                <w:sz w:val="24"/>
                <w:szCs w:val="18"/>
                <w:lang w:bidi="ar"/>
              </w:rPr>
              <w:t>0.0005Lux</w:t>
            </w:r>
            <w:r w:rsidRPr="00793A16">
              <w:rPr>
                <w:rFonts w:cs="宋体" w:hint="eastAsia"/>
                <w:kern w:val="0"/>
                <w:sz w:val="24"/>
                <w:szCs w:val="18"/>
                <w:lang w:bidi="ar"/>
              </w:rPr>
              <w:t>，黑白</w:t>
            </w:r>
            <w:r w:rsidRPr="00793A16">
              <w:rPr>
                <w:rFonts w:cs="宋体" w:hint="eastAsia"/>
                <w:kern w:val="0"/>
                <w:sz w:val="24"/>
                <w:szCs w:val="18"/>
                <w:lang w:bidi="ar"/>
              </w:rPr>
              <w:t>0.0001Lux</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、使用单</w:t>
            </w:r>
            <w:r w:rsidRPr="00793A16">
              <w:rPr>
                <w:rFonts w:cs="宋体" w:hint="eastAsia"/>
                <w:kern w:val="0"/>
                <w:sz w:val="24"/>
                <w:szCs w:val="18"/>
                <w:lang w:bidi="ar"/>
              </w:rPr>
              <w:t>IP</w:t>
            </w:r>
            <w:r w:rsidRPr="00793A16">
              <w:rPr>
                <w:rFonts w:cs="宋体" w:hint="eastAsia"/>
                <w:kern w:val="0"/>
                <w:sz w:val="24"/>
                <w:szCs w:val="18"/>
                <w:lang w:bidi="ar"/>
              </w:rPr>
              <w:t>双通道技术，可同时预览可见光通道和热成像通道实况画面</w:t>
            </w:r>
            <w:r w:rsidRPr="00793A16">
              <w:rPr>
                <w:rFonts w:cs="宋体" w:hint="eastAsia"/>
                <w:kern w:val="0"/>
                <w:sz w:val="24"/>
                <w:szCs w:val="18"/>
                <w:lang w:bidi="ar"/>
              </w:rPr>
              <w:t xml:space="preserve">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、支持控制云台时，可实现</w:t>
            </w:r>
            <w:r w:rsidRPr="00793A16">
              <w:rPr>
                <w:rFonts w:cs="宋体" w:hint="eastAsia"/>
                <w:kern w:val="0"/>
                <w:sz w:val="24"/>
                <w:szCs w:val="18"/>
                <w:lang w:bidi="ar"/>
              </w:rPr>
              <w:t>RS48S</w:t>
            </w:r>
            <w:r w:rsidRPr="00793A16">
              <w:rPr>
                <w:rFonts w:cs="宋体" w:hint="eastAsia"/>
                <w:kern w:val="0"/>
                <w:sz w:val="24"/>
                <w:szCs w:val="18"/>
                <w:lang w:bidi="ar"/>
              </w:rPr>
              <w:t>接口优先或</w:t>
            </w:r>
            <w:r w:rsidRPr="00793A16">
              <w:rPr>
                <w:rFonts w:cs="宋体" w:hint="eastAsia"/>
                <w:kern w:val="0"/>
                <w:sz w:val="24"/>
                <w:szCs w:val="18"/>
                <w:lang w:bidi="ar"/>
              </w:rPr>
              <w:t>RJ4S</w:t>
            </w:r>
            <w:r w:rsidRPr="00793A16">
              <w:rPr>
                <w:rFonts w:cs="宋体" w:hint="eastAsia"/>
                <w:kern w:val="0"/>
                <w:sz w:val="24"/>
                <w:szCs w:val="18"/>
                <w:lang w:bidi="ar"/>
              </w:rPr>
              <w:t>网络接口优先控制功能</w:t>
            </w:r>
            <w:r w:rsidRPr="00793A16">
              <w:rPr>
                <w:rFonts w:cs="宋体" w:hint="eastAsia"/>
                <w:kern w:val="0"/>
                <w:sz w:val="24"/>
                <w:szCs w:val="18"/>
                <w:lang w:bidi="ar"/>
              </w:rPr>
              <w:t xml:space="preserve">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、支持热成像视频图像非均匀性校正功能，且支持手动校正</w:t>
            </w:r>
            <w:r w:rsidRPr="00793A16">
              <w:rPr>
                <w:rFonts w:cs="宋体" w:hint="eastAsia"/>
                <w:kern w:val="0"/>
                <w:sz w:val="24"/>
                <w:szCs w:val="18"/>
                <w:lang w:bidi="ar"/>
              </w:rPr>
              <w:t xml:space="preserve">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、火点检测距离≥</w:t>
            </w:r>
            <w:r w:rsidRPr="00793A16">
              <w:rPr>
                <w:rFonts w:cs="宋体" w:hint="eastAsia"/>
                <w:kern w:val="0"/>
                <w:sz w:val="24"/>
                <w:szCs w:val="18"/>
                <w:lang w:bidi="ar"/>
              </w:rPr>
              <w:t>4500m</w:t>
            </w:r>
            <w:r w:rsidRPr="00793A16">
              <w:rPr>
                <w:rFonts w:cs="宋体" w:hint="eastAsia"/>
                <w:kern w:val="0"/>
                <w:sz w:val="24"/>
                <w:szCs w:val="18"/>
                <w:lang w:bidi="ar"/>
              </w:rPr>
              <w:t>（目标尺寸</w:t>
            </w:r>
            <w:r w:rsidRPr="00793A16">
              <w:rPr>
                <w:rFonts w:cs="宋体" w:hint="eastAsia"/>
                <w:kern w:val="0"/>
                <w:sz w:val="24"/>
                <w:szCs w:val="18"/>
                <w:lang w:bidi="ar"/>
              </w:rPr>
              <w:t>2m</w:t>
            </w:r>
            <w:r w:rsidRPr="00793A16">
              <w:rPr>
                <w:rFonts w:cs="宋体" w:hint="eastAsia"/>
                <w:kern w:val="0"/>
                <w:sz w:val="24"/>
                <w:szCs w:val="18"/>
                <w:lang w:bidi="ar"/>
              </w:rPr>
              <w:t>×</w:t>
            </w:r>
            <w:r w:rsidRPr="00793A16">
              <w:rPr>
                <w:rFonts w:cs="宋体" w:hint="eastAsia"/>
                <w:kern w:val="0"/>
                <w:sz w:val="24"/>
                <w:szCs w:val="18"/>
                <w:lang w:bidi="ar"/>
              </w:rPr>
              <w:t>2m</w:t>
            </w:r>
            <w:r w:rsidRPr="00793A16">
              <w:rPr>
                <w:rFonts w:cs="宋体" w:hint="eastAsia"/>
                <w:kern w:val="0"/>
                <w:sz w:val="24"/>
                <w:szCs w:val="18"/>
                <w:lang w:bidi="ar"/>
              </w:rPr>
              <w:t>），火点区域屏蔽≥</w:t>
            </w:r>
            <w:r w:rsidRPr="00793A16">
              <w:rPr>
                <w:rFonts w:cs="宋体" w:hint="eastAsia"/>
                <w:kern w:val="0"/>
                <w:sz w:val="24"/>
                <w:szCs w:val="18"/>
                <w:lang w:bidi="ar"/>
              </w:rPr>
              <w:t>64</w:t>
            </w:r>
            <w:r w:rsidRPr="00793A16">
              <w:rPr>
                <w:rFonts w:cs="宋体" w:hint="eastAsia"/>
                <w:kern w:val="0"/>
                <w:sz w:val="24"/>
                <w:szCs w:val="18"/>
                <w:lang w:bidi="ar"/>
              </w:rPr>
              <w:t>个矩形区域，同一画面≥</w:t>
            </w:r>
            <w:r w:rsidRPr="00793A16">
              <w:rPr>
                <w:rFonts w:cs="宋体" w:hint="eastAsia"/>
                <w:kern w:val="0"/>
                <w:sz w:val="24"/>
                <w:szCs w:val="18"/>
                <w:lang w:bidi="ar"/>
              </w:rPr>
              <w:t>8</w:t>
            </w:r>
            <w:r w:rsidRPr="00793A16">
              <w:rPr>
                <w:rFonts w:cs="宋体" w:hint="eastAsia"/>
                <w:kern w:val="0"/>
                <w:sz w:val="24"/>
                <w:szCs w:val="18"/>
                <w:lang w:bidi="ar"/>
              </w:rPr>
              <w:t>个（热成像通道）</w:t>
            </w:r>
            <w:r w:rsidRPr="00793A16">
              <w:rPr>
                <w:rFonts w:cs="宋体" w:hint="eastAsia"/>
                <w:kern w:val="0"/>
                <w:sz w:val="24"/>
                <w:szCs w:val="18"/>
                <w:lang w:bidi="ar"/>
              </w:rPr>
              <w:t xml:space="preserve">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、热成像视频图像具有白热、熔岩、铁红、热铁、医疗、北极、彩虹</w:t>
            </w:r>
            <w:r w:rsidRPr="00793A16">
              <w:rPr>
                <w:rFonts w:cs="宋体" w:hint="eastAsia"/>
                <w:kern w:val="0"/>
                <w:sz w:val="24"/>
                <w:szCs w:val="18"/>
                <w:lang w:bidi="ar"/>
              </w:rPr>
              <w:t>1</w:t>
            </w:r>
            <w:r w:rsidRPr="00793A16">
              <w:rPr>
                <w:rFonts w:cs="宋体" w:hint="eastAsia"/>
                <w:kern w:val="0"/>
                <w:sz w:val="24"/>
                <w:szCs w:val="18"/>
                <w:lang w:bidi="ar"/>
              </w:rPr>
              <w:t>、彩虹</w:t>
            </w:r>
            <w:r w:rsidRPr="00793A16">
              <w:rPr>
                <w:rFonts w:cs="宋体" w:hint="eastAsia"/>
                <w:kern w:val="0"/>
                <w:sz w:val="24"/>
                <w:szCs w:val="18"/>
                <w:lang w:bidi="ar"/>
              </w:rPr>
              <w:t>2</w:t>
            </w:r>
            <w:r w:rsidRPr="00793A16">
              <w:rPr>
                <w:rFonts w:cs="宋体" w:hint="eastAsia"/>
                <w:kern w:val="0"/>
                <w:sz w:val="24"/>
                <w:szCs w:val="18"/>
                <w:lang w:bidi="ar"/>
              </w:rPr>
              <w:t>、彩虹</w:t>
            </w:r>
            <w:r w:rsidRPr="00793A16">
              <w:rPr>
                <w:rFonts w:cs="宋体" w:hint="eastAsia"/>
                <w:kern w:val="0"/>
                <w:sz w:val="24"/>
                <w:szCs w:val="18"/>
                <w:lang w:bidi="ar"/>
              </w:rPr>
              <w:t>3</w:t>
            </w:r>
            <w:r w:rsidRPr="00793A16">
              <w:rPr>
                <w:rFonts w:cs="宋体" w:hint="eastAsia"/>
                <w:kern w:val="0"/>
                <w:sz w:val="24"/>
                <w:szCs w:val="18"/>
                <w:lang w:bidi="ar"/>
              </w:rPr>
              <w:t>、描红、冰火、黑热、融合、深褐色、深蓝色、红热、绿热、色彩</w:t>
            </w:r>
            <w:r w:rsidRPr="00793A16">
              <w:rPr>
                <w:rFonts w:cs="宋体" w:hint="eastAsia"/>
                <w:kern w:val="0"/>
                <w:sz w:val="24"/>
                <w:szCs w:val="18"/>
                <w:lang w:bidi="ar"/>
              </w:rPr>
              <w:t>1</w:t>
            </w:r>
            <w:r w:rsidRPr="00793A16">
              <w:rPr>
                <w:rFonts w:cs="宋体" w:hint="eastAsia"/>
                <w:kern w:val="0"/>
                <w:sz w:val="24"/>
                <w:szCs w:val="18"/>
                <w:lang w:bidi="ar"/>
              </w:rPr>
              <w:t>、色彩</w:t>
            </w:r>
            <w:r w:rsidRPr="00793A16">
              <w:rPr>
                <w:rFonts w:cs="宋体" w:hint="eastAsia"/>
                <w:kern w:val="0"/>
                <w:sz w:val="24"/>
                <w:szCs w:val="18"/>
                <w:lang w:bidi="ar"/>
              </w:rPr>
              <w:t>2</w:t>
            </w:r>
            <w:r w:rsidRPr="00793A16">
              <w:rPr>
                <w:rFonts w:cs="宋体" w:hint="eastAsia"/>
                <w:kern w:val="0"/>
                <w:sz w:val="24"/>
                <w:szCs w:val="18"/>
                <w:lang w:bidi="ar"/>
              </w:rPr>
              <w:t>、雨等</w:t>
            </w:r>
            <w:r w:rsidRPr="00793A16">
              <w:rPr>
                <w:rFonts w:cs="宋体" w:hint="eastAsia"/>
                <w:kern w:val="0"/>
                <w:sz w:val="24"/>
                <w:szCs w:val="18"/>
                <w:lang w:bidi="ar"/>
              </w:rPr>
              <w:t>20</w:t>
            </w:r>
            <w:r w:rsidRPr="00793A16">
              <w:rPr>
                <w:rFonts w:cs="宋体" w:hint="eastAsia"/>
                <w:kern w:val="0"/>
                <w:sz w:val="24"/>
                <w:szCs w:val="18"/>
                <w:lang w:bidi="ar"/>
              </w:rPr>
              <w:t>种显示模式</w:t>
            </w:r>
            <w:r w:rsidRPr="00793A16">
              <w:rPr>
                <w:rFonts w:cs="宋体" w:hint="eastAsia"/>
                <w:kern w:val="0"/>
                <w:sz w:val="24"/>
                <w:szCs w:val="18"/>
                <w:lang w:bidi="ar"/>
              </w:rPr>
              <w:t xml:space="preserve">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、支持检测出环境中的火点，并联动可见光镜头变倍告警，支持多火点同时检测</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、支持热成像监控画面中出现高温点时，可见光视频图像会聚焦至高温点位置，并将高温点置于画面中心，可设置可见光变倍方式为手动模式或者自动模式，在手动模式下变倍倍率可设置</w:t>
            </w:r>
            <w:r w:rsidRPr="00793A16">
              <w:rPr>
                <w:rFonts w:cs="宋体" w:hint="eastAsia"/>
                <w:kern w:val="0"/>
                <w:sz w:val="24"/>
                <w:szCs w:val="18"/>
                <w:lang w:bidi="ar"/>
              </w:rPr>
              <w:t xml:space="preserve">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、支持≥</w:t>
            </w:r>
            <w:r w:rsidRPr="00793A16">
              <w:rPr>
                <w:rFonts w:cs="宋体" w:hint="eastAsia"/>
                <w:kern w:val="0"/>
                <w:sz w:val="24"/>
                <w:szCs w:val="18"/>
                <w:lang w:bidi="ar"/>
              </w:rPr>
              <w:t>7</w:t>
            </w:r>
            <w:r w:rsidRPr="00793A16">
              <w:rPr>
                <w:rFonts w:cs="宋体" w:hint="eastAsia"/>
                <w:kern w:val="0"/>
                <w:sz w:val="24"/>
                <w:szCs w:val="18"/>
                <w:lang w:bidi="ar"/>
              </w:rPr>
              <w:t>个告警输入接口，≥</w:t>
            </w:r>
            <w:r w:rsidRPr="00793A16">
              <w:rPr>
                <w:rFonts w:cs="宋体" w:hint="eastAsia"/>
                <w:kern w:val="0"/>
                <w:sz w:val="24"/>
                <w:szCs w:val="18"/>
                <w:lang w:bidi="ar"/>
              </w:rPr>
              <w:t>2</w:t>
            </w:r>
            <w:r w:rsidRPr="00793A16">
              <w:rPr>
                <w:rFonts w:cs="宋体" w:hint="eastAsia"/>
                <w:kern w:val="0"/>
                <w:sz w:val="24"/>
                <w:szCs w:val="18"/>
                <w:lang w:bidi="ar"/>
              </w:rPr>
              <w:t>个告警输出接口，支持≥</w:t>
            </w:r>
            <w:r w:rsidRPr="00793A16">
              <w:rPr>
                <w:rFonts w:cs="宋体" w:hint="eastAsia"/>
                <w:kern w:val="0"/>
                <w:sz w:val="24"/>
                <w:szCs w:val="18"/>
                <w:lang w:bidi="ar"/>
              </w:rPr>
              <w:t>1</w:t>
            </w:r>
            <w:r w:rsidRPr="00793A16">
              <w:rPr>
                <w:rFonts w:cs="宋体" w:hint="eastAsia"/>
                <w:kern w:val="0"/>
                <w:sz w:val="24"/>
                <w:szCs w:val="18"/>
                <w:lang w:bidi="ar"/>
              </w:rPr>
              <w:t>个音频输入接口，≥</w:t>
            </w:r>
            <w:r w:rsidRPr="00793A16">
              <w:rPr>
                <w:rFonts w:cs="宋体" w:hint="eastAsia"/>
                <w:kern w:val="0"/>
                <w:sz w:val="24"/>
                <w:szCs w:val="18"/>
                <w:lang w:bidi="ar"/>
              </w:rPr>
              <w:t>1</w:t>
            </w:r>
            <w:r w:rsidRPr="00793A16">
              <w:rPr>
                <w:rFonts w:cs="宋体" w:hint="eastAsia"/>
                <w:kern w:val="0"/>
                <w:sz w:val="24"/>
                <w:szCs w:val="18"/>
                <w:lang w:bidi="ar"/>
              </w:rPr>
              <w:t>个音频输出接口，≥</w:t>
            </w:r>
            <w:r w:rsidRPr="00793A16">
              <w:rPr>
                <w:rFonts w:cs="宋体" w:hint="eastAsia"/>
                <w:kern w:val="0"/>
                <w:sz w:val="24"/>
                <w:szCs w:val="18"/>
                <w:lang w:bidi="ar"/>
              </w:rPr>
              <w:t>1</w:t>
            </w:r>
            <w:r w:rsidRPr="00793A16">
              <w:rPr>
                <w:rFonts w:cs="宋体" w:hint="eastAsia"/>
                <w:kern w:val="0"/>
                <w:sz w:val="24"/>
                <w:szCs w:val="18"/>
                <w:lang w:bidi="ar"/>
              </w:rPr>
              <w:t>路</w:t>
            </w:r>
            <w:r w:rsidRPr="00793A16">
              <w:rPr>
                <w:rFonts w:cs="宋体" w:hint="eastAsia"/>
                <w:kern w:val="0"/>
                <w:sz w:val="24"/>
                <w:szCs w:val="18"/>
                <w:lang w:bidi="ar"/>
              </w:rPr>
              <w:t>RS485</w:t>
            </w:r>
            <w:r w:rsidRPr="00793A16">
              <w:rPr>
                <w:rFonts w:cs="宋体" w:hint="eastAsia"/>
                <w:kern w:val="0"/>
                <w:sz w:val="24"/>
                <w:szCs w:val="18"/>
                <w:lang w:bidi="ar"/>
              </w:rPr>
              <w:t>串口，≥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10M/100M/1000M</w:t>
            </w:r>
            <w:r w:rsidRPr="00793A16">
              <w:rPr>
                <w:rFonts w:cs="宋体" w:hint="eastAsia"/>
                <w:kern w:val="0"/>
                <w:sz w:val="24"/>
                <w:szCs w:val="18"/>
                <w:lang w:bidi="ar"/>
              </w:rPr>
              <w:t>自适应以太网电口，≥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100M/1000MSFP</w:t>
            </w:r>
            <w:r w:rsidRPr="00793A16">
              <w:rPr>
                <w:rFonts w:cs="宋体" w:hint="eastAsia"/>
                <w:kern w:val="0"/>
                <w:sz w:val="24"/>
                <w:szCs w:val="18"/>
                <w:lang w:bidi="ar"/>
              </w:rPr>
              <w:t>光口，支持光口电口级联</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11</w:t>
            </w:r>
            <w:r w:rsidRPr="00793A16">
              <w:rPr>
                <w:rFonts w:cs="宋体" w:hint="eastAsia"/>
                <w:kern w:val="0"/>
                <w:sz w:val="24"/>
                <w:szCs w:val="18"/>
                <w:lang w:bidi="ar"/>
              </w:rPr>
              <w:t>、工作电压</w:t>
            </w:r>
            <w:r w:rsidR="00BF3B4D" w:rsidRPr="00793A16">
              <w:rPr>
                <w:rFonts w:cs="宋体" w:hint="eastAsia"/>
                <w:kern w:val="0"/>
                <w:sz w:val="24"/>
                <w:szCs w:val="18"/>
                <w:lang w:bidi="ar"/>
              </w:rPr>
              <w:t>DC24V/AC24V</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6</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52</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车牌车速提醒一体机</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1. </w:t>
            </w:r>
            <w:r w:rsidRPr="00793A16">
              <w:rPr>
                <w:rFonts w:cs="宋体" w:hint="eastAsia"/>
                <w:kern w:val="0"/>
                <w:sz w:val="24"/>
                <w:szCs w:val="18"/>
                <w:lang w:bidi="ar"/>
              </w:rPr>
              <w:t>工作频段：</w:t>
            </w:r>
            <w:r w:rsidRPr="00793A16">
              <w:rPr>
                <w:rFonts w:cs="宋体" w:hint="eastAsia"/>
                <w:kern w:val="0"/>
                <w:sz w:val="24"/>
                <w:szCs w:val="18"/>
                <w:lang w:bidi="ar"/>
              </w:rPr>
              <w:t>80GHz</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2. </w:t>
            </w:r>
            <w:r w:rsidRPr="00793A16">
              <w:rPr>
                <w:rFonts w:cs="宋体" w:hint="eastAsia"/>
                <w:kern w:val="0"/>
                <w:sz w:val="24"/>
                <w:szCs w:val="18"/>
                <w:lang w:bidi="ar"/>
              </w:rPr>
              <w:t>测速精度：</w:t>
            </w:r>
            <w:r w:rsidRPr="00793A16">
              <w:rPr>
                <w:rFonts w:cs="宋体" w:hint="eastAsia"/>
                <w:kern w:val="0"/>
                <w:sz w:val="24"/>
                <w:szCs w:val="18"/>
                <w:lang w:bidi="ar"/>
              </w:rPr>
              <w:t>-4~0km/h</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3. </w:t>
            </w:r>
            <w:r w:rsidRPr="00793A16">
              <w:rPr>
                <w:rFonts w:cs="宋体" w:hint="eastAsia"/>
                <w:kern w:val="0"/>
                <w:sz w:val="24"/>
                <w:szCs w:val="18"/>
                <w:lang w:bidi="ar"/>
              </w:rPr>
              <w:t>检测距离：</w:t>
            </w:r>
            <w:r w:rsidRPr="00793A16">
              <w:rPr>
                <w:rFonts w:cs="宋体" w:hint="eastAsia"/>
                <w:kern w:val="0"/>
                <w:sz w:val="24"/>
                <w:szCs w:val="18"/>
                <w:lang w:bidi="ar"/>
              </w:rPr>
              <w:t>15-250m</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4. </w:t>
            </w:r>
            <w:r w:rsidRPr="00793A16">
              <w:rPr>
                <w:rFonts w:cs="宋体" w:hint="eastAsia"/>
                <w:kern w:val="0"/>
                <w:sz w:val="24"/>
                <w:szCs w:val="18"/>
                <w:lang w:bidi="ar"/>
              </w:rPr>
              <w:t>测速范围：</w:t>
            </w:r>
            <w:r w:rsidRPr="00793A16">
              <w:rPr>
                <w:rFonts w:cs="宋体" w:hint="eastAsia"/>
                <w:kern w:val="0"/>
                <w:sz w:val="24"/>
                <w:szCs w:val="18"/>
                <w:lang w:bidi="ar"/>
              </w:rPr>
              <w:t>0-250km/h</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5. </w:t>
            </w:r>
            <w:r w:rsidRPr="00793A16">
              <w:rPr>
                <w:rFonts w:cs="宋体" w:hint="eastAsia"/>
                <w:kern w:val="0"/>
                <w:sz w:val="24"/>
                <w:szCs w:val="18"/>
                <w:lang w:bidi="ar"/>
              </w:rPr>
              <w:t>车牌识别：支持蓝、黄、黄绿双色、渐变绿色等多种车牌识别</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6. </w:t>
            </w:r>
            <w:r w:rsidRPr="00793A16">
              <w:rPr>
                <w:rFonts w:cs="宋体" w:hint="eastAsia"/>
                <w:kern w:val="0"/>
                <w:sz w:val="24"/>
                <w:szCs w:val="18"/>
                <w:lang w:bidi="ar"/>
              </w:rPr>
              <w:t>帧率：最大</w:t>
            </w:r>
            <w:r w:rsidRPr="00793A16">
              <w:rPr>
                <w:rFonts w:cs="宋体" w:hint="eastAsia"/>
                <w:kern w:val="0"/>
                <w:sz w:val="24"/>
                <w:szCs w:val="18"/>
                <w:lang w:bidi="ar"/>
              </w:rPr>
              <w:t>50</w:t>
            </w:r>
            <w:r w:rsidRPr="00793A16">
              <w:rPr>
                <w:rFonts w:cs="宋体" w:hint="eastAsia"/>
                <w:kern w:val="0"/>
                <w:sz w:val="24"/>
                <w:szCs w:val="18"/>
                <w:lang w:bidi="ar"/>
              </w:rPr>
              <w:t>帧</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7. </w:t>
            </w:r>
            <w:r w:rsidRPr="00793A16">
              <w:rPr>
                <w:rFonts w:cs="宋体" w:hint="eastAsia"/>
                <w:kern w:val="0"/>
                <w:sz w:val="24"/>
                <w:szCs w:val="18"/>
                <w:lang w:bidi="ar"/>
              </w:rPr>
              <w:t>检测范围：不少于双车道</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8. </w:t>
            </w:r>
            <w:r w:rsidRPr="00793A16">
              <w:rPr>
                <w:rFonts w:cs="宋体" w:hint="eastAsia"/>
                <w:kern w:val="0"/>
                <w:sz w:val="24"/>
                <w:szCs w:val="18"/>
                <w:lang w:bidi="ar"/>
              </w:rPr>
              <w:t>图像分辨率：不低于</w:t>
            </w:r>
            <w:r w:rsidRPr="00793A16">
              <w:rPr>
                <w:rFonts w:cs="宋体" w:hint="eastAsia"/>
                <w:kern w:val="0"/>
                <w:sz w:val="24"/>
                <w:szCs w:val="18"/>
                <w:lang w:bidi="ar"/>
              </w:rPr>
              <w:t>2688*1520</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9. </w:t>
            </w:r>
            <w:r w:rsidRPr="00793A16">
              <w:rPr>
                <w:rFonts w:cs="宋体" w:hint="eastAsia"/>
                <w:kern w:val="0"/>
                <w:sz w:val="24"/>
                <w:szCs w:val="18"/>
                <w:lang w:bidi="ar"/>
              </w:rPr>
              <w:t>显示屏分辨率：车牌显示区域：</w:t>
            </w:r>
            <w:r w:rsidRPr="00793A16">
              <w:rPr>
                <w:rFonts w:cs="宋体" w:hint="eastAsia"/>
                <w:kern w:val="0"/>
                <w:sz w:val="24"/>
                <w:szCs w:val="18"/>
                <w:lang w:bidi="ar"/>
              </w:rPr>
              <w:t>960mm*160mm</w:t>
            </w:r>
            <w:r w:rsidRPr="00793A16">
              <w:rPr>
                <w:rFonts w:cs="宋体" w:hint="eastAsia"/>
                <w:kern w:val="0"/>
                <w:sz w:val="24"/>
                <w:szCs w:val="18"/>
                <w:lang w:bidi="ar"/>
              </w:rPr>
              <w:t>；车速显示区域：</w:t>
            </w:r>
            <w:r w:rsidRPr="00793A16">
              <w:rPr>
                <w:rFonts w:cs="宋体" w:hint="eastAsia"/>
                <w:kern w:val="0"/>
                <w:sz w:val="24"/>
                <w:szCs w:val="18"/>
                <w:lang w:bidi="ar"/>
              </w:rPr>
              <w:t>640mm*320mm</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10. </w:t>
            </w:r>
            <w:r w:rsidRPr="00793A16">
              <w:rPr>
                <w:rFonts w:cs="宋体" w:hint="eastAsia"/>
                <w:kern w:val="0"/>
                <w:sz w:val="24"/>
                <w:szCs w:val="18"/>
                <w:lang w:bidi="ar"/>
              </w:rPr>
              <w:t>发布内容：可发布过车、超速和提示信息，并以不同颜色区分</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11. </w:t>
            </w:r>
            <w:r w:rsidRPr="00793A16">
              <w:rPr>
                <w:rFonts w:cs="宋体" w:hint="eastAsia"/>
                <w:kern w:val="0"/>
                <w:sz w:val="24"/>
                <w:szCs w:val="18"/>
                <w:lang w:bidi="ar"/>
              </w:rPr>
              <w:t>屏幕亮度：≥</w:t>
            </w:r>
            <w:r w:rsidRPr="00793A16">
              <w:rPr>
                <w:rFonts w:cs="宋体" w:hint="eastAsia"/>
                <w:kern w:val="0"/>
                <w:sz w:val="24"/>
                <w:szCs w:val="18"/>
                <w:lang w:bidi="ar"/>
              </w:rPr>
              <w:t>6000 cd/</w:t>
            </w:r>
            <w:r w:rsidRPr="00793A16">
              <w:rPr>
                <w:rFonts w:cs="宋体" w:hint="eastAsia"/>
                <w:kern w:val="0"/>
                <w:sz w:val="24"/>
                <w:szCs w:val="18"/>
                <w:lang w:bidi="ar"/>
              </w:rPr>
              <w:t>㎡，界面可调亮度</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12. </w:t>
            </w:r>
            <w:r w:rsidRPr="00793A16">
              <w:rPr>
                <w:rFonts w:cs="宋体" w:hint="eastAsia"/>
                <w:kern w:val="0"/>
                <w:sz w:val="24"/>
                <w:szCs w:val="18"/>
                <w:lang w:bidi="ar"/>
              </w:rPr>
              <w:t>像素点间距：不大于</w:t>
            </w:r>
            <w:r w:rsidRPr="00793A16">
              <w:rPr>
                <w:rFonts w:cs="宋体" w:hint="eastAsia"/>
                <w:kern w:val="0"/>
                <w:sz w:val="24"/>
                <w:szCs w:val="18"/>
                <w:lang w:bidi="ar"/>
              </w:rPr>
              <w:t>10mm</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 xml:space="preserve">13. </w:t>
            </w:r>
            <w:r w:rsidRPr="00793A16">
              <w:rPr>
                <w:rFonts w:cs="宋体" w:hint="eastAsia"/>
                <w:kern w:val="0"/>
                <w:sz w:val="24"/>
                <w:szCs w:val="18"/>
                <w:lang w:bidi="ar"/>
              </w:rPr>
              <w:t>通信接口：不少于</w:t>
            </w:r>
            <w:r w:rsidRPr="00793A16">
              <w:rPr>
                <w:rFonts w:cs="宋体" w:hint="eastAsia"/>
                <w:kern w:val="0"/>
                <w:sz w:val="24"/>
                <w:szCs w:val="18"/>
                <w:lang w:bidi="ar"/>
              </w:rPr>
              <w:t>1</w:t>
            </w:r>
            <w:r w:rsidRPr="00793A16">
              <w:rPr>
                <w:rFonts w:cs="宋体" w:hint="eastAsia"/>
                <w:kern w:val="0"/>
                <w:sz w:val="24"/>
                <w:szCs w:val="18"/>
                <w:lang w:bidi="ar"/>
              </w:rPr>
              <w:t>路以太网电口</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sz w:val="24"/>
                <w:szCs w:val="18"/>
              </w:rPr>
              <w:t>53</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测速终端主机</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1. </w:t>
            </w:r>
            <w:r w:rsidRPr="00793A16">
              <w:rPr>
                <w:rFonts w:cs="宋体" w:hint="eastAsia"/>
                <w:kern w:val="0"/>
                <w:sz w:val="24"/>
                <w:szCs w:val="18"/>
                <w:lang w:bidi="ar"/>
              </w:rPr>
              <w:t>视频编码：支持</w:t>
            </w:r>
            <w:r w:rsidRPr="00793A16">
              <w:rPr>
                <w:rFonts w:cs="宋体" w:hint="eastAsia"/>
                <w:kern w:val="0"/>
                <w:sz w:val="24"/>
                <w:szCs w:val="18"/>
                <w:lang w:bidi="ar"/>
              </w:rPr>
              <w:t>H.265</w:t>
            </w:r>
            <w:r w:rsidRPr="00793A16">
              <w:rPr>
                <w:rFonts w:cs="宋体" w:hint="eastAsia"/>
                <w:kern w:val="0"/>
                <w:sz w:val="24"/>
                <w:szCs w:val="18"/>
                <w:lang w:bidi="ar"/>
              </w:rPr>
              <w:t>、</w:t>
            </w:r>
            <w:r w:rsidRPr="00793A16">
              <w:rPr>
                <w:rFonts w:cs="宋体" w:hint="eastAsia"/>
                <w:kern w:val="0"/>
                <w:sz w:val="24"/>
                <w:szCs w:val="18"/>
                <w:lang w:bidi="ar"/>
              </w:rPr>
              <w:t>H.264</w:t>
            </w:r>
            <w:r w:rsidRPr="00793A16">
              <w:rPr>
                <w:rFonts w:cs="宋体" w:hint="eastAsia"/>
                <w:kern w:val="0"/>
                <w:sz w:val="24"/>
                <w:szCs w:val="18"/>
                <w:lang w:bidi="ar"/>
              </w:rPr>
              <w:t>等主流图像压缩格式；</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2. </w:t>
            </w:r>
            <w:r w:rsidRPr="00793A16">
              <w:rPr>
                <w:rFonts w:cs="宋体" w:hint="eastAsia"/>
                <w:kern w:val="0"/>
                <w:sz w:val="24"/>
                <w:szCs w:val="18"/>
                <w:lang w:bidi="ar"/>
              </w:rPr>
              <w:t>相机接入：不少于</w:t>
            </w:r>
            <w:r w:rsidRPr="00793A16">
              <w:rPr>
                <w:rFonts w:cs="宋体" w:hint="eastAsia"/>
                <w:kern w:val="0"/>
                <w:sz w:val="24"/>
                <w:szCs w:val="18"/>
                <w:lang w:bidi="ar"/>
              </w:rPr>
              <w:t>16</w:t>
            </w:r>
            <w:r w:rsidRPr="00793A16">
              <w:rPr>
                <w:rFonts w:cs="宋体" w:hint="eastAsia"/>
                <w:kern w:val="0"/>
                <w:sz w:val="24"/>
                <w:szCs w:val="18"/>
                <w:lang w:bidi="ar"/>
              </w:rPr>
              <w:t>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3. </w:t>
            </w:r>
            <w:r w:rsidRPr="00793A16">
              <w:rPr>
                <w:rFonts w:cs="宋体" w:hint="eastAsia"/>
                <w:kern w:val="0"/>
                <w:sz w:val="24"/>
                <w:szCs w:val="18"/>
                <w:lang w:bidi="ar"/>
              </w:rPr>
              <w:t>图片合成：支持</w:t>
            </w:r>
            <w:r w:rsidRPr="00793A16">
              <w:rPr>
                <w:rFonts w:cs="宋体" w:hint="eastAsia"/>
                <w:kern w:val="0"/>
                <w:sz w:val="24"/>
                <w:szCs w:val="18"/>
                <w:lang w:bidi="ar"/>
              </w:rPr>
              <w:t>2</w:t>
            </w:r>
            <w:r w:rsidRPr="00793A16">
              <w:rPr>
                <w:rFonts w:cs="宋体" w:hint="eastAsia"/>
                <w:kern w:val="0"/>
                <w:sz w:val="24"/>
                <w:szCs w:val="18"/>
                <w:lang w:bidi="ar"/>
              </w:rPr>
              <w:t>、</w:t>
            </w:r>
            <w:r w:rsidRPr="00793A16">
              <w:rPr>
                <w:rFonts w:cs="宋体" w:hint="eastAsia"/>
                <w:kern w:val="0"/>
                <w:sz w:val="24"/>
                <w:szCs w:val="18"/>
                <w:lang w:bidi="ar"/>
              </w:rPr>
              <w:t>3</w:t>
            </w:r>
            <w:r w:rsidRPr="00793A16">
              <w:rPr>
                <w:rFonts w:cs="宋体" w:hint="eastAsia"/>
                <w:kern w:val="0"/>
                <w:sz w:val="24"/>
                <w:szCs w:val="18"/>
                <w:lang w:bidi="ar"/>
              </w:rPr>
              <w:t>、</w:t>
            </w:r>
            <w:r w:rsidRPr="00793A16">
              <w:rPr>
                <w:rFonts w:cs="宋体" w:hint="eastAsia"/>
                <w:kern w:val="0"/>
                <w:sz w:val="24"/>
                <w:szCs w:val="18"/>
                <w:lang w:bidi="ar"/>
              </w:rPr>
              <w:t>4</w:t>
            </w:r>
            <w:r w:rsidRPr="00793A16">
              <w:rPr>
                <w:rFonts w:cs="宋体" w:hint="eastAsia"/>
                <w:kern w:val="0"/>
                <w:sz w:val="24"/>
                <w:szCs w:val="18"/>
                <w:lang w:bidi="ar"/>
              </w:rPr>
              <w:t>、</w:t>
            </w:r>
            <w:r w:rsidRPr="00793A16">
              <w:rPr>
                <w:rFonts w:cs="宋体" w:hint="eastAsia"/>
                <w:kern w:val="0"/>
                <w:sz w:val="24"/>
                <w:szCs w:val="18"/>
                <w:lang w:bidi="ar"/>
              </w:rPr>
              <w:t>6</w:t>
            </w:r>
            <w:r w:rsidRPr="00793A16">
              <w:rPr>
                <w:rFonts w:cs="宋体" w:hint="eastAsia"/>
                <w:kern w:val="0"/>
                <w:sz w:val="24"/>
                <w:szCs w:val="18"/>
                <w:lang w:bidi="ar"/>
              </w:rPr>
              <w:t>张图片合成；</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4. </w:t>
            </w:r>
            <w:r w:rsidRPr="00793A16">
              <w:rPr>
                <w:rFonts w:cs="宋体" w:hint="eastAsia"/>
                <w:kern w:val="0"/>
                <w:sz w:val="24"/>
                <w:szCs w:val="18"/>
                <w:lang w:bidi="ar"/>
              </w:rPr>
              <w:t>图片操作：支持图片的存储、检索、查看、导出、上传；</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5. </w:t>
            </w:r>
            <w:r w:rsidRPr="00793A16">
              <w:rPr>
                <w:rFonts w:cs="宋体" w:hint="eastAsia"/>
                <w:kern w:val="0"/>
                <w:sz w:val="24"/>
                <w:szCs w:val="18"/>
                <w:lang w:bidi="ar"/>
              </w:rPr>
              <w:t>图片</w:t>
            </w:r>
            <w:r w:rsidRPr="00793A16">
              <w:rPr>
                <w:rFonts w:cs="宋体" w:hint="eastAsia"/>
                <w:kern w:val="0"/>
                <w:sz w:val="24"/>
                <w:szCs w:val="18"/>
                <w:lang w:bidi="ar"/>
              </w:rPr>
              <w:t>OSD</w:t>
            </w:r>
            <w:r w:rsidRPr="00793A16">
              <w:rPr>
                <w:rFonts w:cs="宋体" w:hint="eastAsia"/>
                <w:kern w:val="0"/>
                <w:sz w:val="24"/>
                <w:szCs w:val="18"/>
                <w:lang w:bidi="ar"/>
              </w:rPr>
              <w:t>叠加：支持单张图、合成图上叠加车牌、车道、时间、地点等字符信息；</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6. </w:t>
            </w:r>
            <w:r w:rsidRPr="00793A16">
              <w:rPr>
                <w:rFonts w:cs="宋体" w:hint="eastAsia"/>
                <w:kern w:val="0"/>
                <w:sz w:val="24"/>
                <w:szCs w:val="18"/>
                <w:lang w:bidi="ar"/>
              </w:rPr>
              <w:t>硬盘存储：自带</w:t>
            </w:r>
            <w:r w:rsidRPr="00793A16">
              <w:rPr>
                <w:rFonts w:cs="宋体" w:hint="eastAsia"/>
                <w:kern w:val="0"/>
                <w:sz w:val="24"/>
                <w:szCs w:val="18"/>
                <w:lang w:bidi="ar"/>
              </w:rPr>
              <w:t>1</w:t>
            </w:r>
            <w:r w:rsidRPr="00793A16">
              <w:rPr>
                <w:rFonts w:cs="宋体" w:hint="eastAsia"/>
                <w:kern w:val="0"/>
                <w:sz w:val="24"/>
                <w:szCs w:val="18"/>
                <w:lang w:bidi="ar"/>
              </w:rPr>
              <w:t>块</w:t>
            </w:r>
            <w:r w:rsidRPr="00793A16">
              <w:rPr>
                <w:rFonts w:cs="宋体" w:hint="eastAsia"/>
                <w:kern w:val="0"/>
                <w:sz w:val="24"/>
                <w:szCs w:val="18"/>
                <w:lang w:bidi="ar"/>
              </w:rPr>
              <w:t>4T</w:t>
            </w:r>
            <w:r w:rsidRPr="00793A16">
              <w:rPr>
                <w:rFonts w:cs="宋体" w:hint="eastAsia"/>
                <w:kern w:val="0"/>
                <w:sz w:val="24"/>
                <w:szCs w:val="18"/>
                <w:lang w:bidi="ar"/>
              </w:rPr>
              <w:t>硬盘，最多支持</w:t>
            </w:r>
            <w:r w:rsidRPr="00793A16">
              <w:rPr>
                <w:rFonts w:cs="宋体" w:hint="eastAsia"/>
                <w:kern w:val="0"/>
                <w:sz w:val="24"/>
                <w:szCs w:val="18"/>
                <w:lang w:bidi="ar"/>
              </w:rPr>
              <w:t>4</w:t>
            </w:r>
            <w:r w:rsidRPr="00793A16">
              <w:rPr>
                <w:rFonts w:cs="宋体" w:hint="eastAsia"/>
                <w:kern w:val="0"/>
                <w:sz w:val="24"/>
                <w:szCs w:val="18"/>
                <w:lang w:bidi="ar"/>
              </w:rPr>
              <w:t>块</w:t>
            </w:r>
            <w:r w:rsidRPr="00793A16">
              <w:rPr>
                <w:rFonts w:cs="宋体" w:hint="eastAsia"/>
                <w:kern w:val="0"/>
                <w:sz w:val="24"/>
                <w:szCs w:val="18"/>
                <w:lang w:bidi="ar"/>
              </w:rPr>
              <w:t>3.5</w:t>
            </w:r>
            <w:r w:rsidRPr="00793A16">
              <w:rPr>
                <w:rFonts w:cs="宋体" w:hint="eastAsia"/>
                <w:kern w:val="0"/>
                <w:sz w:val="24"/>
                <w:szCs w:val="18"/>
                <w:lang w:bidi="ar"/>
              </w:rPr>
              <w:t>寸</w:t>
            </w:r>
            <w:r w:rsidRPr="00793A16">
              <w:rPr>
                <w:rFonts w:cs="宋体" w:hint="eastAsia"/>
                <w:kern w:val="0"/>
                <w:sz w:val="24"/>
                <w:szCs w:val="18"/>
                <w:lang w:bidi="ar"/>
              </w:rPr>
              <w:t>SATA</w:t>
            </w:r>
            <w:r w:rsidRPr="00793A16">
              <w:rPr>
                <w:rFonts w:cs="宋体" w:hint="eastAsia"/>
                <w:kern w:val="0"/>
                <w:sz w:val="24"/>
                <w:szCs w:val="18"/>
                <w:lang w:bidi="ar"/>
              </w:rPr>
              <w:t>硬盘</w:t>
            </w:r>
            <w:r w:rsidRPr="00793A16">
              <w:rPr>
                <w:rFonts w:cs="宋体" w:hint="eastAsia"/>
                <w:kern w:val="0"/>
                <w:sz w:val="24"/>
                <w:szCs w:val="18"/>
                <w:lang w:bidi="ar"/>
              </w:rPr>
              <w:t xml:space="preserve"> </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 xml:space="preserve">7. </w:t>
            </w:r>
            <w:r w:rsidRPr="00793A16">
              <w:rPr>
                <w:rFonts w:cs="宋体" w:hint="eastAsia"/>
                <w:kern w:val="0"/>
                <w:sz w:val="24"/>
                <w:szCs w:val="18"/>
                <w:lang w:bidi="ar"/>
              </w:rPr>
              <w:t>网络接口：具有双网卡，支持双网隔离，支持双网互通，</w:t>
            </w:r>
            <w:r w:rsidRPr="00793A16">
              <w:rPr>
                <w:rFonts w:cs="宋体" w:hint="eastAsia"/>
                <w:kern w:val="0"/>
                <w:sz w:val="24"/>
                <w:szCs w:val="18"/>
                <w:lang w:bidi="ar"/>
              </w:rPr>
              <w:t xml:space="preserve"> </w:t>
            </w:r>
            <w:r w:rsidRPr="00793A16">
              <w:rPr>
                <w:rFonts w:cs="宋体" w:hint="eastAsia"/>
                <w:kern w:val="0"/>
                <w:sz w:val="24"/>
                <w:szCs w:val="18"/>
                <w:lang w:bidi="ar"/>
              </w:rPr>
              <w:t>网卡</w:t>
            </w:r>
            <w:r w:rsidRPr="00793A16">
              <w:rPr>
                <w:rFonts w:cs="宋体" w:hint="eastAsia"/>
                <w:kern w:val="0"/>
                <w:sz w:val="24"/>
                <w:szCs w:val="18"/>
                <w:lang w:bidi="ar"/>
              </w:rPr>
              <w:t>1</w:t>
            </w:r>
            <w:r w:rsidRPr="00793A16">
              <w:rPr>
                <w:rFonts w:cs="宋体" w:hint="eastAsia"/>
                <w:kern w:val="0"/>
                <w:sz w:val="24"/>
                <w:szCs w:val="18"/>
                <w:lang w:bidi="ar"/>
              </w:rPr>
              <w:t>支持不少于</w:t>
            </w:r>
            <w:r w:rsidRPr="00793A16">
              <w:rPr>
                <w:rFonts w:cs="宋体" w:hint="eastAsia"/>
                <w:kern w:val="0"/>
                <w:sz w:val="24"/>
                <w:szCs w:val="18"/>
                <w:lang w:bidi="ar"/>
              </w:rPr>
              <w:t>16</w:t>
            </w:r>
            <w:r w:rsidRPr="00793A16">
              <w:rPr>
                <w:rFonts w:cs="宋体" w:hint="eastAsia"/>
                <w:kern w:val="0"/>
                <w:sz w:val="24"/>
                <w:szCs w:val="18"/>
                <w:lang w:bidi="ar"/>
              </w:rPr>
              <w:t>个千兆以太网电接口；网卡</w:t>
            </w:r>
            <w:r w:rsidRPr="00793A16">
              <w:rPr>
                <w:rFonts w:cs="宋体" w:hint="eastAsia"/>
                <w:kern w:val="0"/>
                <w:sz w:val="24"/>
                <w:szCs w:val="18"/>
                <w:lang w:bidi="ar"/>
              </w:rPr>
              <w:t>2</w:t>
            </w:r>
            <w:r w:rsidRPr="00793A16">
              <w:rPr>
                <w:rFonts w:cs="宋体" w:hint="eastAsia"/>
                <w:kern w:val="0"/>
                <w:sz w:val="24"/>
                <w:szCs w:val="18"/>
                <w:lang w:bidi="ar"/>
              </w:rPr>
              <w:t>支持不少于</w:t>
            </w:r>
            <w:r w:rsidRPr="00793A16">
              <w:rPr>
                <w:rFonts w:cs="宋体" w:hint="eastAsia"/>
                <w:kern w:val="0"/>
                <w:sz w:val="24"/>
                <w:szCs w:val="18"/>
                <w:lang w:bidi="ar"/>
              </w:rPr>
              <w:t>2</w:t>
            </w:r>
            <w:r w:rsidRPr="00793A16">
              <w:rPr>
                <w:rFonts w:cs="宋体" w:hint="eastAsia"/>
                <w:kern w:val="0"/>
                <w:sz w:val="24"/>
                <w:szCs w:val="18"/>
                <w:lang w:bidi="ar"/>
              </w:rPr>
              <w:t>个千兆光口，不少于</w:t>
            </w:r>
            <w:r w:rsidRPr="00793A16">
              <w:rPr>
                <w:rFonts w:cs="宋体" w:hint="eastAsia"/>
                <w:kern w:val="0"/>
                <w:sz w:val="24"/>
                <w:szCs w:val="18"/>
                <w:lang w:bidi="ar"/>
              </w:rPr>
              <w:t>4</w:t>
            </w:r>
            <w:r w:rsidRPr="00793A16">
              <w:rPr>
                <w:rFonts w:cs="宋体" w:hint="eastAsia"/>
                <w:kern w:val="0"/>
                <w:sz w:val="24"/>
                <w:szCs w:val="18"/>
                <w:lang w:bidi="ar"/>
              </w:rPr>
              <w:t>个千兆以太网电接口；</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 USB</w:t>
            </w:r>
            <w:r w:rsidRPr="00793A16">
              <w:rPr>
                <w:rFonts w:cs="宋体" w:hint="eastAsia"/>
                <w:kern w:val="0"/>
                <w:sz w:val="24"/>
                <w:szCs w:val="18"/>
                <w:lang w:bidi="ar"/>
              </w:rPr>
              <w:t>接口：不少于</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USB3.0</w:t>
            </w:r>
            <w:r w:rsidRPr="00793A16">
              <w:rPr>
                <w:rFonts w:cs="宋体" w:hint="eastAsia"/>
                <w:kern w:val="0"/>
                <w:sz w:val="24"/>
                <w:szCs w:val="18"/>
                <w:lang w:bidi="ar"/>
              </w:rPr>
              <w:t>接口；</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 xml:space="preserve">9. </w:t>
            </w:r>
            <w:r w:rsidRPr="00793A16">
              <w:rPr>
                <w:rFonts w:cs="宋体" w:hint="eastAsia"/>
                <w:kern w:val="0"/>
                <w:sz w:val="24"/>
                <w:szCs w:val="18"/>
                <w:lang w:bidi="ar"/>
              </w:rPr>
              <w:t>串口：不少于</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RS-232</w:t>
            </w:r>
            <w:r w:rsidRPr="00793A16">
              <w:rPr>
                <w:rFonts w:cs="宋体" w:hint="eastAsia"/>
                <w:kern w:val="0"/>
                <w:sz w:val="24"/>
                <w:szCs w:val="18"/>
                <w:lang w:bidi="ar"/>
              </w:rPr>
              <w:t>接口，不少于</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RS-485</w:t>
            </w:r>
            <w:r w:rsidRPr="00793A16">
              <w:rPr>
                <w:rFonts w:cs="宋体" w:hint="eastAsia"/>
                <w:kern w:val="0"/>
                <w:sz w:val="24"/>
                <w:szCs w:val="18"/>
                <w:lang w:bidi="ar"/>
              </w:rPr>
              <w:t>接口；</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5</w:t>
            </w:r>
            <w:r w:rsidR="00936F8D" w:rsidRPr="00793A16">
              <w:rPr>
                <w:rFonts w:cs="宋体" w:hint="eastAsia"/>
                <w:sz w:val="24"/>
                <w:szCs w:val="18"/>
              </w:rPr>
              <w:t>4</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电梯轿厢摄像机</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、最低照度检验：彩色：</w:t>
            </w:r>
            <w:r w:rsidRPr="00793A16">
              <w:rPr>
                <w:rFonts w:cs="宋体" w:hint="eastAsia"/>
                <w:kern w:val="0"/>
                <w:sz w:val="24"/>
                <w:szCs w:val="18"/>
                <w:lang w:bidi="ar"/>
              </w:rPr>
              <w:t>0.0005lux</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、水平中心分辨力检验不小于</w:t>
            </w:r>
            <w:r w:rsidRPr="00793A16">
              <w:rPr>
                <w:rFonts w:cs="宋体" w:hint="eastAsia"/>
                <w:kern w:val="0"/>
                <w:sz w:val="24"/>
                <w:szCs w:val="18"/>
                <w:lang w:bidi="ar"/>
              </w:rPr>
              <w:t>1400TVL</w:t>
            </w:r>
            <w:r w:rsidRPr="00793A16">
              <w:rPr>
                <w:rFonts w:cs="宋体" w:hint="eastAsia"/>
                <w:kern w:val="0"/>
                <w:sz w:val="24"/>
                <w:szCs w:val="18"/>
                <w:lang w:bidi="ar"/>
              </w:rPr>
              <w:t>。</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、支持人脸抓拍功能，可对经过设定区域的行人进行人脸检测和人脸跟踪，当检测到人脸后，可抓拍人脸图片，抓拍图片数量可设，可设置抓拍人脸小图</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、可单场景同时检出和抓拍不少于</w:t>
            </w:r>
            <w:r w:rsidRPr="00793A16">
              <w:rPr>
                <w:rFonts w:cs="宋体" w:hint="eastAsia"/>
                <w:kern w:val="0"/>
                <w:sz w:val="24"/>
                <w:szCs w:val="18"/>
                <w:lang w:bidi="ar"/>
              </w:rPr>
              <w:t>8</w:t>
            </w:r>
            <w:r w:rsidRPr="00793A16">
              <w:rPr>
                <w:rFonts w:cs="宋体" w:hint="eastAsia"/>
                <w:kern w:val="0"/>
                <w:sz w:val="24"/>
                <w:szCs w:val="18"/>
                <w:lang w:bidi="ar"/>
              </w:rPr>
              <w:t>张人脸图片</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、具有双向语音对讲和单向语音广播功能</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、摄像机可在实况画面显示电梯设备当前所在楼层</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7</w:t>
            </w:r>
            <w:r w:rsidRPr="00793A16">
              <w:rPr>
                <w:rFonts w:cs="宋体" w:hint="eastAsia"/>
                <w:kern w:val="0"/>
                <w:sz w:val="24"/>
                <w:szCs w:val="18"/>
                <w:lang w:bidi="ar"/>
              </w:rPr>
              <w:t>、防暴等级</w:t>
            </w:r>
            <w:r w:rsidRPr="00793A16">
              <w:rPr>
                <w:rFonts w:cs="宋体" w:hint="eastAsia"/>
                <w:kern w:val="0"/>
                <w:sz w:val="24"/>
                <w:szCs w:val="18"/>
                <w:lang w:bidi="ar"/>
              </w:rPr>
              <w:t>IK10</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30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5</w:t>
            </w:r>
            <w:r w:rsidR="00936F8D" w:rsidRPr="00793A16">
              <w:rPr>
                <w:rFonts w:cs="宋体" w:hint="eastAsia"/>
                <w:sz w:val="24"/>
                <w:szCs w:val="18"/>
              </w:rPr>
              <w:t>5</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无线网桥</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、支持点对点传输方式，可以通过网页远程控制和管理，方便配置</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、工作频率：</w:t>
            </w:r>
            <w:r w:rsidRPr="00793A16">
              <w:rPr>
                <w:rFonts w:cs="宋体" w:hint="eastAsia"/>
                <w:kern w:val="0"/>
                <w:sz w:val="24"/>
                <w:szCs w:val="18"/>
                <w:lang w:bidi="ar"/>
              </w:rPr>
              <w:t>2412~2472MHz</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、天线：内置天线：增益</w:t>
            </w:r>
            <w:r w:rsidRPr="00793A16">
              <w:rPr>
                <w:rFonts w:cs="宋体" w:hint="eastAsia"/>
                <w:kern w:val="0"/>
                <w:sz w:val="24"/>
                <w:szCs w:val="18"/>
                <w:lang w:bidi="ar"/>
              </w:rPr>
              <w:t>6dBi</w:t>
            </w:r>
            <w:r w:rsidRPr="00793A16">
              <w:rPr>
                <w:rFonts w:cs="宋体" w:hint="eastAsia"/>
                <w:kern w:val="0"/>
                <w:sz w:val="24"/>
                <w:szCs w:val="18"/>
                <w:lang w:bidi="ar"/>
              </w:rPr>
              <w:t>水平</w:t>
            </w:r>
            <w:r w:rsidRPr="00793A16">
              <w:rPr>
                <w:rFonts w:cs="宋体" w:hint="eastAsia"/>
                <w:kern w:val="0"/>
                <w:sz w:val="24"/>
                <w:szCs w:val="18"/>
                <w:lang w:bidi="ar"/>
              </w:rPr>
              <w:t>65</w:t>
            </w:r>
            <w:r w:rsidRPr="00793A16">
              <w:rPr>
                <w:rFonts w:cs="宋体" w:hint="eastAsia"/>
                <w:kern w:val="0"/>
                <w:sz w:val="24"/>
                <w:szCs w:val="18"/>
                <w:lang w:bidi="ar"/>
              </w:rPr>
              <w:t>度，垂直</w:t>
            </w:r>
            <w:r w:rsidRPr="00793A16">
              <w:rPr>
                <w:rFonts w:cs="宋体" w:hint="eastAsia"/>
                <w:kern w:val="0"/>
                <w:sz w:val="24"/>
                <w:szCs w:val="18"/>
                <w:lang w:bidi="ar"/>
              </w:rPr>
              <w:t>60</w:t>
            </w:r>
            <w:r w:rsidRPr="00793A16">
              <w:rPr>
                <w:rFonts w:cs="宋体" w:hint="eastAsia"/>
                <w:kern w:val="0"/>
                <w:sz w:val="24"/>
                <w:szCs w:val="18"/>
                <w:lang w:bidi="ar"/>
              </w:rPr>
              <w:t>度</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、接收灵敏度：</w:t>
            </w:r>
            <w:r w:rsidRPr="00793A16">
              <w:rPr>
                <w:rFonts w:cs="宋体" w:hint="eastAsia"/>
                <w:kern w:val="0"/>
                <w:sz w:val="24"/>
                <w:szCs w:val="18"/>
                <w:lang w:bidi="ar"/>
              </w:rPr>
              <w:t>-72dBm@65Mbps</w:t>
            </w:r>
            <w:r w:rsidRPr="00793A16">
              <w:rPr>
                <w:rFonts w:cs="宋体" w:hint="eastAsia"/>
                <w:kern w:val="0"/>
                <w:sz w:val="24"/>
                <w:szCs w:val="18"/>
                <w:lang w:bidi="ar"/>
              </w:rPr>
              <w:t>，</w:t>
            </w:r>
            <w:r w:rsidRPr="00793A16">
              <w:rPr>
                <w:rFonts w:cs="宋体" w:hint="eastAsia"/>
                <w:kern w:val="0"/>
                <w:sz w:val="24"/>
                <w:szCs w:val="18"/>
                <w:lang w:bidi="ar"/>
              </w:rPr>
              <w:t>-97dBm@1Mbps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、工作电压：</w:t>
            </w:r>
            <w:r w:rsidRPr="00793A16">
              <w:rPr>
                <w:rFonts w:cs="宋体" w:hint="eastAsia"/>
                <w:kern w:val="0"/>
                <w:sz w:val="24"/>
                <w:szCs w:val="18"/>
                <w:lang w:bidi="ar"/>
              </w:rPr>
              <w:t>PoE15V</w:t>
            </w:r>
            <w:r w:rsidRPr="00793A16">
              <w:rPr>
                <w:rFonts w:cs="宋体" w:hint="eastAsia"/>
                <w:kern w:val="0"/>
                <w:sz w:val="24"/>
                <w:szCs w:val="18"/>
                <w:lang w:bidi="ar"/>
              </w:rPr>
              <w:t>或者</w:t>
            </w:r>
            <w:r w:rsidRPr="00793A16">
              <w:rPr>
                <w:rFonts w:cs="宋体" w:hint="eastAsia"/>
                <w:kern w:val="0"/>
                <w:sz w:val="24"/>
                <w:szCs w:val="18"/>
                <w:lang w:bidi="ar"/>
              </w:rPr>
              <w:t>DC12V</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10/100MBase-TX(Cat.5/5E</w:t>
            </w:r>
            <w:r w:rsidRPr="00793A16">
              <w:rPr>
                <w:rFonts w:cs="宋体" w:hint="eastAsia"/>
                <w:kern w:val="0"/>
                <w:sz w:val="24"/>
                <w:szCs w:val="18"/>
                <w:lang w:bidi="ar"/>
              </w:rPr>
              <w:t>，</w:t>
            </w:r>
            <w:r w:rsidRPr="00793A16">
              <w:rPr>
                <w:rFonts w:cs="宋体" w:hint="eastAsia"/>
                <w:kern w:val="0"/>
                <w:sz w:val="24"/>
                <w:szCs w:val="18"/>
                <w:lang w:bidi="ar"/>
              </w:rPr>
              <w:t>RJ-45)</w:t>
            </w:r>
            <w:r w:rsidRPr="00793A16">
              <w:rPr>
                <w:rFonts w:cs="宋体" w:hint="eastAsia"/>
                <w:kern w:val="0"/>
                <w:sz w:val="24"/>
                <w:szCs w:val="18"/>
                <w:lang w:bidi="ar"/>
              </w:rPr>
              <w:t>网口</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、最高速率</w:t>
            </w:r>
            <w:r w:rsidRPr="00793A16">
              <w:rPr>
                <w:rFonts w:cs="宋体" w:hint="eastAsia"/>
                <w:kern w:val="0"/>
                <w:sz w:val="24"/>
                <w:szCs w:val="18"/>
                <w:lang w:bidi="ar"/>
              </w:rPr>
              <w:t>300Mbps</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、最大传输距离不低于</w:t>
            </w:r>
            <w:r w:rsidRPr="00793A16">
              <w:rPr>
                <w:rFonts w:cs="宋体" w:hint="eastAsia"/>
                <w:kern w:val="0"/>
                <w:sz w:val="24"/>
                <w:szCs w:val="18"/>
                <w:lang w:bidi="ar"/>
              </w:rPr>
              <w:t>200m</w:t>
            </w:r>
          </w:p>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、支持路由和桥接模式切换</w:t>
            </w:r>
          </w:p>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10</w:t>
            </w:r>
            <w:r w:rsidRPr="00793A16">
              <w:rPr>
                <w:rFonts w:cs="宋体" w:hint="eastAsia"/>
                <w:kern w:val="0"/>
                <w:sz w:val="24"/>
                <w:szCs w:val="18"/>
                <w:lang w:bidi="ar"/>
              </w:rPr>
              <w:t>、支持点对点传输方式</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对</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30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5</w:t>
            </w:r>
            <w:r w:rsidR="00936F8D" w:rsidRPr="00793A16">
              <w:rPr>
                <w:rFonts w:cs="宋体" w:hint="eastAsia"/>
                <w:sz w:val="24"/>
                <w:szCs w:val="18"/>
              </w:rPr>
              <w:t>6</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老校区本地存储设备</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8</w:t>
            </w:r>
            <w:r w:rsidRPr="00793A16">
              <w:rPr>
                <w:rFonts w:cs="宋体" w:hint="eastAsia"/>
                <w:kern w:val="0"/>
                <w:sz w:val="24"/>
                <w:szCs w:val="18"/>
                <w:lang w:bidi="ar"/>
              </w:rPr>
              <w:t>盘位</w:t>
            </w:r>
            <w:r w:rsidRPr="00793A16">
              <w:rPr>
                <w:rFonts w:cs="宋体" w:hint="eastAsia"/>
                <w:kern w:val="0"/>
                <w:sz w:val="24"/>
                <w:szCs w:val="18"/>
                <w:lang w:bidi="ar"/>
              </w:rPr>
              <w:t>32</w:t>
            </w:r>
            <w:r w:rsidRPr="00793A16">
              <w:rPr>
                <w:rFonts w:cs="宋体" w:hint="eastAsia"/>
                <w:kern w:val="0"/>
                <w:sz w:val="24"/>
                <w:szCs w:val="18"/>
                <w:lang w:bidi="ar"/>
              </w:rPr>
              <w:t>路，含</w:t>
            </w:r>
            <w:r w:rsidRPr="00793A16">
              <w:rPr>
                <w:rFonts w:cs="宋体" w:hint="eastAsia"/>
                <w:kern w:val="0"/>
                <w:sz w:val="24"/>
                <w:szCs w:val="18"/>
                <w:lang w:bidi="ar"/>
              </w:rPr>
              <w:t>6</w:t>
            </w:r>
            <w:r w:rsidRPr="00793A16">
              <w:rPr>
                <w:rFonts w:cs="宋体" w:hint="eastAsia"/>
                <w:kern w:val="0"/>
                <w:sz w:val="24"/>
                <w:szCs w:val="18"/>
                <w:lang w:bidi="ar"/>
              </w:rPr>
              <w:t>块</w:t>
            </w:r>
            <w:r w:rsidRPr="00793A16">
              <w:rPr>
                <w:rFonts w:cs="宋体" w:hint="eastAsia"/>
                <w:kern w:val="0"/>
                <w:sz w:val="24"/>
                <w:szCs w:val="18"/>
                <w:lang w:bidi="ar"/>
              </w:rPr>
              <w:t>8T</w:t>
            </w:r>
            <w:r w:rsidRPr="00793A16">
              <w:rPr>
                <w:rFonts w:cs="宋体" w:hint="eastAsia"/>
                <w:kern w:val="0"/>
                <w:sz w:val="24"/>
                <w:szCs w:val="18"/>
                <w:lang w:bidi="ar"/>
              </w:rPr>
              <w:t>硬盘</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5</w:t>
            </w:r>
            <w:r w:rsidR="00936F8D" w:rsidRPr="00793A16">
              <w:rPr>
                <w:rFonts w:cs="宋体" w:hint="eastAsia"/>
                <w:sz w:val="24"/>
                <w:szCs w:val="18"/>
              </w:rPr>
              <w:t>7</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光纤传输器</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一收一发，千兆，一光四电接收</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233</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5</w:t>
            </w:r>
            <w:r w:rsidR="00936F8D" w:rsidRPr="00793A16">
              <w:rPr>
                <w:rFonts w:cs="宋体" w:hint="eastAsia"/>
                <w:sz w:val="24"/>
                <w:szCs w:val="18"/>
              </w:rPr>
              <w:t>8</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光纤传输器机架</w:t>
            </w:r>
          </w:p>
        </w:tc>
        <w:tc>
          <w:tcPr>
            <w:tcW w:w="4252" w:type="dxa"/>
            <w:shd w:val="clear" w:color="auto" w:fill="FFFFFF"/>
            <w:vAlign w:val="center"/>
          </w:tcPr>
          <w:p w:rsidR="002778E3" w:rsidRPr="00793A16" w:rsidRDefault="002778E3"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配套</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3</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936F8D" w:rsidP="002778E3">
            <w:pPr>
              <w:widowControl/>
              <w:adjustRightInd w:val="0"/>
              <w:snapToGrid w:val="0"/>
              <w:jc w:val="center"/>
              <w:textAlignment w:val="center"/>
              <w:rPr>
                <w:rFonts w:cs="宋体"/>
                <w:sz w:val="24"/>
                <w:szCs w:val="18"/>
              </w:rPr>
            </w:pPr>
            <w:r w:rsidRPr="00793A16">
              <w:rPr>
                <w:rFonts w:cs="宋体" w:hint="eastAsia"/>
                <w:sz w:val="24"/>
                <w:szCs w:val="18"/>
              </w:rPr>
              <w:t>59</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光纤终端盒</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4</w:t>
            </w:r>
            <w:r w:rsidRPr="00793A16">
              <w:rPr>
                <w:rFonts w:cs="宋体" w:hint="eastAsia"/>
                <w:kern w:val="0"/>
                <w:sz w:val="24"/>
                <w:szCs w:val="18"/>
                <w:lang w:bidi="ar"/>
              </w:rPr>
              <w:t>路、满配耦合器、尾纤及光纤熔接</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233</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6</w:t>
            </w:r>
            <w:r w:rsidR="00936F8D" w:rsidRPr="00793A16">
              <w:rPr>
                <w:rFonts w:cs="宋体" w:hint="eastAsia"/>
                <w:sz w:val="24"/>
                <w:szCs w:val="18"/>
              </w:rPr>
              <w:t>0</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防水箱</w:t>
            </w:r>
            <w:r w:rsidR="007534D6">
              <w:rPr>
                <w:rFonts w:cs="宋体" w:hint="eastAsia"/>
                <w:kern w:val="0"/>
                <w:sz w:val="24"/>
                <w:szCs w:val="18"/>
                <w:lang w:bidi="ar"/>
              </w:rPr>
              <w:t>2</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300mm</w:t>
            </w:r>
            <w:r w:rsidRPr="00793A16">
              <w:rPr>
                <w:rFonts w:cs="宋体" w:hint="eastAsia"/>
                <w:kern w:val="0"/>
                <w:sz w:val="24"/>
                <w:szCs w:val="18"/>
                <w:lang w:bidi="ar"/>
              </w:rPr>
              <w:t>×</w:t>
            </w:r>
            <w:r w:rsidRPr="00793A16">
              <w:rPr>
                <w:rFonts w:cs="宋体" w:hint="eastAsia"/>
                <w:kern w:val="0"/>
                <w:sz w:val="24"/>
                <w:szCs w:val="18"/>
                <w:lang w:bidi="ar"/>
              </w:rPr>
              <w:t>200mm</w:t>
            </w:r>
            <w:r w:rsidRPr="00793A16">
              <w:rPr>
                <w:rFonts w:cs="宋体" w:hint="eastAsia"/>
                <w:kern w:val="0"/>
                <w:sz w:val="24"/>
                <w:szCs w:val="18"/>
                <w:lang w:bidi="ar"/>
              </w:rPr>
              <w:t>×</w:t>
            </w:r>
            <w:r w:rsidRPr="00793A16">
              <w:rPr>
                <w:rFonts w:cs="宋体" w:hint="eastAsia"/>
                <w:kern w:val="0"/>
                <w:sz w:val="24"/>
                <w:szCs w:val="18"/>
                <w:lang w:bidi="ar"/>
              </w:rPr>
              <w:t>160mm</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个</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201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6</w:t>
            </w:r>
            <w:r w:rsidR="00936F8D" w:rsidRPr="00793A16">
              <w:rPr>
                <w:rFonts w:cs="宋体" w:hint="eastAsia"/>
                <w:sz w:val="24"/>
                <w:szCs w:val="18"/>
              </w:rPr>
              <w:t>1</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电源线</w:t>
            </w:r>
            <w:r w:rsidR="007534D6">
              <w:rPr>
                <w:rFonts w:cs="宋体" w:hint="eastAsia"/>
                <w:kern w:val="0"/>
                <w:sz w:val="24"/>
                <w:szCs w:val="18"/>
                <w:lang w:bidi="ar"/>
              </w:rPr>
              <w:t>1</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RYY3*2.5</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米</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35500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6</w:t>
            </w:r>
            <w:r w:rsidR="00936F8D" w:rsidRPr="00793A16">
              <w:rPr>
                <w:rFonts w:cs="宋体" w:hint="eastAsia"/>
                <w:sz w:val="24"/>
                <w:szCs w:val="18"/>
              </w:rPr>
              <w:t>2</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电源线</w:t>
            </w:r>
            <w:r w:rsidR="007534D6">
              <w:rPr>
                <w:rFonts w:cs="宋体" w:hint="eastAsia"/>
                <w:kern w:val="0"/>
                <w:sz w:val="24"/>
                <w:szCs w:val="18"/>
                <w:lang w:bidi="ar"/>
              </w:rPr>
              <w:t>2</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RYY2*1.0</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米</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500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trHeight w:val="90"/>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6</w:t>
            </w:r>
            <w:r w:rsidR="00936F8D" w:rsidRPr="00793A16">
              <w:rPr>
                <w:rFonts w:cs="宋体" w:hint="eastAsia"/>
                <w:sz w:val="24"/>
                <w:szCs w:val="18"/>
              </w:rPr>
              <w:t>3</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网线</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6</w:t>
            </w:r>
            <w:r w:rsidRPr="00793A16">
              <w:rPr>
                <w:rFonts w:cs="宋体" w:hint="eastAsia"/>
                <w:kern w:val="0"/>
                <w:sz w:val="24"/>
                <w:szCs w:val="18"/>
                <w:lang w:bidi="ar"/>
              </w:rPr>
              <w:t>类非屏蔽</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米</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11610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6</w:t>
            </w:r>
            <w:r w:rsidR="00936F8D" w:rsidRPr="00793A16">
              <w:rPr>
                <w:rFonts w:cs="宋体" w:hint="eastAsia"/>
                <w:sz w:val="24"/>
                <w:szCs w:val="18"/>
              </w:rPr>
              <w:t>4</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室外铠装</w:t>
            </w:r>
            <w:r w:rsidRPr="00793A16">
              <w:rPr>
                <w:rFonts w:cs="宋体" w:hint="eastAsia"/>
                <w:kern w:val="0"/>
                <w:sz w:val="24"/>
                <w:szCs w:val="18"/>
                <w:lang w:bidi="ar"/>
              </w:rPr>
              <w:t>24</w:t>
            </w:r>
            <w:r w:rsidRPr="00793A16">
              <w:rPr>
                <w:rFonts w:cs="宋体" w:hint="eastAsia"/>
                <w:kern w:val="0"/>
                <w:sz w:val="24"/>
                <w:szCs w:val="18"/>
                <w:lang w:bidi="ar"/>
              </w:rPr>
              <w:t>芯单模光纤</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24</w:t>
            </w:r>
            <w:r w:rsidRPr="00793A16">
              <w:rPr>
                <w:rFonts w:cs="宋体" w:hint="eastAsia"/>
                <w:kern w:val="0"/>
                <w:sz w:val="24"/>
                <w:szCs w:val="18"/>
                <w:lang w:bidi="ar"/>
              </w:rPr>
              <w:t>芯</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米</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31500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6</w:t>
            </w:r>
            <w:r w:rsidR="00936F8D" w:rsidRPr="00793A16">
              <w:rPr>
                <w:rFonts w:cs="宋体" w:hint="eastAsia"/>
                <w:sz w:val="24"/>
                <w:szCs w:val="18"/>
              </w:rPr>
              <w:t>5</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室外铠装</w:t>
            </w:r>
            <w:r w:rsidRPr="00793A16">
              <w:rPr>
                <w:rFonts w:cs="宋体" w:hint="eastAsia"/>
                <w:kern w:val="0"/>
                <w:sz w:val="24"/>
                <w:szCs w:val="18"/>
                <w:lang w:bidi="ar"/>
              </w:rPr>
              <w:t>12</w:t>
            </w:r>
            <w:r w:rsidRPr="00793A16">
              <w:rPr>
                <w:rFonts w:cs="宋体" w:hint="eastAsia"/>
                <w:kern w:val="0"/>
                <w:sz w:val="24"/>
                <w:szCs w:val="18"/>
                <w:lang w:bidi="ar"/>
              </w:rPr>
              <w:t>芯单模光纤</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12</w:t>
            </w:r>
            <w:r w:rsidRPr="00793A16">
              <w:rPr>
                <w:rFonts w:cs="宋体" w:hint="eastAsia"/>
                <w:kern w:val="0"/>
                <w:sz w:val="24"/>
                <w:szCs w:val="18"/>
                <w:lang w:bidi="ar"/>
              </w:rPr>
              <w:t>芯</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米</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4500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936F8D" w:rsidP="002778E3">
            <w:pPr>
              <w:widowControl/>
              <w:adjustRightInd w:val="0"/>
              <w:snapToGrid w:val="0"/>
              <w:jc w:val="center"/>
              <w:textAlignment w:val="center"/>
              <w:rPr>
                <w:rFonts w:cs="宋体"/>
                <w:sz w:val="24"/>
                <w:szCs w:val="18"/>
              </w:rPr>
            </w:pPr>
            <w:r w:rsidRPr="00793A16">
              <w:rPr>
                <w:rFonts w:cs="宋体" w:hint="eastAsia"/>
                <w:sz w:val="24"/>
                <w:szCs w:val="18"/>
              </w:rPr>
              <w:t>66</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室外铠装</w:t>
            </w:r>
            <w:r w:rsidRPr="00793A16">
              <w:rPr>
                <w:rFonts w:cs="宋体" w:hint="eastAsia"/>
                <w:kern w:val="0"/>
                <w:sz w:val="24"/>
                <w:szCs w:val="18"/>
                <w:lang w:bidi="ar"/>
              </w:rPr>
              <w:t>8</w:t>
            </w:r>
            <w:r w:rsidRPr="00793A16">
              <w:rPr>
                <w:rFonts w:cs="宋体" w:hint="eastAsia"/>
                <w:kern w:val="0"/>
                <w:sz w:val="24"/>
                <w:szCs w:val="18"/>
                <w:lang w:bidi="ar"/>
              </w:rPr>
              <w:t>芯单模光纤</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8</w:t>
            </w:r>
            <w:r w:rsidRPr="00793A16">
              <w:rPr>
                <w:rFonts w:cs="宋体" w:hint="eastAsia"/>
                <w:kern w:val="0"/>
                <w:sz w:val="24"/>
                <w:szCs w:val="18"/>
                <w:lang w:bidi="ar"/>
              </w:rPr>
              <w:t>芯</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米</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1500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6</w:t>
            </w:r>
            <w:r w:rsidR="00936F8D" w:rsidRPr="00793A16">
              <w:rPr>
                <w:rFonts w:cs="宋体" w:hint="eastAsia"/>
                <w:sz w:val="24"/>
                <w:szCs w:val="18"/>
              </w:rPr>
              <w:t>7</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金属软管</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Φ</w:t>
            </w:r>
            <w:r w:rsidRPr="00793A16">
              <w:rPr>
                <w:rFonts w:cs="宋体" w:hint="eastAsia"/>
                <w:kern w:val="0"/>
                <w:sz w:val="24"/>
                <w:szCs w:val="18"/>
                <w:lang w:bidi="ar"/>
              </w:rPr>
              <w:t>25</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米</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800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6</w:t>
            </w:r>
            <w:r w:rsidR="00936F8D" w:rsidRPr="00793A16">
              <w:rPr>
                <w:rFonts w:cs="宋体" w:hint="eastAsia"/>
                <w:sz w:val="24"/>
                <w:szCs w:val="18"/>
              </w:rPr>
              <w:t>8</w:t>
            </w:r>
          </w:p>
        </w:tc>
        <w:tc>
          <w:tcPr>
            <w:tcW w:w="1276" w:type="dxa"/>
            <w:shd w:val="clear" w:color="auto" w:fill="FFFFFF"/>
            <w:vAlign w:val="center"/>
          </w:tcPr>
          <w:p w:rsidR="002778E3" w:rsidRPr="00793A16" w:rsidRDefault="002778E3" w:rsidP="007534D6">
            <w:pPr>
              <w:widowControl/>
              <w:adjustRightInd w:val="0"/>
              <w:snapToGrid w:val="0"/>
              <w:jc w:val="center"/>
              <w:textAlignment w:val="center"/>
              <w:rPr>
                <w:rFonts w:cs="宋体"/>
                <w:sz w:val="24"/>
                <w:szCs w:val="18"/>
              </w:rPr>
            </w:pPr>
            <w:r w:rsidRPr="00793A16">
              <w:rPr>
                <w:rFonts w:cs="宋体" w:hint="eastAsia"/>
                <w:kern w:val="0"/>
                <w:sz w:val="24"/>
                <w:szCs w:val="18"/>
                <w:lang w:bidi="ar"/>
              </w:rPr>
              <w:t>光纤跳线</w:t>
            </w:r>
            <w:r w:rsidR="007534D6">
              <w:rPr>
                <w:rFonts w:cs="宋体" w:hint="eastAsia"/>
                <w:kern w:val="0"/>
                <w:sz w:val="24"/>
                <w:szCs w:val="18"/>
                <w:lang w:bidi="ar"/>
              </w:rPr>
              <w:t>2</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SC-SC</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条</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201</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936F8D" w:rsidP="002778E3">
            <w:pPr>
              <w:widowControl/>
              <w:adjustRightInd w:val="0"/>
              <w:snapToGrid w:val="0"/>
              <w:jc w:val="center"/>
              <w:textAlignment w:val="center"/>
              <w:rPr>
                <w:rFonts w:cs="宋体"/>
                <w:sz w:val="24"/>
                <w:szCs w:val="18"/>
              </w:rPr>
            </w:pPr>
            <w:r w:rsidRPr="00793A16">
              <w:rPr>
                <w:rFonts w:cs="宋体" w:hint="eastAsia"/>
                <w:sz w:val="24"/>
                <w:szCs w:val="18"/>
              </w:rPr>
              <w:t>69</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线管</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PE32</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米</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36000</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trHeight w:val="90"/>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7</w:t>
            </w:r>
            <w:r w:rsidR="00936F8D" w:rsidRPr="00793A16">
              <w:rPr>
                <w:rFonts w:cs="宋体" w:hint="eastAsia"/>
                <w:sz w:val="24"/>
                <w:szCs w:val="18"/>
              </w:rPr>
              <w:t>0</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监控立杆</w:t>
            </w:r>
            <w:r w:rsidRPr="00793A16">
              <w:rPr>
                <w:rFonts w:cs="宋体" w:hint="eastAsia"/>
                <w:kern w:val="0"/>
                <w:sz w:val="24"/>
                <w:szCs w:val="18"/>
                <w:lang w:bidi="ar"/>
              </w:rPr>
              <w:t>5M</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5</w:t>
            </w:r>
            <w:r w:rsidRPr="00793A16">
              <w:rPr>
                <w:rFonts w:cs="宋体" w:hint="eastAsia"/>
                <w:kern w:val="0"/>
                <w:sz w:val="24"/>
                <w:szCs w:val="18"/>
                <w:lang w:bidi="ar"/>
              </w:rPr>
              <w:t>米高，</w:t>
            </w:r>
            <w:r w:rsidRPr="00793A16">
              <w:rPr>
                <w:rFonts w:cs="宋体" w:hint="eastAsia"/>
                <w:kern w:val="0"/>
                <w:sz w:val="24"/>
                <w:szCs w:val="18"/>
                <w:lang w:bidi="ar"/>
              </w:rPr>
              <w:t>1</w:t>
            </w:r>
            <w:r w:rsidRPr="00793A16">
              <w:rPr>
                <w:rFonts w:cs="宋体" w:hint="eastAsia"/>
                <w:kern w:val="0"/>
                <w:sz w:val="24"/>
                <w:szCs w:val="18"/>
                <w:lang w:bidi="ar"/>
              </w:rPr>
              <w:t>米横杆，含基础及防雷设备</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16</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2778E3" w:rsidRPr="00793A16" w:rsidRDefault="002778E3" w:rsidP="00936F8D">
            <w:pPr>
              <w:widowControl/>
              <w:adjustRightInd w:val="0"/>
              <w:snapToGrid w:val="0"/>
              <w:jc w:val="center"/>
              <w:textAlignment w:val="center"/>
              <w:rPr>
                <w:rFonts w:cs="宋体"/>
                <w:sz w:val="24"/>
                <w:szCs w:val="18"/>
              </w:rPr>
            </w:pPr>
            <w:r w:rsidRPr="00793A16">
              <w:rPr>
                <w:rFonts w:cs="宋体" w:hint="eastAsia"/>
                <w:sz w:val="24"/>
                <w:szCs w:val="18"/>
              </w:rPr>
              <w:t>7</w:t>
            </w:r>
            <w:r w:rsidR="00936F8D" w:rsidRPr="00793A16">
              <w:rPr>
                <w:rFonts w:cs="宋体" w:hint="eastAsia"/>
                <w:sz w:val="24"/>
                <w:szCs w:val="18"/>
              </w:rPr>
              <w:t>1</w:t>
            </w:r>
          </w:p>
        </w:tc>
        <w:tc>
          <w:tcPr>
            <w:tcW w:w="1276"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监控立杆</w:t>
            </w:r>
            <w:r w:rsidRPr="00793A16">
              <w:rPr>
                <w:rFonts w:cs="宋体" w:hint="eastAsia"/>
                <w:kern w:val="0"/>
                <w:sz w:val="24"/>
                <w:szCs w:val="18"/>
                <w:lang w:bidi="ar"/>
              </w:rPr>
              <w:t>3.5M</w:t>
            </w:r>
          </w:p>
        </w:tc>
        <w:tc>
          <w:tcPr>
            <w:tcW w:w="4252" w:type="dxa"/>
            <w:shd w:val="clear" w:color="auto" w:fill="FFFFFF"/>
            <w:vAlign w:val="center"/>
          </w:tcPr>
          <w:p w:rsidR="002778E3" w:rsidRPr="00793A16" w:rsidRDefault="002778E3" w:rsidP="002778E3">
            <w:pPr>
              <w:widowControl/>
              <w:adjustRightInd w:val="0"/>
              <w:snapToGrid w:val="0"/>
              <w:textAlignment w:val="center"/>
              <w:rPr>
                <w:rFonts w:cs="宋体"/>
                <w:sz w:val="24"/>
                <w:szCs w:val="18"/>
              </w:rPr>
            </w:pPr>
            <w:r w:rsidRPr="00793A16">
              <w:rPr>
                <w:rFonts w:cs="宋体" w:hint="eastAsia"/>
                <w:kern w:val="0"/>
                <w:sz w:val="24"/>
                <w:szCs w:val="18"/>
                <w:lang w:bidi="ar"/>
              </w:rPr>
              <w:t>3.5</w:t>
            </w:r>
            <w:r w:rsidRPr="00793A16">
              <w:rPr>
                <w:rFonts w:cs="宋体" w:hint="eastAsia"/>
                <w:kern w:val="0"/>
                <w:sz w:val="24"/>
                <w:szCs w:val="18"/>
                <w:lang w:bidi="ar"/>
              </w:rPr>
              <w:t>米，</w:t>
            </w:r>
            <w:r w:rsidRPr="00793A16">
              <w:rPr>
                <w:rFonts w:cs="宋体" w:hint="eastAsia"/>
                <w:kern w:val="0"/>
                <w:sz w:val="24"/>
                <w:szCs w:val="18"/>
                <w:lang w:bidi="ar"/>
              </w:rPr>
              <w:t>0.6</w:t>
            </w:r>
            <w:r w:rsidRPr="00793A16">
              <w:rPr>
                <w:rFonts w:cs="宋体" w:hint="eastAsia"/>
                <w:kern w:val="0"/>
                <w:sz w:val="24"/>
                <w:szCs w:val="18"/>
                <w:lang w:bidi="ar"/>
              </w:rPr>
              <w:t>米横杆，含基础及防雷设备</w:t>
            </w:r>
          </w:p>
        </w:tc>
        <w:tc>
          <w:tcPr>
            <w:tcW w:w="709"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2778E3" w:rsidRPr="00793A16" w:rsidRDefault="002778E3"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187</w:t>
            </w:r>
          </w:p>
        </w:tc>
        <w:tc>
          <w:tcPr>
            <w:tcW w:w="769" w:type="dxa"/>
            <w:vAlign w:val="center"/>
          </w:tcPr>
          <w:p w:rsidR="002778E3" w:rsidRPr="00793A16" w:rsidRDefault="002778E3" w:rsidP="002778E3">
            <w:pPr>
              <w:adjustRightInd w:val="0"/>
              <w:snapToGrid w:val="0"/>
              <w:jc w:val="center"/>
              <w:rPr>
                <w:sz w:val="24"/>
                <w:szCs w:val="21"/>
              </w:rPr>
            </w:pPr>
            <w:r w:rsidRPr="00793A16">
              <w:rPr>
                <w:rFonts w:hint="eastAsia"/>
                <w:sz w:val="24"/>
                <w:szCs w:val="21"/>
              </w:rPr>
              <w:t>工业</w:t>
            </w:r>
          </w:p>
        </w:tc>
        <w:tc>
          <w:tcPr>
            <w:tcW w:w="992" w:type="dxa"/>
            <w:vAlign w:val="center"/>
          </w:tcPr>
          <w:p w:rsidR="002778E3" w:rsidRPr="00793A16" w:rsidRDefault="002778E3"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72</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监控立杆</w:t>
            </w:r>
            <w:r w:rsidRPr="00793A16">
              <w:rPr>
                <w:rFonts w:cs="宋体" w:hint="eastAsia"/>
                <w:kern w:val="0"/>
                <w:sz w:val="24"/>
                <w:szCs w:val="18"/>
                <w:lang w:bidi="ar"/>
              </w:rPr>
              <w:t>10M</w:t>
            </w:r>
          </w:p>
        </w:tc>
        <w:tc>
          <w:tcPr>
            <w:tcW w:w="4252" w:type="dxa"/>
            <w:shd w:val="clear" w:color="auto" w:fill="FFFFFF"/>
            <w:vAlign w:val="center"/>
          </w:tcPr>
          <w:p w:rsidR="006F1FFC" w:rsidRPr="00793A16" w:rsidRDefault="006F1FFC" w:rsidP="002778E3">
            <w:pPr>
              <w:widowControl/>
              <w:adjustRightInd w:val="0"/>
              <w:snapToGrid w:val="0"/>
              <w:textAlignment w:val="center"/>
              <w:rPr>
                <w:rFonts w:cs="宋体"/>
                <w:sz w:val="24"/>
                <w:szCs w:val="18"/>
              </w:rPr>
            </w:pPr>
            <w:r w:rsidRPr="00793A16">
              <w:rPr>
                <w:rFonts w:cs="宋体" w:hint="eastAsia"/>
                <w:kern w:val="0"/>
                <w:sz w:val="24"/>
                <w:szCs w:val="18"/>
                <w:lang w:bidi="ar"/>
              </w:rPr>
              <w:t>10</w:t>
            </w:r>
            <w:r w:rsidRPr="00793A16">
              <w:rPr>
                <w:rFonts w:cs="宋体" w:hint="eastAsia"/>
                <w:kern w:val="0"/>
                <w:sz w:val="24"/>
                <w:szCs w:val="18"/>
                <w:lang w:bidi="ar"/>
              </w:rPr>
              <w:t>米含基础及防雷设备</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3</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73</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LED</w:t>
            </w:r>
            <w:r w:rsidRPr="00793A16">
              <w:rPr>
                <w:rFonts w:cs="宋体" w:hint="eastAsia"/>
                <w:kern w:val="0"/>
                <w:sz w:val="24"/>
                <w:szCs w:val="18"/>
                <w:lang w:bidi="ar"/>
              </w:rPr>
              <w:t>显示屏</w:t>
            </w:r>
          </w:p>
        </w:tc>
        <w:tc>
          <w:tcPr>
            <w:tcW w:w="4252" w:type="dxa"/>
            <w:shd w:val="clear" w:color="auto" w:fill="FFFFFF"/>
            <w:vAlign w:val="center"/>
          </w:tcPr>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w:t>
            </w:r>
            <w:r w:rsidRPr="00793A16">
              <w:rPr>
                <w:rFonts w:cs="宋体" w:hint="eastAsia"/>
                <w:kern w:val="0"/>
                <w:sz w:val="24"/>
                <w:szCs w:val="18"/>
                <w:lang w:bidi="ar"/>
              </w:rPr>
              <w:t>LED</w:t>
            </w:r>
            <w:r w:rsidRPr="00793A16">
              <w:rPr>
                <w:rFonts w:cs="宋体" w:hint="eastAsia"/>
                <w:kern w:val="0"/>
                <w:sz w:val="24"/>
                <w:szCs w:val="18"/>
                <w:lang w:bidi="ar"/>
              </w:rPr>
              <w:t>显示屏尺寸≥</w:t>
            </w:r>
            <w:r w:rsidRPr="00793A16">
              <w:rPr>
                <w:rFonts w:cs="宋体" w:hint="eastAsia"/>
                <w:kern w:val="0"/>
                <w:sz w:val="24"/>
                <w:szCs w:val="18"/>
                <w:lang w:bidi="ar"/>
              </w:rPr>
              <w:t>7.8m*2.7m</w:t>
            </w:r>
            <w:r w:rsidRPr="00793A16">
              <w:rPr>
                <w:rFonts w:cs="宋体" w:hint="eastAsia"/>
                <w:kern w:val="0"/>
                <w:sz w:val="24"/>
                <w:szCs w:val="18"/>
                <w:lang w:bidi="ar"/>
              </w:rPr>
              <w:t>分辨率≥</w:t>
            </w:r>
            <w:r w:rsidRPr="00793A16">
              <w:rPr>
                <w:rFonts w:cs="宋体" w:hint="eastAsia"/>
                <w:kern w:val="0"/>
                <w:sz w:val="24"/>
                <w:szCs w:val="18"/>
                <w:lang w:bidi="ar"/>
              </w:rPr>
              <w:t>6240*2160</w:t>
            </w:r>
            <w:r w:rsidRPr="00793A16">
              <w:rPr>
                <w:rFonts w:cs="宋体" w:hint="eastAsia"/>
                <w:kern w:val="0"/>
                <w:sz w:val="24"/>
                <w:szCs w:val="18"/>
                <w:lang w:bidi="ar"/>
              </w:rPr>
              <w:t>；</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、像素间距：</w:t>
            </w:r>
            <w:r w:rsidRPr="00793A16">
              <w:rPr>
                <w:rFonts w:cs="宋体" w:hint="eastAsia"/>
                <w:kern w:val="0"/>
                <w:sz w:val="24"/>
                <w:szCs w:val="18"/>
                <w:lang w:bidi="ar"/>
              </w:rPr>
              <w:t>1.25mm</w:t>
            </w:r>
            <w:r w:rsidRPr="00793A16">
              <w:rPr>
                <w:rFonts w:cs="宋体" w:hint="eastAsia"/>
                <w:kern w:val="0"/>
                <w:sz w:val="24"/>
                <w:szCs w:val="18"/>
                <w:lang w:bidi="ar"/>
              </w:rPr>
              <w:t>；</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、封装类型：倒装</w:t>
            </w:r>
            <w:r w:rsidRPr="00793A16">
              <w:rPr>
                <w:rFonts w:cs="宋体" w:hint="eastAsia"/>
                <w:kern w:val="0"/>
                <w:sz w:val="24"/>
                <w:szCs w:val="18"/>
                <w:lang w:bidi="ar"/>
              </w:rPr>
              <w:t>COB</w:t>
            </w:r>
            <w:r w:rsidRPr="00793A16">
              <w:rPr>
                <w:rFonts w:cs="宋体" w:hint="eastAsia"/>
                <w:kern w:val="0"/>
                <w:sz w:val="24"/>
                <w:szCs w:val="18"/>
                <w:lang w:bidi="ar"/>
              </w:rPr>
              <w:t>；</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、箱体参数：压铸铝箱体，尺寸</w:t>
            </w:r>
            <w:r w:rsidRPr="00793A16">
              <w:rPr>
                <w:rFonts w:cs="宋体" w:hint="eastAsia"/>
                <w:kern w:val="0"/>
                <w:sz w:val="24"/>
                <w:szCs w:val="18"/>
                <w:lang w:bidi="ar"/>
              </w:rPr>
              <w:t>600*337.5mm</w:t>
            </w:r>
            <w:r w:rsidRPr="00793A16">
              <w:rPr>
                <w:rFonts w:cs="宋体" w:hint="eastAsia"/>
                <w:kern w:val="0"/>
                <w:sz w:val="24"/>
                <w:szCs w:val="18"/>
                <w:lang w:bidi="ar"/>
              </w:rPr>
              <w:t>；箱体厚度≤</w:t>
            </w:r>
            <w:r w:rsidRPr="00793A16">
              <w:rPr>
                <w:rFonts w:cs="宋体" w:hint="eastAsia"/>
                <w:kern w:val="0"/>
                <w:sz w:val="24"/>
                <w:szCs w:val="18"/>
                <w:lang w:bidi="ar"/>
              </w:rPr>
              <w:t>29mm</w:t>
            </w:r>
            <w:r w:rsidRPr="00793A16">
              <w:rPr>
                <w:rFonts w:cs="宋体" w:hint="eastAsia"/>
                <w:kern w:val="0"/>
                <w:sz w:val="24"/>
                <w:szCs w:val="18"/>
                <w:lang w:bidi="ar"/>
              </w:rPr>
              <w:t>，箱体重量≤</w:t>
            </w:r>
            <w:r w:rsidRPr="00793A16">
              <w:rPr>
                <w:rFonts w:cs="宋体" w:hint="eastAsia"/>
                <w:kern w:val="0"/>
                <w:sz w:val="24"/>
                <w:szCs w:val="18"/>
                <w:lang w:bidi="ar"/>
              </w:rPr>
              <w:t>3.9kg</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、像素密度：</w:t>
            </w:r>
            <w:r w:rsidRPr="00793A16">
              <w:rPr>
                <w:rFonts w:cs="宋体" w:hint="eastAsia"/>
                <w:kern w:val="0"/>
                <w:sz w:val="24"/>
                <w:szCs w:val="18"/>
                <w:lang w:bidi="ar"/>
              </w:rPr>
              <w:t>640000 dots/m</w:t>
            </w:r>
            <w:r w:rsidRPr="00793A16">
              <w:rPr>
                <w:rFonts w:cs="宋体" w:hint="eastAsia"/>
                <w:kern w:val="0"/>
                <w:sz w:val="24"/>
                <w:szCs w:val="18"/>
                <w:lang w:bidi="ar"/>
              </w:rPr>
              <w:t>²</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、光学参数：灰度等级≥</w:t>
            </w:r>
            <w:r w:rsidRPr="00793A16">
              <w:rPr>
                <w:rFonts w:cs="宋体" w:hint="eastAsia"/>
                <w:kern w:val="0"/>
                <w:sz w:val="24"/>
                <w:szCs w:val="18"/>
                <w:lang w:bidi="ar"/>
              </w:rPr>
              <w:t>8192 levels per color</w:t>
            </w:r>
            <w:r w:rsidRPr="00793A16">
              <w:rPr>
                <w:rFonts w:cs="宋体" w:hint="eastAsia"/>
                <w:kern w:val="0"/>
                <w:sz w:val="24"/>
                <w:szCs w:val="18"/>
                <w:lang w:bidi="ar"/>
              </w:rPr>
              <w:t>；颜色＞</w:t>
            </w:r>
            <w:r w:rsidRPr="00793A16">
              <w:rPr>
                <w:rFonts w:cs="宋体" w:hint="eastAsia"/>
                <w:kern w:val="0"/>
                <w:sz w:val="24"/>
                <w:szCs w:val="18"/>
                <w:lang w:bidi="ar"/>
              </w:rPr>
              <w:t>5497</w:t>
            </w:r>
            <w:r w:rsidRPr="00793A16">
              <w:rPr>
                <w:rFonts w:cs="宋体" w:hint="eastAsia"/>
                <w:kern w:val="0"/>
                <w:sz w:val="24"/>
                <w:szCs w:val="18"/>
                <w:lang w:bidi="ar"/>
              </w:rPr>
              <w:t>亿；支持单点亮度校正；支持单点色度校正；发光点中心距偏差≤</w:t>
            </w:r>
            <w:r w:rsidRPr="00793A16">
              <w:rPr>
                <w:rFonts w:cs="宋体" w:hint="eastAsia"/>
                <w:kern w:val="0"/>
                <w:sz w:val="24"/>
                <w:szCs w:val="18"/>
                <w:lang w:bidi="ar"/>
              </w:rPr>
              <w:t>1%</w:t>
            </w:r>
            <w:r w:rsidRPr="00793A16">
              <w:rPr>
                <w:rFonts w:cs="宋体" w:hint="eastAsia"/>
                <w:kern w:val="0"/>
                <w:sz w:val="24"/>
                <w:szCs w:val="18"/>
                <w:lang w:bidi="ar"/>
              </w:rPr>
              <w:t>；亮度均匀性≥</w:t>
            </w:r>
            <w:r w:rsidRPr="00793A16">
              <w:rPr>
                <w:rFonts w:cs="宋体" w:hint="eastAsia"/>
                <w:kern w:val="0"/>
                <w:sz w:val="24"/>
                <w:szCs w:val="18"/>
                <w:lang w:bidi="ar"/>
              </w:rPr>
              <w:t>98%</w:t>
            </w:r>
            <w:r w:rsidRPr="00793A16">
              <w:rPr>
                <w:rFonts w:cs="宋体" w:hint="eastAsia"/>
                <w:kern w:val="0"/>
                <w:sz w:val="24"/>
                <w:szCs w:val="18"/>
                <w:lang w:bidi="ar"/>
              </w:rPr>
              <w:t>；</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、电气参数：输入电源</w:t>
            </w:r>
            <w:r w:rsidRPr="00793A16">
              <w:rPr>
                <w:rFonts w:cs="宋体" w:hint="eastAsia"/>
                <w:kern w:val="0"/>
                <w:sz w:val="24"/>
                <w:szCs w:val="18"/>
                <w:lang w:bidi="ar"/>
              </w:rPr>
              <w:t>AC110~240V/50~60 Hz</w:t>
            </w:r>
            <w:r w:rsidRPr="00793A16">
              <w:rPr>
                <w:rFonts w:cs="宋体" w:hint="eastAsia"/>
                <w:kern w:val="0"/>
                <w:sz w:val="24"/>
                <w:szCs w:val="18"/>
                <w:lang w:bidi="ar"/>
              </w:rPr>
              <w:t>；输入功率</w:t>
            </w:r>
            <w:r w:rsidRPr="00793A16">
              <w:rPr>
                <w:rFonts w:cs="宋体" w:hint="eastAsia"/>
                <w:kern w:val="0"/>
                <w:sz w:val="24"/>
                <w:szCs w:val="18"/>
                <w:lang w:bidi="ar"/>
              </w:rPr>
              <w:t>(</w:t>
            </w:r>
            <w:r w:rsidRPr="00793A16">
              <w:rPr>
                <w:rFonts w:cs="宋体" w:hint="eastAsia"/>
                <w:kern w:val="0"/>
                <w:sz w:val="24"/>
                <w:szCs w:val="18"/>
                <w:lang w:bidi="ar"/>
              </w:rPr>
              <w:t>最大值</w:t>
            </w:r>
            <w:r w:rsidRPr="00793A16">
              <w:rPr>
                <w:rFonts w:cs="宋体" w:hint="eastAsia"/>
                <w:kern w:val="0"/>
                <w:sz w:val="24"/>
                <w:szCs w:val="18"/>
                <w:lang w:bidi="ar"/>
              </w:rPr>
              <w:t>)</w:t>
            </w:r>
            <w:r w:rsidRPr="00793A16">
              <w:rPr>
                <w:rFonts w:cs="宋体" w:hint="eastAsia"/>
                <w:kern w:val="0"/>
                <w:sz w:val="24"/>
                <w:szCs w:val="18"/>
                <w:lang w:bidi="ar"/>
              </w:rPr>
              <w:t>≤</w:t>
            </w:r>
            <w:r w:rsidRPr="00793A16">
              <w:rPr>
                <w:rFonts w:cs="宋体" w:hint="eastAsia"/>
                <w:kern w:val="0"/>
                <w:sz w:val="24"/>
                <w:szCs w:val="18"/>
                <w:lang w:bidi="ar"/>
              </w:rPr>
              <w:t>305 W/m</w:t>
            </w:r>
            <w:r w:rsidRPr="00793A16">
              <w:rPr>
                <w:rFonts w:cs="宋体" w:hint="eastAsia"/>
                <w:kern w:val="0"/>
                <w:sz w:val="24"/>
                <w:szCs w:val="18"/>
                <w:lang w:bidi="ar"/>
              </w:rPr>
              <w:t>²；输入功率</w:t>
            </w:r>
            <w:r w:rsidRPr="00793A16">
              <w:rPr>
                <w:rFonts w:cs="宋体" w:hint="eastAsia"/>
                <w:kern w:val="0"/>
                <w:sz w:val="24"/>
                <w:szCs w:val="18"/>
                <w:lang w:bidi="ar"/>
              </w:rPr>
              <w:t>(</w:t>
            </w:r>
            <w:r w:rsidRPr="00793A16">
              <w:rPr>
                <w:rFonts w:cs="宋体" w:hint="eastAsia"/>
                <w:kern w:val="0"/>
                <w:sz w:val="24"/>
                <w:szCs w:val="18"/>
                <w:lang w:bidi="ar"/>
              </w:rPr>
              <w:t>典型值</w:t>
            </w:r>
            <w:r w:rsidRPr="00793A16">
              <w:rPr>
                <w:rFonts w:cs="宋体" w:hint="eastAsia"/>
                <w:kern w:val="0"/>
                <w:sz w:val="24"/>
                <w:szCs w:val="18"/>
                <w:lang w:bidi="ar"/>
              </w:rPr>
              <w:t>)</w:t>
            </w:r>
            <w:r w:rsidRPr="00793A16">
              <w:rPr>
                <w:rFonts w:cs="宋体" w:hint="eastAsia"/>
                <w:kern w:val="0"/>
                <w:sz w:val="24"/>
                <w:szCs w:val="18"/>
                <w:lang w:bidi="ar"/>
              </w:rPr>
              <w:t>≤</w:t>
            </w:r>
            <w:r w:rsidRPr="00793A16">
              <w:rPr>
                <w:rFonts w:cs="宋体" w:hint="eastAsia"/>
                <w:kern w:val="0"/>
                <w:sz w:val="24"/>
                <w:szCs w:val="18"/>
                <w:lang w:bidi="ar"/>
              </w:rPr>
              <w:t>100 W/m</w:t>
            </w:r>
            <w:r w:rsidRPr="00793A16">
              <w:rPr>
                <w:rFonts w:cs="宋体" w:hint="eastAsia"/>
                <w:kern w:val="0"/>
                <w:sz w:val="24"/>
                <w:szCs w:val="18"/>
                <w:lang w:bidi="ar"/>
              </w:rPr>
              <w:t>²</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LED</w:t>
            </w:r>
            <w:r w:rsidRPr="00793A16">
              <w:rPr>
                <w:rFonts w:cs="宋体" w:hint="eastAsia"/>
                <w:kern w:val="0"/>
                <w:sz w:val="24"/>
                <w:szCs w:val="18"/>
                <w:lang w:bidi="ar"/>
              </w:rPr>
              <w:t>模组表面防护等级应≥</w:t>
            </w:r>
            <w:r w:rsidRPr="00793A16">
              <w:rPr>
                <w:rFonts w:cs="宋体" w:hint="eastAsia"/>
                <w:kern w:val="0"/>
                <w:sz w:val="24"/>
                <w:szCs w:val="18"/>
                <w:lang w:bidi="ar"/>
              </w:rPr>
              <w:t>IP65</w:t>
            </w:r>
            <w:r w:rsidRPr="00793A16">
              <w:rPr>
                <w:rFonts w:cs="宋体" w:hint="eastAsia"/>
                <w:kern w:val="0"/>
                <w:sz w:val="24"/>
                <w:szCs w:val="18"/>
                <w:lang w:bidi="ar"/>
              </w:rPr>
              <w:t>；</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LED</w:t>
            </w:r>
            <w:r w:rsidRPr="00793A16">
              <w:rPr>
                <w:rFonts w:cs="宋体" w:hint="eastAsia"/>
                <w:kern w:val="0"/>
                <w:sz w:val="24"/>
                <w:szCs w:val="18"/>
                <w:lang w:bidi="ar"/>
              </w:rPr>
              <w:t>显示屏需通过视网膜蓝光危害检验；</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13</w:t>
            </w:r>
            <w:r w:rsidRPr="00793A16">
              <w:rPr>
                <w:rFonts w:cs="宋体" w:hint="eastAsia"/>
                <w:kern w:val="0"/>
                <w:sz w:val="24"/>
                <w:szCs w:val="18"/>
                <w:lang w:bidi="ar"/>
              </w:rPr>
              <w:t>、具有信号加密传输功能，支持控制器与屏体之间信号加密传输，防止网络恶意入侵；</w:t>
            </w:r>
          </w:p>
          <w:p w:rsidR="006F1FFC" w:rsidRPr="00793A16" w:rsidRDefault="006F1FFC" w:rsidP="002778E3">
            <w:pPr>
              <w:widowControl/>
              <w:adjustRightInd w:val="0"/>
              <w:snapToGrid w:val="0"/>
              <w:textAlignment w:val="center"/>
              <w:rPr>
                <w:rFonts w:cs="宋体"/>
                <w:sz w:val="24"/>
                <w:szCs w:val="18"/>
              </w:rPr>
            </w:pPr>
            <w:r w:rsidRPr="00793A16">
              <w:rPr>
                <w:rFonts w:cs="宋体" w:hint="eastAsia"/>
                <w:kern w:val="0"/>
                <w:sz w:val="24"/>
                <w:szCs w:val="18"/>
                <w:lang w:bidi="ar"/>
              </w:rPr>
              <w:t>14</w:t>
            </w:r>
            <w:r w:rsidRPr="00793A16">
              <w:rPr>
                <w:rFonts w:cs="宋体" w:hint="eastAsia"/>
                <w:kern w:val="0"/>
                <w:sz w:val="24"/>
                <w:szCs w:val="18"/>
                <w:lang w:bidi="ar"/>
              </w:rPr>
              <w:t>、驱动</w:t>
            </w:r>
            <w:r w:rsidRPr="00793A16">
              <w:rPr>
                <w:rFonts w:cs="宋体" w:hint="eastAsia"/>
                <w:kern w:val="0"/>
                <w:sz w:val="24"/>
                <w:szCs w:val="18"/>
                <w:lang w:bidi="ar"/>
              </w:rPr>
              <w:t>IC</w:t>
            </w:r>
            <w:r w:rsidRPr="00793A16">
              <w:rPr>
                <w:rFonts w:cs="宋体" w:hint="eastAsia"/>
                <w:kern w:val="0"/>
                <w:sz w:val="24"/>
                <w:szCs w:val="18"/>
                <w:lang w:bidi="ar"/>
              </w:rPr>
              <w:t>具有≥</w:t>
            </w:r>
            <w:r w:rsidRPr="00793A16">
              <w:rPr>
                <w:rFonts w:cs="宋体" w:hint="eastAsia"/>
                <w:kern w:val="0"/>
                <w:sz w:val="24"/>
                <w:szCs w:val="18"/>
                <w:lang w:bidi="ar"/>
              </w:rPr>
              <w:t>70</w:t>
            </w:r>
            <w:r w:rsidRPr="00793A16">
              <w:rPr>
                <w:rFonts w:cs="宋体" w:hint="eastAsia"/>
                <w:kern w:val="0"/>
                <w:sz w:val="24"/>
                <w:szCs w:val="18"/>
                <w:lang w:bidi="ar"/>
              </w:rPr>
              <w:t>路通道点检</w:t>
            </w:r>
            <w:r w:rsidRPr="00793A16">
              <w:rPr>
                <w:rFonts w:cs="宋体" w:hint="eastAsia"/>
                <w:kern w:val="0"/>
                <w:sz w:val="24"/>
                <w:szCs w:val="18"/>
                <w:lang w:bidi="ar"/>
              </w:rPr>
              <w:t>(</w:t>
            </w:r>
            <w:r w:rsidRPr="00793A16">
              <w:rPr>
                <w:rFonts w:cs="宋体" w:hint="eastAsia"/>
                <w:kern w:val="0"/>
                <w:sz w:val="24"/>
                <w:szCs w:val="18"/>
                <w:lang w:bidi="ar"/>
              </w:rPr>
              <w:t>开路检测</w:t>
            </w:r>
            <w:r w:rsidRPr="00793A16">
              <w:rPr>
                <w:rFonts w:cs="宋体" w:hint="eastAsia"/>
                <w:kern w:val="0"/>
                <w:sz w:val="24"/>
                <w:szCs w:val="18"/>
                <w:lang w:bidi="ar"/>
              </w:rPr>
              <w:t>)</w:t>
            </w:r>
            <w:r w:rsidRPr="00793A16">
              <w:rPr>
                <w:rFonts w:cs="宋体" w:hint="eastAsia"/>
                <w:kern w:val="0"/>
                <w:sz w:val="24"/>
                <w:szCs w:val="18"/>
                <w:lang w:bidi="ar"/>
              </w:rPr>
              <w:t>，采用</w:t>
            </w:r>
            <w:r w:rsidRPr="00793A16">
              <w:rPr>
                <w:rFonts w:cs="宋体" w:hint="eastAsia"/>
                <w:kern w:val="0"/>
                <w:sz w:val="24"/>
                <w:szCs w:val="18"/>
                <w:lang w:bidi="ar"/>
              </w:rPr>
              <w:t>80mm</w:t>
            </w:r>
            <w:r w:rsidRPr="00793A16">
              <w:rPr>
                <w:rFonts w:cs="宋体" w:hint="eastAsia"/>
                <w:kern w:val="0"/>
                <w:sz w:val="24"/>
                <w:szCs w:val="18"/>
                <w:lang w:bidi="ar"/>
              </w:rPr>
              <w:t>制程；</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块</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内</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74</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LED</w:t>
            </w:r>
            <w:r w:rsidRPr="00793A16">
              <w:rPr>
                <w:rFonts w:cs="宋体" w:hint="eastAsia"/>
                <w:kern w:val="0"/>
                <w:sz w:val="24"/>
                <w:szCs w:val="18"/>
                <w:lang w:bidi="ar"/>
              </w:rPr>
              <w:t>显示屏结构框架</w:t>
            </w:r>
          </w:p>
        </w:tc>
        <w:tc>
          <w:tcPr>
            <w:tcW w:w="4252" w:type="dxa"/>
            <w:shd w:val="clear" w:color="auto" w:fill="FFFFFF"/>
            <w:vAlign w:val="center"/>
          </w:tcPr>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、安装结构具有耐盐雾腐蚀性能和抗氧化性；</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、有防高温、阻燃、防静电防护措施；</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、采用高精度钢结构支架设计；</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、直型结构，用于固定</w:t>
            </w:r>
            <w:r w:rsidRPr="00793A16">
              <w:rPr>
                <w:rFonts w:cs="宋体" w:hint="eastAsia"/>
                <w:kern w:val="0"/>
                <w:sz w:val="24"/>
                <w:szCs w:val="18"/>
                <w:lang w:bidi="ar"/>
              </w:rPr>
              <w:t>LED</w:t>
            </w:r>
            <w:r w:rsidRPr="00793A16">
              <w:rPr>
                <w:rFonts w:cs="宋体" w:hint="eastAsia"/>
                <w:kern w:val="0"/>
                <w:sz w:val="24"/>
                <w:szCs w:val="18"/>
                <w:lang w:bidi="ar"/>
              </w:rPr>
              <w:t>显示屏单元箱体；</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、包含主屏安装所需的结构及包边，包边采用黑金不锈钢拉丝材质</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、满足</w:t>
            </w:r>
            <w:r w:rsidRPr="00793A16">
              <w:rPr>
                <w:rFonts w:cs="宋体" w:hint="eastAsia"/>
                <w:kern w:val="0"/>
                <w:sz w:val="24"/>
                <w:szCs w:val="18"/>
                <w:lang w:bidi="ar"/>
              </w:rPr>
              <w:t>LED</w:t>
            </w:r>
            <w:r w:rsidRPr="00793A16">
              <w:rPr>
                <w:rFonts w:cs="宋体" w:hint="eastAsia"/>
                <w:kern w:val="0"/>
                <w:sz w:val="24"/>
                <w:szCs w:val="18"/>
                <w:lang w:bidi="ar"/>
              </w:rPr>
              <w:t>显示屏尺寸≥</w:t>
            </w:r>
            <w:r w:rsidRPr="00793A16">
              <w:rPr>
                <w:rFonts w:cs="宋体" w:hint="eastAsia"/>
                <w:kern w:val="0"/>
                <w:sz w:val="24"/>
                <w:szCs w:val="18"/>
                <w:lang w:bidi="ar"/>
              </w:rPr>
              <w:t>7.8m*2.7m</w:t>
            </w:r>
            <w:r w:rsidRPr="00793A16">
              <w:rPr>
                <w:rFonts w:cs="宋体" w:hint="eastAsia"/>
                <w:kern w:val="0"/>
                <w:sz w:val="24"/>
                <w:szCs w:val="18"/>
                <w:lang w:bidi="ar"/>
              </w:rPr>
              <w:t>框架结构；</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75</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LED</w:t>
            </w:r>
            <w:r w:rsidRPr="00793A16">
              <w:rPr>
                <w:rFonts w:cs="宋体" w:hint="eastAsia"/>
                <w:kern w:val="0"/>
                <w:sz w:val="24"/>
                <w:szCs w:val="18"/>
                <w:lang w:bidi="ar"/>
              </w:rPr>
              <w:t>屏发送卡</w:t>
            </w:r>
          </w:p>
        </w:tc>
        <w:tc>
          <w:tcPr>
            <w:tcW w:w="4252" w:type="dxa"/>
            <w:shd w:val="clear" w:color="auto" w:fill="FFFFFF"/>
            <w:vAlign w:val="center"/>
          </w:tcPr>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、支持</w:t>
            </w:r>
            <w:r w:rsidRPr="00793A16">
              <w:rPr>
                <w:rFonts w:cs="宋体" w:hint="eastAsia"/>
                <w:kern w:val="0"/>
                <w:sz w:val="24"/>
                <w:szCs w:val="18"/>
                <w:lang w:bidi="ar"/>
              </w:rPr>
              <w:t>1</w:t>
            </w:r>
            <w:r w:rsidRPr="00793A16">
              <w:rPr>
                <w:rFonts w:cs="宋体" w:hint="eastAsia"/>
                <w:kern w:val="0"/>
                <w:sz w:val="24"/>
                <w:szCs w:val="18"/>
                <w:lang w:bidi="ar"/>
              </w:rPr>
              <w:t>路</w:t>
            </w:r>
            <w:r w:rsidRPr="00793A16">
              <w:rPr>
                <w:rFonts w:cs="宋体" w:hint="eastAsia"/>
                <w:kern w:val="0"/>
                <w:sz w:val="24"/>
                <w:szCs w:val="18"/>
                <w:lang w:bidi="ar"/>
              </w:rPr>
              <w:t>4K@60</w:t>
            </w:r>
            <w:r w:rsidRPr="00793A16">
              <w:rPr>
                <w:rFonts w:cs="宋体" w:hint="eastAsia"/>
                <w:kern w:val="0"/>
                <w:sz w:val="24"/>
                <w:szCs w:val="18"/>
                <w:lang w:bidi="ar"/>
              </w:rPr>
              <w:t>和</w:t>
            </w:r>
            <w:r w:rsidRPr="00793A16">
              <w:rPr>
                <w:rFonts w:cs="宋体" w:hint="eastAsia"/>
                <w:kern w:val="0"/>
                <w:sz w:val="24"/>
                <w:szCs w:val="18"/>
                <w:lang w:bidi="ar"/>
              </w:rPr>
              <w:t>1</w:t>
            </w:r>
            <w:r w:rsidRPr="00793A16">
              <w:rPr>
                <w:rFonts w:cs="宋体" w:hint="eastAsia"/>
                <w:kern w:val="0"/>
                <w:sz w:val="24"/>
                <w:szCs w:val="18"/>
                <w:lang w:bidi="ar"/>
              </w:rPr>
              <w:t>路</w:t>
            </w:r>
            <w:r w:rsidRPr="00793A16">
              <w:rPr>
                <w:rFonts w:cs="宋体" w:hint="eastAsia"/>
                <w:kern w:val="0"/>
                <w:sz w:val="24"/>
                <w:szCs w:val="18"/>
                <w:lang w:bidi="ar"/>
              </w:rPr>
              <w:t>1080P@60</w:t>
            </w:r>
            <w:r w:rsidRPr="00793A16">
              <w:rPr>
                <w:rFonts w:cs="宋体" w:hint="eastAsia"/>
                <w:kern w:val="0"/>
                <w:sz w:val="24"/>
                <w:szCs w:val="18"/>
                <w:lang w:bidi="ar"/>
              </w:rPr>
              <w:t>视频源同时采集及输出；</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、支持极限带载最宽</w:t>
            </w:r>
            <w:r w:rsidRPr="00793A16">
              <w:rPr>
                <w:rFonts w:cs="宋体" w:hint="eastAsia"/>
                <w:kern w:val="0"/>
                <w:sz w:val="24"/>
                <w:szCs w:val="18"/>
                <w:lang w:bidi="ar"/>
              </w:rPr>
              <w:t>8192</w:t>
            </w:r>
            <w:r w:rsidRPr="00793A16">
              <w:rPr>
                <w:rFonts w:cs="宋体" w:hint="eastAsia"/>
                <w:kern w:val="0"/>
                <w:sz w:val="24"/>
                <w:szCs w:val="18"/>
                <w:lang w:bidi="ar"/>
              </w:rPr>
              <w:t>，最高</w:t>
            </w:r>
            <w:r w:rsidRPr="00793A16">
              <w:rPr>
                <w:rFonts w:cs="宋体" w:hint="eastAsia"/>
                <w:kern w:val="0"/>
                <w:sz w:val="24"/>
                <w:szCs w:val="18"/>
                <w:lang w:bidi="ar"/>
              </w:rPr>
              <w:t>4320</w:t>
            </w:r>
            <w:r w:rsidRPr="00793A16">
              <w:rPr>
                <w:rFonts w:cs="宋体" w:hint="eastAsia"/>
                <w:kern w:val="0"/>
                <w:sz w:val="24"/>
                <w:szCs w:val="18"/>
                <w:lang w:bidi="ar"/>
              </w:rPr>
              <w:t>；单网口最大带载</w:t>
            </w:r>
            <w:r w:rsidRPr="00793A16">
              <w:rPr>
                <w:rFonts w:cs="宋体" w:hint="eastAsia"/>
                <w:kern w:val="0"/>
                <w:sz w:val="24"/>
                <w:szCs w:val="18"/>
                <w:lang w:bidi="ar"/>
              </w:rPr>
              <w:t>65</w:t>
            </w:r>
            <w:r w:rsidRPr="00793A16">
              <w:rPr>
                <w:rFonts w:cs="宋体" w:hint="eastAsia"/>
                <w:kern w:val="0"/>
                <w:sz w:val="24"/>
                <w:szCs w:val="18"/>
                <w:lang w:bidi="ar"/>
              </w:rPr>
              <w:t>万像素，共</w:t>
            </w:r>
            <w:r w:rsidRPr="00793A16">
              <w:rPr>
                <w:rFonts w:cs="宋体" w:hint="eastAsia"/>
                <w:kern w:val="0"/>
                <w:sz w:val="24"/>
                <w:szCs w:val="18"/>
                <w:lang w:bidi="ar"/>
              </w:rPr>
              <w:t>8</w:t>
            </w:r>
            <w:r w:rsidRPr="00793A16">
              <w:rPr>
                <w:rFonts w:cs="宋体" w:hint="eastAsia"/>
                <w:kern w:val="0"/>
                <w:sz w:val="24"/>
                <w:szCs w:val="18"/>
                <w:lang w:bidi="ar"/>
              </w:rPr>
              <w:t>个输出网口，最大带载</w:t>
            </w:r>
            <w:r w:rsidRPr="00793A16">
              <w:rPr>
                <w:rFonts w:cs="宋体" w:hint="eastAsia"/>
                <w:kern w:val="0"/>
                <w:sz w:val="24"/>
                <w:szCs w:val="18"/>
                <w:lang w:bidi="ar"/>
              </w:rPr>
              <w:t>520</w:t>
            </w:r>
            <w:r w:rsidRPr="00793A16">
              <w:rPr>
                <w:rFonts w:cs="宋体" w:hint="eastAsia"/>
                <w:kern w:val="0"/>
                <w:sz w:val="24"/>
                <w:szCs w:val="18"/>
                <w:lang w:bidi="ar"/>
              </w:rPr>
              <w:t>万像素；</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w:t>
            </w:r>
            <w:r w:rsidRPr="00793A16">
              <w:rPr>
                <w:rFonts w:cs="宋体" w:hint="eastAsia"/>
                <w:kern w:val="0"/>
                <w:sz w:val="24"/>
                <w:szCs w:val="18"/>
                <w:lang w:bidi="ar"/>
              </w:rPr>
              <w:t>8bit</w:t>
            </w:r>
            <w:r w:rsidRPr="00793A16">
              <w:rPr>
                <w:rFonts w:cs="宋体" w:hint="eastAsia"/>
                <w:kern w:val="0"/>
                <w:sz w:val="24"/>
                <w:szCs w:val="18"/>
                <w:lang w:bidi="ar"/>
              </w:rPr>
              <w:t>采集及输出显示；支持</w:t>
            </w:r>
            <w:r w:rsidRPr="00793A16">
              <w:rPr>
                <w:rFonts w:cs="宋体" w:hint="eastAsia"/>
                <w:kern w:val="0"/>
                <w:sz w:val="24"/>
                <w:szCs w:val="18"/>
                <w:lang w:bidi="ar"/>
              </w:rPr>
              <w:t>RGB888</w:t>
            </w:r>
            <w:r w:rsidRPr="00793A16">
              <w:rPr>
                <w:rFonts w:cs="宋体" w:hint="eastAsia"/>
                <w:kern w:val="0"/>
                <w:sz w:val="24"/>
                <w:szCs w:val="18"/>
                <w:lang w:bidi="ar"/>
              </w:rPr>
              <w:t>、</w:t>
            </w:r>
            <w:r w:rsidRPr="00793A16">
              <w:rPr>
                <w:rFonts w:cs="宋体" w:hint="eastAsia"/>
                <w:kern w:val="0"/>
                <w:sz w:val="24"/>
                <w:szCs w:val="18"/>
                <w:lang w:bidi="ar"/>
              </w:rPr>
              <w:t>YUV444</w:t>
            </w:r>
            <w:r w:rsidRPr="00793A16">
              <w:rPr>
                <w:rFonts w:cs="宋体" w:hint="eastAsia"/>
                <w:kern w:val="0"/>
                <w:sz w:val="24"/>
                <w:szCs w:val="18"/>
                <w:lang w:bidi="ar"/>
              </w:rPr>
              <w:t>、</w:t>
            </w:r>
            <w:r w:rsidRPr="00793A16">
              <w:rPr>
                <w:rFonts w:cs="宋体" w:hint="eastAsia"/>
                <w:kern w:val="0"/>
                <w:sz w:val="24"/>
                <w:szCs w:val="18"/>
                <w:lang w:bidi="ar"/>
              </w:rPr>
              <w:t>YUV422</w:t>
            </w:r>
            <w:r w:rsidRPr="00793A16">
              <w:rPr>
                <w:rFonts w:cs="宋体" w:hint="eastAsia"/>
                <w:kern w:val="0"/>
                <w:sz w:val="24"/>
                <w:szCs w:val="18"/>
                <w:lang w:bidi="ar"/>
              </w:rPr>
              <w:t>采集；</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HDMI2.0</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HDMI1.4</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DP1.2</w:t>
            </w:r>
            <w:r w:rsidRPr="00793A16">
              <w:rPr>
                <w:rFonts w:cs="宋体" w:hint="eastAsia"/>
                <w:kern w:val="0"/>
                <w:sz w:val="24"/>
                <w:szCs w:val="18"/>
                <w:lang w:bidi="ar"/>
              </w:rPr>
              <w:t>接口输入；</w:t>
            </w:r>
            <w:r w:rsidRPr="00793A16">
              <w:rPr>
                <w:rFonts w:cs="宋体" w:hint="eastAsia"/>
                <w:kern w:val="0"/>
                <w:sz w:val="24"/>
                <w:szCs w:val="18"/>
                <w:lang w:bidi="ar"/>
              </w:rPr>
              <w:t>8</w:t>
            </w:r>
            <w:r w:rsidRPr="00793A16">
              <w:rPr>
                <w:rFonts w:cs="宋体" w:hint="eastAsia"/>
                <w:kern w:val="0"/>
                <w:sz w:val="24"/>
                <w:szCs w:val="18"/>
                <w:lang w:bidi="ar"/>
              </w:rPr>
              <w:t>个千兆以太输出网口；</w:t>
            </w:r>
            <w:r w:rsidRPr="00793A16">
              <w:rPr>
                <w:rFonts w:cs="宋体" w:hint="eastAsia"/>
                <w:kern w:val="0"/>
                <w:sz w:val="24"/>
                <w:szCs w:val="18"/>
                <w:lang w:bidi="ar"/>
              </w:rPr>
              <w:t>1</w:t>
            </w:r>
            <w:r w:rsidRPr="00793A16">
              <w:rPr>
                <w:rFonts w:cs="宋体" w:hint="eastAsia"/>
                <w:kern w:val="0"/>
                <w:sz w:val="24"/>
                <w:szCs w:val="18"/>
                <w:lang w:bidi="ar"/>
              </w:rPr>
              <w:t>个百兆以太控制网口；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USB2.0</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RS232</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RS485</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个光探头接口；</w:t>
            </w:r>
            <w:r w:rsidRPr="00793A16">
              <w:rPr>
                <w:rFonts w:cs="宋体" w:hint="eastAsia"/>
                <w:kern w:val="0"/>
                <w:sz w:val="24"/>
                <w:szCs w:val="18"/>
                <w:lang w:bidi="ar"/>
              </w:rPr>
              <w:t>4</w:t>
            </w:r>
            <w:r w:rsidRPr="00793A16">
              <w:rPr>
                <w:rFonts w:cs="宋体" w:hint="eastAsia"/>
                <w:kern w:val="0"/>
                <w:sz w:val="24"/>
                <w:szCs w:val="18"/>
                <w:lang w:bidi="ar"/>
              </w:rPr>
              <w:t>个按键或按键灯；</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、支持亮度自调整模式，根据图像亮度自动调整</w:t>
            </w:r>
            <w:r w:rsidRPr="00793A16">
              <w:rPr>
                <w:rFonts w:cs="宋体" w:hint="eastAsia"/>
                <w:kern w:val="0"/>
                <w:sz w:val="24"/>
                <w:szCs w:val="18"/>
                <w:lang w:bidi="ar"/>
              </w:rPr>
              <w:t>LED</w:t>
            </w:r>
            <w:r w:rsidRPr="00793A16">
              <w:rPr>
                <w:rFonts w:cs="宋体" w:hint="eastAsia"/>
                <w:kern w:val="0"/>
                <w:sz w:val="24"/>
                <w:szCs w:val="18"/>
                <w:lang w:bidi="ar"/>
              </w:rPr>
              <w:t>显示屏亮度</w:t>
            </w:r>
          </w:p>
          <w:p w:rsidR="006F1FFC" w:rsidRPr="00793A16" w:rsidRDefault="006F1FFC"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6</w:t>
            </w:r>
            <w:r w:rsidRPr="00793A16">
              <w:rPr>
                <w:rFonts w:cs="宋体" w:hint="eastAsia"/>
                <w:kern w:val="0"/>
                <w:sz w:val="24"/>
                <w:szCs w:val="18"/>
                <w:lang w:bidi="ar"/>
              </w:rPr>
              <w:t>、重点可投支持远程重启，地图上传，多图轮训功能</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块</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12</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76</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远程上电配电箱</w:t>
            </w:r>
          </w:p>
        </w:tc>
        <w:tc>
          <w:tcPr>
            <w:tcW w:w="4252" w:type="dxa"/>
            <w:shd w:val="clear" w:color="auto" w:fill="FFFFFF"/>
            <w:vAlign w:val="center"/>
          </w:tcPr>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30KW</w:t>
            </w:r>
            <w:r w:rsidRPr="00793A16">
              <w:rPr>
                <w:rFonts w:cs="宋体" w:hint="eastAsia"/>
                <w:kern w:val="0"/>
                <w:sz w:val="24"/>
                <w:szCs w:val="18"/>
                <w:lang w:bidi="ar"/>
              </w:rPr>
              <w:t>远程上电功能；</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、配电系统包含</w:t>
            </w:r>
            <w:r w:rsidRPr="00793A16">
              <w:rPr>
                <w:rFonts w:cs="宋体" w:hint="eastAsia"/>
                <w:kern w:val="0"/>
                <w:sz w:val="24"/>
                <w:szCs w:val="18"/>
                <w:lang w:bidi="ar"/>
              </w:rPr>
              <w:t>PLC</w:t>
            </w:r>
            <w:r w:rsidRPr="00793A16">
              <w:rPr>
                <w:rFonts w:cs="宋体" w:hint="eastAsia"/>
                <w:kern w:val="0"/>
                <w:sz w:val="24"/>
                <w:szCs w:val="18"/>
                <w:lang w:bidi="ar"/>
              </w:rPr>
              <w:t>远程智能控制系统，可执行远程开关机操作，具备过压、过流、欠压、短路、断路及漏电保护措施；</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、支持</w:t>
            </w:r>
            <w:r w:rsidRPr="00793A16">
              <w:rPr>
                <w:rFonts w:cs="宋体" w:hint="eastAsia"/>
                <w:kern w:val="0"/>
                <w:sz w:val="24"/>
                <w:szCs w:val="18"/>
                <w:lang w:bidi="ar"/>
              </w:rPr>
              <w:t>LED</w:t>
            </w:r>
            <w:r w:rsidRPr="00793A16">
              <w:rPr>
                <w:rFonts w:cs="宋体" w:hint="eastAsia"/>
                <w:kern w:val="0"/>
                <w:sz w:val="24"/>
                <w:szCs w:val="18"/>
                <w:lang w:bidi="ar"/>
              </w:rPr>
              <w:t>显示屏全智能远程控制系统，可实现对</w:t>
            </w:r>
            <w:r w:rsidRPr="00793A16">
              <w:rPr>
                <w:rFonts w:cs="宋体" w:hint="eastAsia"/>
                <w:kern w:val="0"/>
                <w:sz w:val="24"/>
                <w:szCs w:val="18"/>
                <w:lang w:bidi="ar"/>
              </w:rPr>
              <w:t>LED</w:t>
            </w:r>
            <w:r w:rsidRPr="00793A16">
              <w:rPr>
                <w:rFonts w:cs="宋体" w:hint="eastAsia"/>
                <w:kern w:val="0"/>
                <w:sz w:val="24"/>
                <w:szCs w:val="18"/>
                <w:lang w:bidi="ar"/>
              </w:rPr>
              <w:t>智能配电箱的远程设定、控制；</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、断路器支持三相接入，支持</w:t>
            </w:r>
            <w:r w:rsidRPr="00793A16">
              <w:rPr>
                <w:rFonts w:cs="宋体" w:hint="eastAsia"/>
                <w:kern w:val="0"/>
                <w:sz w:val="24"/>
                <w:szCs w:val="18"/>
                <w:lang w:bidi="ar"/>
              </w:rPr>
              <w:t>220VAC</w:t>
            </w:r>
            <w:r w:rsidRPr="00793A16">
              <w:rPr>
                <w:rFonts w:cs="宋体" w:hint="eastAsia"/>
                <w:kern w:val="0"/>
                <w:sz w:val="24"/>
                <w:szCs w:val="18"/>
                <w:lang w:bidi="ar"/>
              </w:rPr>
              <w:t>及</w:t>
            </w:r>
            <w:r w:rsidRPr="00793A16">
              <w:rPr>
                <w:rFonts w:cs="宋体" w:hint="eastAsia"/>
                <w:kern w:val="0"/>
                <w:sz w:val="24"/>
                <w:szCs w:val="18"/>
                <w:lang w:bidi="ar"/>
              </w:rPr>
              <w:t>380VAC</w:t>
            </w:r>
            <w:r w:rsidRPr="00793A16">
              <w:rPr>
                <w:rFonts w:cs="宋体" w:hint="eastAsia"/>
                <w:kern w:val="0"/>
                <w:sz w:val="24"/>
                <w:szCs w:val="18"/>
                <w:lang w:bidi="ar"/>
              </w:rPr>
              <w:t>三相电输入；</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、支持内部模块化设计，合理布局，用电安全；</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、内设控制电路保险装置，对电路实施全方位监控、保护；</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、内部设立具有三芯及两芯插座，方便调试设备及维修供电；</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、具有</w:t>
            </w:r>
            <w:r w:rsidRPr="00793A16">
              <w:rPr>
                <w:rFonts w:cs="宋体" w:hint="eastAsia"/>
                <w:kern w:val="0"/>
                <w:sz w:val="24"/>
                <w:szCs w:val="18"/>
                <w:lang w:bidi="ar"/>
              </w:rPr>
              <w:t>A/B/C</w:t>
            </w:r>
            <w:r w:rsidRPr="00793A16">
              <w:rPr>
                <w:rFonts w:cs="宋体" w:hint="eastAsia"/>
                <w:kern w:val="0"/>
                <w:sz w:val="24"/>
                <w:szCs w:val="18"/>
                <w:lang w:bidi="ar"/>
              </w:rPr>
              <w:t>三相独立供电指示灯，方便外部判断设备工作状态；</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、支持手动一键启动</w:t>
            </w:r>
            <w:r w:rsidRPr="00793A16">
              <w:rPr>
                <w:rFonts w:cs="宋体" w:hint="eastAsia"/>
                <w:kern w:val="0"/>
                <w:sz w:val="24"/>
                <w:szCs w:val="18"/>
                <w:lang w:bidi="ar"/>
              </w:rPr>
              <w:t>/</w:t>
            </w:r>
            <w:r w:rsidRPr="00793A16">
              <w:rPr>
                <w:rFonts w:cs="宋体" w:hint="eastAsia"/>
                <w:kern w:val="0"/>
                <w:sz w:val="24"/>
                <w:szCs w:val="18"/>
                <w:lang w:bidi="ar"/>
              </w:rPr>
              <w:t>停止和单点点动控制、远程一键启动</w:t>
            </w:r>
            <w:r w:rsidRPr="00793A16">
              <w:rPr>
                <w:rFonts w:cs="宋体" w:hint="eastAsia"/>
                <w:kern w:val="0"/>
                <w:sz w:val="24"/>
                <w:szCs w:val="18"/>
                <w:lang w:bidi="ar"/>
              </w:rPr>
              <w:t>/</w:t>
            </w:r>
            <w:r w:rsidRPr="00793A16">
              <w:rPr>
                <w:rFonts w:cs="宋体" w:hint="eastAsia"/>
                <w:kern w:val="0"/>
                <w:sz w:val="24"/>
                <w:szCs w:val="18"/>
                <w:lang w:bidi="ar"/>
              </w:rPr>
              <w:t>停止和单点点动控制；</w:t>
            </w:r>
          </w:p>
          <w:p w:rsidR="006F1FFC" w:rsidRPr="00793A16" w:rsidRDefault="006F1FFC" w:rsidP="002778E3">
            <w:pPr>
              <w:widowControl/>
              <w:adjustRightInd w:val="0"/>
              <w:snapToGrid w:val="0"/>
              <w:textAlignment w:val="center"/>
              <w:rPr>
                <w:rFonts w:cs="宋体"/>
                <w:sz w:val="24"/>
                <w:szCs w:val="18"/>
              </w:rPr>
            </w:pPr>
            <w:r w:rsidRPr="00793A16">
              <w:rPr>
                <w:rFonts w:cs="宋体" w:hint="eastAsia"/>
                <w:kern w:val="0"/>
                <w:sz w:val="24"/>
                <w:szCs w:val="18"/>
                <w:lang w:bidi="ar"/>
              </w:rPr>
              <w:t>10</w:t>
            </w:r>
            <w:r w:rsidRPr="00793A16">
              <w:rPr>
                <w:rFonts w:cs="宋体" w:hint="eastAsia"/>
                <w:kern w:val="0"/>
                <w:sz w:val="24"/>
                <w:szCs w:val="18"/>
                <w:lang w:bidi="ar"/>
              </w:rPr>
              <w:t>、拥有启动、紧急制停按钮，方便异常状态紧急维护使用；</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77</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控制软件</w:t>
            </w:r>
          </w:p>
        </w:tc>
        <w:tc>
          <w:tcPr>
            <w:tcW w:w="4252" w:type="dxa"/>
            <w:shd w:val="clear" w:color="auto" w:fill="FFFFFF"/>
            <w:vAlign w:val="center"/>
          </w:tcPr>
          <w:p w:rsidR="006F1FFC" w:rsidRPr="00793A16" w:rsidRDefault="006F1FFC" w:rsidP="002778E3">
            <w:pPr>
              <w:widowControl/>
              <w:numPr>
                <w:ilvl w:val="0"/>
                <w:numId w:val="23"/>
              </w:numPr>
              <w:adjustRightInd w:val="0"/>
              <w:snapToGrid w:val="0"/>
              <w:textAlignment w:val="center"/>
              <w:rPr>
                <w:rFonts w:cs="宋体"/>
                <w:kern w:val="0"/>
                <w:sz w:val="24"/>
                <w:szCs w:val="18"/>
                <w:lang w:bidi="ar"/>
              </w:rPr>
            </w:pPr>
            <w:r w:rsidRPr="00793A16">
              <w:rPr>
                <w:rFonts w:cs="宋体" w:hint="eastAsia"/>
                <w:kern w:val="0"/>
                <w:sz w:val="24"/>
                <w:szCs w:val="18"/>
                <w:lang w:bidi="ar"/>
              </w:rPr>
              <w:t>具备</w:t>
            </w:r>
            <w:r w:rsidRPr="00793A16">
              <w:rPr>
                <w:rFonts w:cs="宋体" w:hint="eastAsia"/>
                <w:kern w:val="0"/>
                <w:sz w:val="24"/>
                <w:szCs w:val="18"/>
                <w:lang w:bidi="ar"/>
              </w:rPr>
              <w:t>C/S</w:t>
            </w:r>
            <w:r w:rsidRPr="00793A16">
              <w:rPr>
                <w:rFonts w:cs="宋体" w:hint="eastAsia"/>
                <w:kern w:val="0"/>
                <w:sz w:val="24"/>
                <w:szCs w:val="18"/>
                <w:lang w:bidi="ar"/>
              </w:rPr>
              <w:t>和</w:t>
            </w:r>
            <w:r w:rsidRPr="00793A16">
              <w:rPr>
                <w:rFonts w:cs="宋体" w:hint="eastAsia"/>
                <w:kern w:val="0"/>
                <w:sz w:val="24"/>
                <w:szCs w:val="18"/>
                <w:lang w:bidi="ar"/>
              </w:rPr>
              <w:t>B/S</w:t>
            </w:r>
            <w:r w:rsidRPr="00793A16">
              <w:rPr>
                <w:rFonts w:cs="宋体" w:hint="eastAsia"/>
                <w:kern w:val="0"/>
                <w:sz w:val="24"/>
                <w:szCs w:val="18"/>
                <w:lang w:bidi="ar"/>
              </w:rPr>
              <w:t>架构</w:t>
            </w:r>
            <w:r w:rsidRPr="00793A16">
              <w:rPr>
                <w:rFonts w:cs="宋体" w:hint="eastAsia"/>
                <w:kern w:val="0"/>
                <w:sz w:val="24"/>
                <w:szCs w:val="18"/>
                <w:lang w:bidi="ar"/>
              </w:rPr>
              <w:t>,</w:t>
            </w:r>
            <w:r w:rsidRPr="00793A16">
              <w:rPr>
                <w:rFonts w:cs="宋体" w:hint="eastAsia"/>
                <w:kern w:val="0"/>
                <w:sz w:val="24"/>
                <w:szCs w:val="18"/>
                <w:lang w:bidi="ar"/>
              </w:rPr>
              <w:t>可通过客户端软件、移动端和</w:t>
            </w:r>
            <w:r w:rsidRPr="00793A16">
              <w:rPr>
                <w:rFonts w:cs="宋体" w:hint="eastAsia"/>
                <w:kern w:val="0"/>
                <w:sz w:val="24"/>
                <w:szCs w:val="18"/>
                <w:lang w:bidi="ar"/>
              </w:rPr>
              <w:t>web</w:t>
            </w:r>
            <w:r w:rsidRPr="00793A16">
              <w:rPr>
                <w:rFonts w:cs="宋体" w:hint="eastAsia"/>
                <w:kern w:val="0"/>
                <w:sz w:val="24"/>
                <w:szCs w:val="18"/>
                <w:lang w:bidi="ar"/>
              </w:rPr>
              <w:t>端对大屏系统进行统一管理</w:t>
            </w:r>
            <w:r w:rsidRPr="00793A16">
              <w:rPr>
                <w:rFonts w:cs="宋体" w:hint="eastAsia"/>
                <w:kern w:val="0"/>
                <w:sz w:val="24"/>
                <w:szCs w:val="18"/>
                <w:lang w:bidi="ar"/>
              </w:rPr>
              <w:t>,</w:t>
            </w:r>
            <w:r w:rsidRPr="00793A16">
              <w:rPr>
                <w:rFonts w:cs="宋体" w:hint="eastAsia"/>
                <w:kern w:val="0"/>
                <w:sz w:val="24"/>
                <w:szCs w:val="18"/>
                <w:lang w:bidi="ar"/>
              </w:rPr>
              <w:t>包括大屏门户、场景配置、预案切换、远程操控、信号控制、一键上墙、内容切换、多屏互动、窗口叠加</w:t>
            </w:r>
            <w:r w:rsidRPr="00793A16">
              <w:rPr>
                <w:rFonts w:cs="宋体" w:hint="eastAsia"/>
                <w:kern w:val="0"/>
                <w:sz w:val="24"/>
                <w:szCs w:val="18"/>
                <w:lang w:bidi="ar"/>
              </w:rPr>
              <w:t>/</w:t>
            </w:r>
            <w:r w:rsidRPr="00793A16">
              <w:rPr>
                <w:rFonts w:cs="宋体" w:hint="eastAsia"/>
                <w:kern w:val="0"/>
                <w:sz w:val="24"/>
                <w:szCs w:val="18"/>
                <w:lang w:bidi="ar"/>
              </w:rPr>
              <w:t>拼接</w:t>
            </w:r>
            <w:r w:rsidRPr="00793A16">
              <w:rPr>
                <w:rFonts w:cs="宋体" w:hint="eastAsia"/>
                <w:kern w:val="0"/>
                <w:sz w:val="24"/>
                <w:szCs w:val="18"/>
                <w:lang w:bidi="ar"/>
              </w:rPr>
              <w:t>/</w:t>
            </w:r>
            <w:r w:rsidRPr="00793A16">
              <w:rPr>
                <w:rFonts w:cs="宋体" w:hint="eastAsia"/>
                <w:kern w:val="0"/>
                <w:sz w:val="24"/>
                <w:szCs w:val="18"/>
                <w:lang w:bidi="ar"/>
              </w:rPr>
              <w:t>漫游</w:t>
            </w:r>
            <w:r w:rsidRPr="00793A16">
              <w:rPr>
                <w:rFonts w:cs="宋体" w:hint="eastAsia"/>
                <w:kern w:val="0"/>
                <w:sz w:val="24"/>
                <w:szCs w:val="18"/>
                <w:lang w:bidi="ar"/>
              </w:rPr>
              <w:t>/</w:t>
            </w:r>
            <w:r w:rsidRPr="00793A16">
              <w:rPr>
                <w:rFonts w:cs="宋体" w:hint="eastAsia"/>
                <w:kern w:val="0"/>
                <w:sz w:val="24"/>
                <w:szCs w:val="18"/>
                <w:lang w:bidi="ar"/>
              </w:rPr>
              <w:t>放大</w:t>
            </w:r>
            <w:r w:rsidRPr="00793A16">
              <w:rPr>
                <w:rFonts w:cs="宋体" w:hint="eastAsia"/>
                <w:kern w:val="0"/>
                <w:sz w:val="24"/>
                <w:szCs w:val="18"/>
                <w:lang w:bidi="ar"/>
              </w:rPr>
              <w:t>/</w:t>
            </w:r>
            <w:r w:rsidRPr="00793A16">
              <w:rPr>
                <w:rFonts w:cs="宋体" w:hint="eastAsia"/>
                <w:kern w:val="0"/>
                <w:sz w:val="24"/>
                <w:szCs w:val="18"/>
                <w:lang w:bidi="ar"/>
              </w:rPr>
              <w:t>缩小</w:t>
            </w:r>
            <w:r w:rsidRPr="00793A16">
              <w:rPr>
                <w:rFonts w:cs="宋体" w:hint="eastAsia"/>
                <w:kern w:val="0"/>
                <w:sz w:val="24"/>
                <w:szCs w:val="18"/>
                <w:lang w:bidi="ar"/>
              </w:rPr>
              <w:t>/</w:t>
            </w:r>
            <w:r w:rsidRPr="00793A16">
              <w:rPr>
                <w:rFonts w:cs="宋体" w:hint="eastAsia"/>
                <w:kern w:val="0"/>
                <w:sz w:val="24"/>
                <w:szCs w:val="18"/>
                <w:lang w:bidi="ar"/>
              </w:rPr>
              <w:t>移动</w:t>
            </w:r>
            <w:r w:rsidRPr="00793A16">
              <w:rPr>
                <w:rFonts w:cs="宋体" w:hint="eastAsia"/>
                <w:kern w:val="0"/>
                <w:sz w:val="24"/>
                <w:szCs w:val="18"/>
                <w:lang w:bidi="ar"/>
              </w:rPr>
              <w:t>/</w:t>
            </w:r>
            <w:r w:rsidRPr="00793A16">
              <w:rPr>
                <w:rFonts w:cs="宋体" w:hint="eastAsia"/>
                <w:kern w:val="0"/>
                <w:sz w:val="24"/>
                <w:szCs w:val="18"/>
                <w:lang w:bidi="ar"/>
              </w:rPr>
              <w:t>关闭等操作；支持查看信号源实时画面</w:t>
            </w:r>
            <w:r w:rsidRPr="00793A16">
              <w:rPr>
                <w:rFonts w:cs="宋体" w:hint="eastAsia"/>
                <w:kern w:val="0"/>
                <w:sz w:val="24"/>
                <w:szCs w:val="18"/>
                <w:lang w:bidi="ar"/>
              </w:rPr>
              <w:t>,</w:t>
            </w:r>
            <w:r w:rsidRPr="00793A16">
              <w:rPr>
                <w:rFonts w:cs="宋体" w:hint="eastAsia"/>
                <w:kern w:val="0"/>
                <w:sz w:val="24"/>
                <w:szCs w:val="18"/>
                <w:lang w:bidi="ar"/>
              </w:rPr>
              <w:t>实时查看大屏中正在播放的内容等功能</w:t>
            </w:r>
            <w:r w:rsidRPr="00793A16">
              <w:rPr>
                <w:rFonts w:cs="宋体" w:hint="eastAsia"/>
                <w:kern w:val="0"/>
                <w:sz w:val="24"/>
                <w:szCs w:val="18"/>
                <w:lang w:bidi="ar"/>
              </w:rPr>
              <w:t>,</w:t>
            </w:r>
            <w:r w:rsidRPr="00793A16">
              <w:rPr>
                <w:rFonts w:cs="宋体" w:hint="eastAsia"/>
                <w:kern w:val="0"/>
                <w:sz w:val="24"/>
                <w:szCs w:val="18"/>
                <w:lang w:bidi="ar"/>
              </w:rPr>
              <w:t>支持维护和升级；</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、支持一键将本地电脑桌面投放到大屏上显示</w:t>
            </w:r>
            <w:r w:rsidRPr="00793A16">
              <w:rPr>
                <w:rFonts w:cs="宋体" w:hint="eastAsia"/>
                <w:kern w:val="0"/>
                <w:sz w:val="24"/>
                <w:szCs w:val="18"/>
                <w:lang w:bidi="ar"/>
              </w:rPr>
              <w:t>,</w:t>
            </w:r>
            <w:r w:rsidRPr="00793A16">
              <w:rPr>
                <w:rFonts w:cs="宋体" w:hint="eastAsia"/>
                <w:kern w:val="0"/>
                <w:sz w:val="24"/>
                <w:szCs w:val="18"/>
                <w:lang w:bidi="ar"/>
              </w:rPr>
              <w:t>支持屏幕、网页、窗口类型投屏。</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、可设置对</w:t>
            </w:r>
            <w:r w:rsidRPr="00793A16">
              <w:rPr>
                <w:rFonts w:cs="宋体" w:hint="eastAsia"/>
                <w:kern w:val="0"/>
                <w:sz w:val="24"/>
                <w:szCs w:val="18"/>
                <w:lang w:bidi="ar"/>
              </w:rPr>
              <w:t>PLC</w:t>
            </w:r>
            <w:r w:rsidRPr="00793A16">
              <w:rPr>
                <w:rFonts w:cs="宋体" w:hint="eastAsia"/>
                <w:kern w:val="0"/>
                <w:sz w:val="24"/>
                <w:szCs w:val="18"/>
                <w:lang w:bidi="ar"/>
              </w:rPr>
              <w:t>配电箱单台控制或多台级联控制；统一配置配电箱控制时</w:t>
            </w:r>
            <w:r w:rsidRPr="00793A16">
              <w:rPr>
                <w:rFonts w:cs="宋体" w:hint="eastAsia"/>
                <w:kern w:val="0"/>
                <w:sz w:val="24"/>
                <w:szCs w:val="18"/>
                <w:lang w:bidi="ar"/>
              </w:rPr>
              <w:t>,</w:t>
            </w:r>
            <w:r w:rsidRPr="00793A16">
              <w:rPr>
                <w:rFonts w:cs="宋体" w:hint="eastAsia"/>
                <w:kern w:val="0"/>
                <w:sz w:val="24"/>
                <w:szCs w:val="18"/>
                <w:lang w:bidi="ar"/>
              </w:rPr>
              <w:t>支持大屏系统一键开关机</w:t>
            </w:r>
            <w:r w:rsidRPr="00793A16">
              <w:rPr>
                <w:rFonts w:cs="宋体" w:hint="eastAsia"/>
                <w:kern w:val="0"/>
                <w:sz w:val="24"/>
                <w:szCs w:val="18"/>
                <w:lang w:bidi="ar"/>
              </w:rPr>
              <w:t>,</w:t>
            </w:r>
            <w:r w:rsidRPr="00793A16">
              <w:rPr>
                <w:rFonts w:cs="宋体" w:hint="eastAsia"/>
                <w:kern w:val="0"/>
                <w:sz w:val="24"/>
                <w:szCs w:val="18"/>
                <w:lang w:bidi="ar"/>
              </w:rPr>
              <w:t>并可设置定时开关机。</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、支持</w:t>
            </w:r>
            <w:r w:rsidRPr="00793A16">
              <w:rPr>
                <w:rFonts w:cs="宋体" w:hint="eastAsia"/>
                <w:kern w:val="0"/>
                <w:sz w:val="24"/>
                <w:szCs w:val="18"/>
                <w:lang w:bidi="ar"/>
              </w:rPr>
              <w:t>4/6/9/16/25/36/49/64</w:t>
            </w:r>
            <w:r w:rsidRPr="00793A16">
              <w:rPr>
                <w:rFonts w:cs="宋体" w:hint="eastAsia"/>
                <w:kern w:val="0"/>
                <w:sz w:val="24"/>
                <w:szCs w:val="18"/>
                <w:lang w:bidi="ar"/>
              </w:rPr>
              <w:t>画面分割</w:t>
            </w:r>
            <w:r w:rsidRPr="00793A16">
              <w:rPr>
                <w:rFonts w:cs="宋体" w:hint="eastAsia"/>
                <w:kern w:val="0"/>
                <w:sz w:val="24"/>
                <w:szCs w:val="18"/>
                <w:lang w:bidi="ar"/>
              </w:rPr>
              <w:t>,</w:t>
            </w:r>
            <w:r w:rsidRPr="00793A16">
              <w:rPr>
                <w:rFonts w:cs="宋体" w:hint="eastAsia"/>
                <w:kern w:val="0"/>
                <w:sz w:val="24"/>
                <w:szCs w:val="18"/>
                <w:lang w:bidi="ar"/>
              </w:rPr>
              <w:t>可根据接入设备上限进行</w:t>
            </w:r>
            <w:r w:rsidRPr="00793A16">
              <w:rPr>
                <w:rFonts w:cs="宋体" w:hint="eastAsia"/>
                <w:kern w:val="0"/>
                <w:sz w:val="24"/>
                <w:szCs w:val="18"/>
                <w:lang w:bidi="ar"/>
              </w:rPr>
              <w:t>M*N</w:t>
            </w:r>
            <w:r w:rsidRPr="00793A16">
              <w:rPr>
                <w:rFonts w:cs="宋体" w:hint="eastAsia"/>
                <w:kern w:val="0"/>
                <w:sz w:val="24"/>
                <w:szCs w:val="18"/>
                <w:lang w:bidi="ar"/>
              </w:rPr>
              <w:t>的分割设置。</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、可实时查看大屏正在播放内容；支持画面模式和文字模式的切换</w:t>
            </w:r>
            <w:r w:rsidRPr="00793A16">
              <w:rPr>
                <w:rFonts w:cs="宋体" w:hint="eastAsia"/>
                <w:kern w:val="0"/>
                <w:sz w:val="24"/>
                <w:szCs w:val="18"/>
                <w:lang w:bidi="ar"/>
              </w:rPr>
              <w:t>,</w:t>
            </w:r>
            <w:r w:rsidRPr="00793A16">
              <w:rPr>
                <w:rFonts w:cs="宋体" w:hint="eastAsia"/>
                <w:kern w:val="0"/>
                <w:sz w:val="24"/>
                <w:szCs w:val="18"/>
                <w:lang w:bidi="ar"/>
              </w:rPr>
              <w:t>支持</w:t>
            </w:r>
            <w:r w:rsidRPr="00793A16">
              <w:rPr>
                <w:rFonts w:cs="宋体" w:hint="eastAsia"/>
                <w:kern w:val="0"/>
                <w:sz w:val="24"/>
                <w:szCs w:val="18"/>
                <w:lang w:bidi="ar"/>
              </w:rPr>
              <w:t>25</w:t>
            </w:r>
            <w:r w:rsidRPr="00793A16">
              <w:rPr>
                <w:rFonts w:cs="宋体" w:hint="eastAsia"/>
                <w:kern w:val="0"/>
                <w:sz w:val="24"/>
                <w:szCs w:val="18"/>
                <w:lang w:bidi="ar"/>
              </w:rPr>
              <w:t>路信号回显。</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、支持对电视墙默认底图的管理和显示</w:t>
            </w:r>
            <w:r w:rsidRPr="00793A16">
              <w:rPr>
                <w:rFonts w:cs="宋体" w:hint="eastAsia"/>
                <w:kern w:val="0"/>
                <w:sz w:val="24"/>
                <w:szCs w:val="18"/>
                <w:lang w:bidi="ar"/>
              </w:rPr>
              <w:t>,</w:t>
            </w:r>
            <w:r w:rsidRPr="00793A16">
              <w:rPr>
                <w:rFonts w:cs="宋体" w:hint="eastAsia"/>
                <w:kern w:val="0"/>
                <w:sz w:val="24"/>
                <w:szCs w:val="18"/>
                <w:lang w:bidi="ar"/>
              </w:rPr>
              <w:t>支持上传自定义图片作为底图</w:t>
            </w:r>
            <w:r w:rsidRPr="00793A16">
              <w:rPr>
                <w:rFonts w:cs="宋体" w:hint="eastAsia"/>
                <w:kern w:val="0"/>
                <w:sz w:val="24"/>
                <w:szCs w:val="18"/>
                <w:lang w:bidi="ar"/>
              </w:rPr>
              <w:t>,</w:t>
            </w:r>
            <w:r w:rsidRPr="00793A16">
              <w:rPr>
                <w:rFonts w:cs="宋体" w:hint="eastAsia"/>
                <w:kern w:val="0"/>
                <w:sz w:val="24"/>
                <w:szCs w:val="18"/>
                <w:lang w:bidi="ar"/>
              </w:rPr>
              <w:t>底图最大分辨率支持</w:t>
            </w:r>
            <w:r w:rsidRPr="00793A16">
              <w:rPr>
                <w:rFonts w:cs="宋体" w:hint="eastAsia"/>
                <w:kern w:val="0"/>
                <w:sz w:val="24"/>
                <w:szCs w:val="18"/>
                <w:lang w:bidi="ar"/>
              </w:rPr>
              <w:t>15765</w:t>
            </w:r>
            <w:r w:rsidRPr="00793A16">
              <w:rPr>
                <w:rFonts w:cs="宋体" w:hint="eastAsia"/>
                <w:kern w:val="0"/>
                <w:sz w:val="24"/>
                <w:szCs w:val="18"/>
                <w:lang w:bidi="ar"/>
              </w:rPr>
              <w:t>×</w:t>
            </w:r>
            <w:r w:rsidRPr="00793A16">
              <w:rPr>
                <w:rFonts w:cs="宋体" w:hint="eastAsia"/>
                <w:kern w:val="0"/>
                <w:sz w:val="24"/>
                <w:szCs w:val="18"/>
                <w:lang w:bidi="ar"/>
              </w:rPr>
              <w:t>8868</w:t>
            </w:r>
            <w:r w:rsidRPr="00793A16">
              <w:rPr>
                <w:rFonts w:cs="宋体" w:hint="eastAsia"/>
                <w:kern w:val="0"/>
                <w:sz w:val="24"/>
                <w:szCs w:val="18"/>
                <w:lang w:bidi="ar"/>
              </w:rPr>
              <w:t>。</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、支持在移动端远程控制实时显示画面</w:t>
            </w:r>
            <w:r w:rsidRPr="00793A16">
              <w:rPr>
                <w:rFonts w:cs="宋体" w:hint="eastAsia"/>
                <w:kern w:val="0"/>
                <w:sz w:val="24"/>
                <w:szCs w:val="18"/>
                <w:lang w:bidi="ar"/>
              </w:rPr>
              <w:t>,</w:t>
            </w:r>
            <w:r w:rsidRPr="00793A16">
              <w:rPr>
                <w:rFonts w:cs="宋体" w:hint="eastAsia"/>
                <w:kern w:val="0"/>
                <w:sz w:val="24"/>
                <w:szCs w:val="18"/>
                <w:lang w:bidi="ar"/>
              </w:rPr>
              <w:t>抓屏区域的分辨率可设置为：</w:t>
            </w:r>
            <w:r w:rsidRPr="00793A16">
              <w:rPr>
                <w:rFonts w:cs="宋体" w:hint="eastAsia"/>
                <w:kern w:val="0"/>
                <w:sz w:val="24"/>
                <w:szCs w:val="18"/>
                <w:lang w:bidi="ar"/>
              </w:rPr>
              <w:t>7680</w:t>
            </w:r>
            <w:r w:rsidRPr="00793A16">
              <w:rPr>
                <w:rFonts w:cs="宋体" w:hint="eastAsia"/>
                <w:kern w:val="0"/>
                <w:sz w:val="24"/>
                <w:szCs w:val="18"/>
                <w:lang w:bidi="ar"/>
              </w:rPr>
              <w:t>×</w:t>
            </w:r>
            <w:r w:rsidRPr="00793A16">
              <w:rPr>
                <w:rFonts w:cs="宋体" w:hint="eastAsia"/>
                <w:kern w:val="0"/>
                <w:sz w:val="24"/>
                <w:szCs w:val="18"/>
                <w:lang w:bidi="ar"/>
              </w:rPr>
              <w:t>4320</w:t>
            </w:r>
            <w:r w:rsidRPr="00793A16">
              <w:rPr>
                <w:rFonts w:cs="宋体" w:hint="eastAsia"/>
                <w:kern w:val="0"/>
                <w:sz w:val="24"/>
                <w:szCs w:val="18"/>
                <w:lang w:bidi="ar"/>
              </w:rPr>
              <w:t>、</w:t>
            </w:r>
            <w:r w:rsidRPr="00793A16">
              <w:rPr>
                <w:rFonts w:cs="宋体" w:hint="eastAsia"/>
                <w:kern w:val="0"/>
                <w:sz w:val="24"/>
                <w:szCs w:val="18"/>
                <w:lang w:bidi="ar"/>
              </w:rPr>
              <w:t>7680</w:t>
            </w:r>
            <w:r w:rsidRPr="00793A16">
              <w:rPr>
                <w:rFonts w:cs="宋体" w:hint="eastAsia"/>
                <w:kern w:val="0"/>
                <w:sz w:val="24"/>
                <w:szCs w:val="18"/>
                <w:lang w:bidi="ar"/>
              </w:rPr>
              <w:t>×</w:t>
            </w:r>
            <w:r w:rsidRPr="00793A16">
              <w:rPr>
                <w:rFonts w:cs="宋体" w:hint="eastAsia"/>
                <w:kern w:val="0"/>
                <w:sz w:val="24"/>
                <w:szCs w:val="18"/>
                <w:lang w:bidi="ar"/>
              </w:rPr>
              <w:t>2160</w:t>
            </w:r>
            <w:r w:rsidRPr="00793A16">
              <w:rPr>
                <w:rFonts w:cs="宋体" w:hint="eastAsia"/>
                <w:kern w:val="0"/>
                <w:sz w:val="24"/>
                <w:szCs w:val="18"/>
                <w:lang w:bidi="ar"/>
              </w:rPr>
              <w:t>、</w:t>
            </w:r>
            <w:r w:rsidRPr="00793A16">
              <w:rPr>
                <w:rFonts w:cs="宋体" w:hint="eastAsia"/>
                <w:kern w:val="0"/>
                <w:sz w:val="24"/>
                <w:szCs w:val="18"/>
                <w:lang w:bidi="ar"/>
              </w:rPr>
              <w:t>3840</w:t>
            </w:r>
            <w:r w:rsidRPr="00793A16">
              <w:rPr>
                <w:rFonts w:cs="宋体" w:hint="eastAsia"/>
                <w:kern w:val="0"/>
                <w:sz w:val="24"/>
                <w:szCs w:val="18"/>
                <w:lang w:bidi="ar"/>
              </w:rPr>
              <w:t>×</w:t>
            </w:r>
            <w:r w:rsidRPr="00793A16">
              <w:rPr>
                <w:rFonts w:cs="宋体" w:hint="eastAsia"/>
                <w:kern w:val="0"/>
                <w:sz w:val="24"/>
                <w:szCs w:val="18"/>
                <w:lang w:bidi="ar"/>
              </w:rPr>
              <w:t>2160</w:t>
            </w:r>
            <w:r w:rsidRPr="00793A16">
              <w:rPr>
                <w:rFonts w:cs="宋体" w:hint="eastAsia"/>
                <w:kern w:val="0"/>
                <w:sz w:val="24"/>
                <w:szCs w:val="18"/>
                <w:lang w:bidi="ar"/>
              </w:rPr>
              <w:t>、</w:t>
            </w:r>
            <w:r w:rsidRPr="00793A16">
              <w:rPr>
                <w:rFonts w:cs="宋体" w:hint="eastAsia"/>
                <w:kern w:val="0"/>
                <w:sz w:val="24"/>
                <w:szCs w:val="18"/>
                <w:lang w:bidi="ar"/>
              </w:rPr>
              <w:t>2736</w:t>
            </w:r>
            <w:r w:rsidRPr="00793A16">
              <w:rPr>
                <w:rFonts w:cs="宋体" w:hint="eastAsia"/>
                <w:kern w:val="0"/>
                <w:sz w:val="24"/>
                <w:szCs w:val="18"/>
                <w:lang w:bidi="ar"/>
              </w:rPr>
              <w:t>×</w:t>
            </w:r>
            <w:r w:rsidRPr="00793A16">
              <w:rPr>
                <w:rFonts w:cs="宋体" w:hint="eastAsia"/>
                <w:kern w:val="0"/>
                <w:sz w:val="24"/>
                <w:szCs w:val="18"/>
                <w:lang w:bidi="ar"/>
              </w:rPr>
              <w:t>1824</w:t>
            </w:r>
            <w:r w:rsidRPr="00793A16">
              <w:rPr>
                <w:rFonts w:cs="宋体" w:hint="eastAsia"/>
                <w:kern w:val="0"/>
                <w:sz w:val="24"/>
                <w:szCs w:val="18"/>
                <w:lang w:bidi="ar"/>
              </w:rPr>
              <w:t>、</w:t>
            </w:r>
            <w:r w:rsidRPr="00793A16">
              <w:rPr>
                <w:rFonts w:cs="宋体" w:hint="eastAsia"/>
                <w:kern w:val="0"/>
                <w:sz w:val="24"/>
                <w:szCs w:val="18"/>
                <w:lang w:bidi="ar"/>
              </w:rPr>
              <w:t>1920</w:t>
            </w:r>
            <w:r w:rsidRPr="00793A16">
              <w:rPr>
                <w:rFonts w:cs="宋体" w:hint="eastAsia"/>
                <w:kern w:val="0"/>
                <w:sz w:val="24"/>
                <w:szCs w:val="18"/>
                <w:lang w:bidi="ar"/>
              </w:rPr>
              <w:t>×</w:t>
            </w:r>
            <w:r w:rsidRPr="00793A16">
              <w:rPr>
                <w:rFonts w:cs="宋体" w:hint="eastAsia"/>
                <w:kern w:val="0"/>
                <w:sz w:val="24"/>
                <w:szCs w:val="18"/>
                <w:lang w:bidi="ar"/>
              </w:rPr>
              <w:t>1080</w:t>
            </w:r>
            <w:r w:rsidRPr="00793A16">
              <w:rPr>
                <w:rFonts w:cs="宋体" w:hint="eastAsia"/>
                <w:kern w:val="0"/>
                <w:sz w:val="24"/>
                <w:szCs w:val="18"/>
                <w:lang w:bidi="ar"/>
              </w:rPr>
              <w:t>、</w:t>
            </w:r>
            <w:r w:rsidRPr="00793A16">
              <w:rPr>
                <w:rFonts w:cs="宋体" w:hint="eastAsia"/>
                <w:kern w:val="0"/>
                <w:sz w:val="24"/>
                <w:szCs w:val="18"/>
                <w:lang w:bidi="ar"/>
              </w:rPr>
              <w:t>1280</w:t>
            </w:r>
            <w:r w:rsidRPr="00793A16">
              <w:rPr>
                <w:rFonts w:cs="宋体" w:hint="eastAsia"/>
                <w:kern w:val="0"/>
                <w:sz w:val="24"/>
                <w:szCs w:val="18"/>
                <w:lang w:bidi="ar"/>
              </w:rPr>
              <w:t>×</w:t>
            </w:r>
            <w:r w:rsidRPr="00793A16">
              <w:rPr>
                <w:rFonts w:cs="宋体" w:hint="eastAsia"/>
                <w:kern w:val="0"/>
                <w:sz w:val="24"/>
                <w:szCs w:val="18"/>
                <w:lang w:bidi="ar"/>
              </w:rPr>
              <w:t>720</w:t>
            </w:r>
            <w:r w:rsidRPr="00793A16">
              <w:rPr>
                <w:rFonts w:cs="宋体" w:hint="eastAsia"/>
                <w:kern w:val="0"/>
                <w:sz w:val="24"/>
                <w:szCs w:val="18"/>
                <w:lang w:bidi="ar"/>
              </w:rPr>
              <w:t>；支持叠加显示坐席名称、</w:t>
            </w:r>
            <w:r w:rsidRPr="00793A16">
              <w:rPr>
                <w:rFonts w:cs="宋体" w:hint="eastAsia"/>
                <w:kern w:val="0"/>
                <w:sz w:val="24"/>
                <w:szCs w:val="18"/>
                <w:lang w:bidi="ar"/>
              </w:rPr>
              <w:t>LOGO</w:t>
            </w:r>
            <w:r w:rsidRPr="00793A16">
              <w:rPr>
                <w:rFonts w:cs="宋体" w:hint="eastAsia"/>
                <w:kern w:val="0"/>
                <w:sz w:val="24"/>
                <w:szCs w:val="18"/>
                <w:lang w:bidi="ar"/>
              </w:rPr>
              <w:t>、台标等元素；支持分辨率为</w:t>
            </w:r>
            <w:r w:rsidRPr="00793A16">
              <w:rPr>
                <w:rFonts w:cs="宋体" w:hint="eastAsia"/>
                <w:kern w:val="0"/>
                <w:sz w:val="24"/>
                <w:szCs w:val="18"/>
                <w:lang w:bidi="ar"/>
              </w:rPr>
              <w:t>4096</w:t>
            </w:r>
            <w:r w:rsidRPr="00793A16">
              <w:rPr>
                <w:rFonts w:cs="宋体" w:hint="eastAsia"/>
                <w:kern w:val="0"/>
                <w:sz w:val="24"/>
                <w:szCs w:val="18"/>
                <w:lang w:bidi="ar"/>
              </w:rPr>
              <w:t>×</w:t>
            </w:r>
            <w:r w:rsidRPr="00793A16">
              <w:rPr>
                <w:rFonts w:cs="宋体" w:hint="eastAsia"/>
                <w:kern w:val="0"/>
                <w:sz w:val="24"/>
                <w:szCs w:val="18"/>
                <w:lang w:bidi="ar"/>
              </w:rPr>
              <w:t>2160</w:t>
            </w:r>
            <w:r w:rsidRPr="00793A16">
              <w:rPr>
                <w:rFonts w:cs="宋体" w:hint="eastAsia"/>
                <w:kern w:val="0"/>
                <w:sz w:val="24"/>
                <w:szCs w:val="18"/>
                <w:lang w:bidi="ar"/>
              </w:rPr>
              <w:t>、刷新率为</w:t>
            </w:r>
            <w:r w:rsidRPr="00793A16">
              <w:rPr>
                <w:rFonts w:cs="宋体" w:hint="eastAsia"/>
                <w:kern w:val="0"/>
                <w:sz w:val="24"/>
                <w:szCs w:val="18"/>
                <w:lang w:bidi="ar"/>
              </w:rPr>
              <w:t>60Hz</w:t>
            </w:r>
            <w:r w:rsidRPr="00793A16">
              <w:rPr>
                <w:rFonts w:cs="宋体" w:hint="eastAsia"/>
                <w:kern w:val="0"/>
                <w:sz w:val="24"/>
                <w:szCs w:val="18"/>
                <w:lang w:bidi="ar"/>
              </w:rPr>
              <w:t>、</w:t>
            </w:r>
            <w:r w:rsidRPr="00793A16">
              <w:rPr>
                <w:rFonts w:cs="宋体" w:hint="eastAsia"/>
                <w:kern w:val="0"/>
                <w:sz w:val="24"/>
                <w:szCs w:val="18"/>
                <w:lang w:bidi="ar"/>
              </w:rPr>
              <w:t>RGB</w:t>
            </w:r>
            <w:r w:rsidRPr="00793A16">
              <w:rPr>
                <w:rFonts w:cs="宋体" w:hint="eastAsia"/>
                <w:kern w:val="0"/>
                <w:sz w:val="24"/>
                <w:szCs w:val="18"/>
                <w:lang w:bidi="ar"/>
              </w:rPr>
              <w:t>格式的高清视频传输显示。</w:t>
            </w:r>
          </w:p>
          <w:p w:rsidR="006F1FFC" w:rsidRPr="00793A16" w:rsidRDefault="006F1FFC" w:rsidP="002778E3">
            <w:pPr>
              <w:widowControl/>
              <w:adjustRightInd w:val="0"/>
              <w:snapToGrid w:val="0"/>
              <w:textAlignment w:val="center"/>
              <w:rPr>
                <w:rFonts w:cs="宋体"/>
                <w:sz w:val="24"/>
                <w:szCs w:val="18"/>
              </w:rPr>
            </w:pPr>
            <w:r w:rsidRPr="00793A16">
              <w:rPr>
                <w:rFonts w:cs="宋体" w:hint="eastAsia"/>
                <w:kern w:val="0"/>
                <w:sz w:val="24"/>
                <w:szCs w:val="18"/>
                <w:lang w:bidi="ar"/>
              </w:rPr>
              <w:t>8</w:t>
            </w:r>
            <w:r w:rsidRPr="00793A16">
              <w:rPr>
                <w:rFonts w:cs="宋体" w:hint="eastAsia"/>
                <w:kern w:val="0"/>
                <w:sz w:val="24"/>
                <w:szCs w:val="18"/>
                <w:lang w:bidi="ar"/>
              </w:rPr>
              <w:t>、支持预编辑模式和实时模式下进行屏幕批注</w:t>
            </w:r>
            <w:r w:rsidRPr="00793A16">
              <w:rPr>
                <w:rFonts w:cs="宋体" w:hint="eastAsia"/>
                <w:kern w:val="0"/>
                <w:sz w:val="24"/>
                <w:szCs w:val="18"/>
                <w:lang w:bidi="ar"/>
              </w:rPr>
              <w:t>,</w:t>
            </w:r>
            <w:r w:rsidRPr="00793A16">
              <w:rPr>
                <w:rFonts w:cs="宋体" w:hint="eastAsia"/>
                <w:kern w:val="0"/>
                <w:sz w:val="24"/>
                <w:szCs w:val="18"/>
                <w:lang w:bidi="ar"/>
              </w:rPr>
              <w:t>支持多种笔触粗细及颜色。</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软件和信息技术服务业</w:t>
            </w:r>
          </w:p>
        </w:tc>
        <w:tc>
          <w:tcPr>
            <w:tcW w:w="992" w:type="dxa"/>
            <w:vAlign w:val="center"/>
          </w:tcPr>
          <w:p w:rsidR="006F1FFC" w:rsidRPr="00793A16" w:rsidRDefault="006F1FFC"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78</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LED</w:t>
            </w:r>
            <w:r w:rsidRPr="00793A16">
              <w:rPr>
                <w:rFonts w:cs="宋体" w:hint="eastAsia"/>
                <w:kern w:val="0"/>
                <w:sz w:val="24"/>
                <w:szCs w:val="18"/>
                <w:lang w:bidi="ar"/>
              </w:rPr>
              <w:t>双色条屏</w:t>
            </w:r>
          </w:p>
        </w:tc>
        <w:tc>
          <w:tcPr>
            <w:tcW w:w="4252" w:type="dxa"/>
            <w:shd w:val="clear" w:color="auto" w:fill="FFFFFF"/>
            <w:vAlign w:val="center"/>
          </w:tcPr>
          <w:p w:rsidR="006F1FFC" w:rsidRPr="00793A16" w:rsidRDefault="006F1FFC"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7.8*0.304</w:t>
            </w:r>
            <w:r w:rsidRPr="00793A16">
              <w:rPr>
                <w:rFonts w:cs="宋体" w:hint="eastAsia"/>
                <w:kern w:val="0"/>
                <w:sz w:val="24"/>
                <w:szCs w:val="18"/>
                <w:lang w:bidi="ar"/>
              </w:rPr>
              <w:t>含框架结构、接收卡</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块</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sz w:val="24"/>
                <w:szCs w:val="21"/>
              </w:rPr>
              <w:t>外</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79</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领导观摩位条桌</w:t>
            </w:r>
          </w:p>
        </w:tc>
        <w:tc>
          <w:tcPr>
            <w:tcW w:w="4252" w:type="dxa"/>
            <w:shd w:val="clear" w:color="auto" w:fill="FFFFFF"/>
            <w:vAlign w:val="center"/>
          </w:tcPr>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、双人位</w:t>
            </w:r>
            <w:r w:rsidRPr="00793A16">
              <w:rPr>
                <w:rFonts w:cs="宋体" w:hint="eastAsia"/>
                <w:kern w:val="0"/>
                <w:sz w:val="24"/>
                <w:szCs w:val="18"/>
                <w:lang w:bidi="ar"/>
              </w:rPr>
              <w:t>1400*500*760</w:t>
            </w:r>
            <w:r w:rsidRPr="00793A16">
              <w:rPr>
                <w:rFonts w:cs="宋体" w:hint="eastAsia"/>
                <w:kern w:val="0"/>
                <w:sz w:val="24"/>
                <w:szCs w:val="18"/>
                <w:lang w:bidi="ar"/>
              </w:rPr>
              <w:t>；饰面：优质一级红胡桃木皮双饰面，木皮厚度≥</w:t>
            </w:r>
            <w:r w:rsidRPr="00793A16">
              <w:rPr>
                <w:rFonts w:cs="宋体" w:hint="eastAsia"/>
                <w:kern w:val="0"/>
                <w:sz w:val="24"/>
                <w:szCs w:val="18"/>
                <w:lang w:bidi="ar"/>
              </w:rPr>
              <w:t>0.6mm</w:t>
            </w:r>
            <w:r w:rsidRPr="00793A16">
              <w:rPr>
                <w:rFonts w:cs="宋体" w:hint="eastAsia"/>
                <w:kern w:val="0"/>
                <w:sz w:val="24"/>
                <w:szCs w:val="18"/>
                <w:lang w:bidi="ar"/>
              </w:rPr>
              <w:t>，木皮宽度≥</w:t>
            </w:r>
            <w:r w:rsidRPr="00793A16">
              <w:rPr>
                <w:rFonts w:cs="宋体" w:hint="eastAsia"/>
                <w:kern w:val="0"/>
                <w:sz w:val="24"/>
                <w:szCs w:val="18"/>
                <w:lang w:bidi="ar"/>
              </w:rPr>
              <w:t>200mm</w:t>
            </w:r>
            <w:r w:rsidRPr="00793A16">
              <w:rPr>
                <w:rFonts w:cs="宋体" w:hint="eastAsia"/>
                <w:kern w:val="0"/>
                <w:sz w:val="24"/>
                <w:szCs w:val="18"/>
                <w:lang w:bidi="ar"/>
              </w:rPr>
              <w:t>，纹理自然、色泽一致，木材含水率</w:t>
            </w:r>
            <w:r w:rsidRPr="00793A16">
              <w:rPr>
                <w:rFonts w:cs="宋体" w:hint="eastAsia"/>
                <w:kern w:val="0"/>
                <w:sz w:val="24"/>
                <w:szCs w:val="18"/>
                <w:lang w:bidi="ar"/>
              </w:rPr>
              <w:t>8%-12%</w:t>
            </w:r>
            <w:r w:rsidRPr="00793A16">
              <w:rPr>
                <w:rFonts w:cs="宋体" w:hint="eastAsia"/>
                <w:kern w:val="0"/>
                <w:sz w:val="24"/>
                <w:szCs w:val="18"/>
                <w:lang w:bidi="ar"/>
              </w:rPr>
              <w:t>。</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、封边工艺：采用一级红胡桃木同种实木封边。</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、基材：采用</w:t>
            </w:r>
            <w:r w:rsidRPr="00793A16">
              <w:rPr>
                <w:rFonts w:cs="宋体" w:hint="eastAsia"/>
                <w:kern w:val="0"/>
                <w:sz w:val="24"/>
                <w:szCs w:val="18"/>
                <w:lang w:bidi="ar"/>
              </w:rPr>
              <w:t>El</w:t>
            </w:r>
            <w:r w:rsidRPr="00793A16">
              <w:rPr>
                <w:rFonts w:cs="宋体" w:hint="eastAsia"/>
                <w:kern w:val="0"/>
                <w:sz w:val="24"/>
                <w:szCs w:val="18"/>
                <w:lang w:bidi="ar"/>
              </w:rPr>
              <w:t>级优质环保中密度纤维板，甲醛释放量不高于</w:t>
            </w:r>
            <w:r w:rsidRPr="00793A16">
              <w:rPr>
                <w:rFonts w:cs="宋体" w:hint="eastAsia"/>
                <w:kern w:val="0"/>
                <w:sz w:val="24"/>
                <w:szCs w:val="18"/>
                <w:lang w:bidi="ar"/>
              </w:rPr>
              <w:t>1.Omg/lOOg</w:t>
            </w:r>
            <w:r w:rsidRPr="00793A16">
              <w:rPr>
                <w:rFonts w:cs="宋体" w:hint="eastAsia"/>
                <w:kern w:val="0"/>
                <w:sz w:val="24"/>
                <w:szCs w:val="18"/>
                <w:lang w:bidi="ar"/>
              </w:rPr>
              <w:t>。</w:t>
            </w:r>
            <w:r w:rsidRPr="00793A16">
              <w:rPr>
                <w:rFonts w:cs="宋体" w:hint="eastAsia"/>
                <w:kern w:val="0"/>
                <w:sz w:val="24"/>
                <w:szCs w:val="18"/>
                <w:lang w:bidi="ar"/>
              </w:rPr>
              <w:t xml:space="preserve"> </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、油漆：面漆采用</w:t>
            </w:r>
            <w:r w:rsidRPr="00793A16">
              <w:rPr>
                <w:rFonts w:cs="宋体" w:hint="eastAsia"/>
                <w:kern w:val="0"/>
                <w:sz w:val="24"/>
                <w:szCs w:val="18"/>
                <w:lang w:bidi="ar"/>
              </w:rPr>
              <w:t>PU</w:t>
            </w:r>
            <w:r w:rsidRPr="00793A16">
              <w:rPr>
                <w:rFonts w:cs="宋体" w:hint="eastAsia"/>
                <w:kern w:val="0"/>
                <w:sz w:val="24"/>
                <w:szCs w:val="18"/>
                <w:lang w:bidi="ar"/>
              </w:rPr>
              <w:t>聚醋漆，苯含量＜</w:t>
            </w:r>
            <w:r w:rsidRPr="00793A16">
              <w:rPr>
                <w:rFonts w:cs="宋体" w:hint="eastAsia"/>
                <w:kern w:val="0"/>
                <w:sz w:val="24"/>
                <w:szCs w:val="18"/>
                <w:lang w:bidi="ar"/>
              </w:rPr>
              <w:t>O.02%</w:t>
            </w:r>
            <w:r w:rsidRPr="00793A16">
              <w:rPr>
                <w:rFonts w:cs="宋体" w:hint="eastAsia"/>
                <w:kern w:val="0"/>
                <w:sz w:val="24"/>
                <w:szCs w:val="18"/>
                <w:lang w:bidi="ar"/>
              </w:rPr>
              <w:t>，底漆采用</w:t>
            </w:r>
            <w:r w:rsidRPr="00793A16">
              <w:rPr>
                <w:rFonts w:cs="宋体" w:hint="eastAsia"/>
                <w:kern w:val="0"/>
                <w:sz w:val="24"/>
                <w:szCs w:val="18"/>
                <w:lang w:bidi="ar"/>
              </w:rPr>
              <w:t>PE</w:t>
            </w:r>
            <w:r w:rsidRPr="00793A16">
              <w:rPr>
                <w:rFonts w:cs="宋体" w:hint="eastAsia"/>
                <w:kern w:val="0"/>
                <w:sz w:val="24"/>
                <w:szCs w:val="18"/>
                <w:lang w:bidi="ar"/>
              </w:rPr>
              <w:t>不饱和树脂漆。</w:t>
            </w:r>
          </w:p>
          <w:p w:rsidR="006F1FFC" w:rsidRPr="00793A16" w:rsidRDefault="006F1FFC"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5</w:t>
            </w:r>
            <w:r w:rsidRPr="00793A16">
              <w:rPr>
                <w:rFonts w:cs="宋体" w:hint="eastAsia"/>
                <w:kern w:val="0"/>
                <w:sz w:val="24"/>
                <w:szCs w:val="18"/>
                <w:lang w:bidi="ar"/>
              </w:rPr>
              <w:t>、喷漆工艺：六遍底漆三遍面漆，漆膜硬度≥</w:t>
            </w:r>
            <w:r w:rsidRPr="00793A16">
              <w:rPr>
                <w:rFonts w:cs="宋体" w:hint="eastAsia"/>
                <w:kern w:val="0"/>
                <w:sz w:val="24"/>
                <w:szCs w:val="18"/>
                <w:lang w:bidi="ar"/>
              </w:rPr>
              <w:t>2H</w:t>
            </w:r>
            <w:r w:rsidRPr="00793A16">
              <w:rPr>
                <w:rFonts w:cs="宋体" w:hint="eastAsia"/>
                <w:kern w:val="0"/>
                <w:sz w:val="24"/>
                <w:szCs w:val="18"/>
                <w:lang w:bidi="ar"/>
              </w:rPr>
              <w:t>，漆膜厚度不小于</w:t>
            </w:r>
            <w:r w:rsidRPr="00793A16">
              <w:rPr>
                <w:rFonts w:cs="宋体" w:hint="eastAsia"/>
                <w:kern w:val="0"/>
                <w:sz w:val="24"/>
                <w:szCs w:val="18"/>
                <w:lang w:bidi="ar"/>
              </w:rPr>
              <w:t>0.6mm</w:t>
            </w:r>
            <w:r w:rsidRPr="00793A16">
              <w:rPr>
                <w:rFonts w:cs="宋体" w:hint="eastAsia"/>
                <w:kern w:val="0"/>
                <w:sz w:val="24"/>
                <w:szCs w:val="18"/>
                <w:lang w:bidi="ar"/>
              </w:rPr>
              <w:t>；</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套</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3</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内</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80</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人体工学椅</w:t>
            </w:r>
          </w:p>
        </w:tc>
        <w:tc>
          <w:tcPr>
            <w:tcW w:w="4252" w:type="dxa"/>
            <w:shd w:val="clear" w:color="auto" w:fill="FFFFFF"/>
            <w:vAlign w:val="center"/>
          </w:tcPr>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、头枕：升降头枕，可上下调节（</w:t>
            </w:r>
            <w:r w:rsidRPr="00793A16">
              <w:rPr>
                <w:rFonts w:cs="宋体" w:hint="eastAsia"/>
                <w:kern w:val="0"/>
                <w:sz w:val="24"/>
                <w:szCs w:val="18"/>
                <w:lang w:bidi="ar"/>
              </w:rPr>
              <w:t>5</w:t>
            </w:r>
            <w:r w:rsidRPr="00793A16">
              <w:rPr>
                <w:rFonts w:cs="宋体" w:hint="eastAsia"/>
                <w:kern w:val="0"/>
                <w:sz w:val="24"/>
                <w:szCs w:val="18"/>
                <w:lang w:bidi="ar"/>
              </w:rPr>
              <w:t>个档位调节），</w:t>
            </w:r>
            <w:r w:rsidRPr="00793A16">
              <w:rPr>
                <w:rFonts w:cs="宋体" w:hint="eastAsia"/>
                <w:kern w:val="0"/>
                <w:sz w:val="24"/>
                <w:szCs w:val="18"/>
                <w:lang w:bidi="ar"/>
              </w:rPr>
              <w:t>PA</w:t>
            </w:r>
            <w:r w:rsidRPr="00793A16">
              <w:rPr>
                <w:rFonts w:cs="宋体" w:hint="eastAsia"/>
                <w:kern w:val="0"/>
                <w:sz w:val="24"/>
                <w:szCs w:val="18"/>
                <w:lang w:bidi="ar"/>
              </w:rPr>
              <w:t>尼龙</w:t>
            </w:r>
            <w:r w:rsidRPr="00793A16">
              <w:rPr>
                <w:rFonts w:cs="宋体" w:hint="eastAsia"/>
                <w:kern w:val="0"/>
                <w:sz w:val="24"/>
                <w:szCs w:val="18"/>
                <w:lang w:bidi="ar"/>
              </w:rPr>
              <w:t>+</w:t>
            </w:r>
            <w:r w:rsidRPr="00793A16">
              <w:rPr>
                <w:rFonts w:cs="宋体" w:hint="eastAsia"/>
                <w:kern w:val="0"/>
                <w:sz w:val="24"/>
                <w:szCs w:val="18"/>
                <w:lang w:bidi="ar"/>
              </w:rPr>
              <w:t>玻璃纤维注塑配件</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、背框：双背设计，依身体重心之变化提供主动支撑，尼龙</w:t>
            </w:r>
            <w:r w:rsidRPr="00793A16">
              <w:rPr>
                <w:rFonts w:cs="宋体" w:hint="eastAsia"/>
                <w:kern w:val="0"/>
                <w:sz w:val="24"/>
                <w:szCs w:val="18"/>
                <w:lang w:bidi="ar"/>
              </w:rPr>
              <w:t>+</w:t>
            </w:r>
            <w:r w:rsidRPr="00793A16">
              <w:rPr>
                <w:rFonts w:cs="宋体" w:hint="eastAsia"/>
                <w:kern w:val="0"/>
                <w:sz w:val="24"/>
                <w:szCs w:val="18"/>
                <w:lang w:bidi="ar"/>
              </w:rPr>
              <w:t>玻璃纤维注塑配件，符合</w:t>
            </w:r>
            <w:r w:rsidRPr="00793A16">
              <w:rPr>
                <w:rFonts w:cs="宋体" w:hint="eastAsia"/>
                <w:kern w:val="0"/>
                <w:sz w:val="24"/>
                <w:szCs w:val="18"/>
                <w:lang w:bidi="ar"/>
              </w:rPr>
              <w:t>BIFMA5.1</w:t>
            </w:r>
            <w:r w:rsidRPr="00793A16">
              <w:rPr>
                <w:rFonts w:cs="宋体" w:hint="eastAsia"/>
                <w:kern w:val="0"/>
                <w:sz w:val="24"/>
                <w:szCs w:val="18"/>
                <w:lang w:bidi="ar"/>
              </w:rPr>
              <w:t>测试标准。</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、坐垫：全网坐垫，带伸缩脚踏</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、底盘：</w:t>
            </w:r>
            <w:r w:rsidRPr="00793A16">
              <w:rPr>
                <w:rFonts w:cs="宋体" w:hint="eastAsia"/>
                <w:kern w:val="0"/>
                <w:sz w:val="24"/>
                <w:szCs w:val="18"/>
                <w:lang w:bidi="ar"/>
              </w:rPr>
              <w:t>4</w:t>
            </w:r>
            <w:r w:rsidRPr="00793A16">
              <w:rPr>
                <w:rFonts w:cs="宋体" w:hint="eastAsia"/>
                <w:kern w:val="0"/>
                <w:sz w:val="24"/>
                <w:szCs w:val="18"/>
                <w:lang w:bidi="ar"/>
              </w:rPr>
              <w:t>档线控底盘，带有倾仰调节功能，最大倾仰角度</w:t>
            </w:r>
            <w:r w:rsidRPr="00793A16">
              <w:rPr>
                <w:rFonts w:cs="宋体" w:hint="eastAsia"/>
                <w:kern w:val="0"/>
                <w:sz w:val="24"/>
                <w:szCs w:val="18"/>
                <w:lang w:bidi="ar"/>
              </w:rPr>
              <w:t>140</w:t>
            </w:r>
            <w:r w:rsidRPr="00793A16">
              <w:rPr>
                <w:rFonts w:cs="宋体" w:hint="eastAsia"/>
                <w:kern w:val="0"/>
                <w:sz w:val="24"/>
                <w:szCs w:val="18"/>
                <w:lang w:bidi="ar"/>
              </w:rPr>
              <w:t>度</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、扶手：</w:t>
            </w:r>
            <w:r w:rsidRPr="00793A16">
              <w:rPr>
                <w:rFonts w:cs="宋体" w:hint="eastAsia"/>
                <w:kern w:val="0"/>
                <w:sz w:val="24"/>
                <w:szCs w:val="18"/>
                <w:lang w:bidi="ar"/>
              </w:rPr>
              <w:t>4D</w:t>
            </w:r>
            <w:r w:rsidRPr="00793A16">
              <w:rPr>
                <w:rFonts w:cs="宋体" w:hint="eastAsia"/>
                <w:kern w:val="0"/>
                <w:sz w:val="24"/>
                <w:szCs w:val="18"/>
                <w:lang w:bidi="ar"/>
              </w:rPr>
              <w:t>升降扶手，</w:t>
            </w:r>
            <w:r w:rsidRPr="00793A16">
              <w:rPr>
                <w:rFonts w:cs="宋体" w:hint="eastAsia"/>
                <w:kern w:val="0"/>
                <w:sz w:val="24"/>
                <w:szCs w:val="18"/>
                <w:lang w:bidi="ar"/>
              </w:rPr>
              <w:t>PU</w:t>
            </w:r>
            <w:r w:rsidRPr="00793A16">
              <w:rPr>
                <w:rFonts w:cs="宋体" w:hint="eastAsia"/>
                <w:kern w:val="0"/>
                <w:sz w:val="24"/>
                <w:szCs w:val="18"/>
                <w:lang w:bidi="ar"/>
              </w:rPr>
              <w:t>软扶手面，可前后左右滑动</w:t>
            </w:r>
          </w:p>
          <w:p w:rsidR="006F1FFC" w:rsidRPr="00793A16" w:rsidRDefault="006F1FFC"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6</w:t>
            </w:r>
            <w:r w:rsidRPr="00793A16">
              <w:rPr>
                <w:rFonts w:cs="宋体" w:hint="eastAsia"/>
                <w:kern w:val="0"/>
                <w:sz w:val="24"/>
                <w:szCs w:val="18"/>
                <w:lang w:bidi="ar"/>
              </w:rPr>
              <w:t>、气杆：威亚斯</w:t>
            </w:r>
            <w:r w:rsidRPr="00793A16">
              <w:rPr>
                <w:rFonts w:cs="宋体" w:hint="eastAsia"/>
                <w:kern w:val="0"/>
                <w:sz w:val="24"/>
                <w:szCs w:val="18"/>
                <w:lang w:bidi="ar"/>
              </w:rPr>
              <w:t>65#</w:t>
            </w:r>
            <w:r w:rsidRPr="00793A16">
              <w:rPr>
                <w:rFonts w:cs="宋体" w:hint="eastAsia"/>
                <w:kern w:val="0"/>
                <w:sz w:val="24"/>
                <w:szCs w:val="18"/>
                <w:lang w:bidi="ar"/>
              </w:rPr>
              <w:t>沉口</w:t>
            </w:r>
            <w:r w:rsidRPr="00793A16">
              <w:rPr>
                <w:rFonts w:cs="宋体" w:hint="eastAsia"/>
                <w:kern w:val="0"/>
                <w:sz w:val="24"/>
                <w:szCs w:val="18"/>
                <w:lang w:bidi="ar"/>
              </w:rPr>
              <w:t>6</w:t>
            </w:r>
            <w:r w:rsidRPr="00793A16">
              <w:rPr>
                <w:rFonts w:cs="宋体" w:hint="eastAsia"/>
                <w:kern w:val="0"/>
                <w:sz w:val="24"/>
                <w:szCs w:val="18"/>
                <w:lang w:bidi="ar"/>
              </w:rPr>
              <w:t>公分黑色三级防爆气压</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把</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4</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内</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81</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会议椅</w:t>
            </w:r>
          </w:p>
        </w:tc>
        <w:tc>
          <w:tcPr>
            <w:tcW w:w="4252" w:type="dxa"/>
            <w:shd w:val="clear" w:color="auto" w:fill="FFFFFF"/>
            <w:vAlign w:val="center"/>
          </w:tcPr>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、覆面：一级</w:t>
            </w:r>
            <w:r w:rsidRPr="00793A16">
              <w:rPr>
                <w:rFonts w:cs="宋体" w:hint="eastAsia"/>
                <w:kern w:val="0"/>
                <w:sz w:val="24"/>
                <w:szCs w:val="18"/>
                <w:lang w:bidi="ar"/>
              </w:rPr>
              <w:t>PU</w:t>
            </w:r>
            <w:r w:rsidRPr="00793A16">
              <w:rPr>
                <w:rFonts w:cs="宋体" w:hint="eastAsia"/>
                <w:kern w:val="0"/>
                <w:sz w:val="24"/>
                <w:szCs w:val="18"/>
                <w:lang w:bidi="ar"/>
              </w:rPr>
              <w:t>仿皮，厚度</w:t>
            </w:r>
            <w:r w:rsidRPr="00793A16">
              <w:rPr>
                <w:rFonts w:cs="宋体" w:hint="eastAsia"/>
                <w:kern w:val="0"/>
                <w:sz w:val="24"/>
                <w:szCs w:val="18"/>
                <w:lang w:bidi="ar"/>
              </w:rPr>
              <w:t>1.5mm</w:t>
            </w:r>
            <w:r w:rsidRPr="00793A16">
              <w:rPr>
                <w:rFonts w:cs="宋体" w:hint="eastAsia"/>
                <w:kern w:val="0"/>
                <w:sz w:val="24"/>
                <w:szCs w:val="18"/>
                <w:lang w:bidi="ar"/>
              </w:rPr>
              <w:t>，多层强力拉筋；</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、内衬：环保高回弹</w:t>
            </w:r>
            <w:r w:rsidRPr="00793A16">
              <w:rPr>
                <w:rFonts w:cs="宋体" w:hint="eastAsia"/>
                <w:kern w:val="0"/>
                <w:sz w:val="24"/>
                <w:szCs w:val="18"/>
                <w:lang w:bidi="ar"/>
              </w:rPr>
              <w:t>PU</w:t>
            </w:r>
            <w:r w:rsidRPr="00793A16">
              <w:rPr>
                <w:rFonts w:cs="宋体" w:hint="eastAsia"/>
                <w:kern w:val="0"/>
                <w:sz w:val="24"/>
                <w:szCs w:val="18"/>
                <w:lang w:bidi="ar"/>
              </w:rPr>
              <w:t>泡棉，座密度不低于</w:t>
            </w:r>
            <w:r w:rsidRPr="00793A16">
              <w:rPr>
                <w:rFonts w:cs="宋体" w:hint="eastAsia"/>
                <w:kern w:val="0"/>
                <w:sz w:val="24"/>
                <w:szCs w:val="18"/>
                <w:lang w:bidi="ar"/>
              </w:rPr>
              <w:t>37.8kg</w:t>
            </w:r>
            <w:r w:rsidRPr="00793A16">
              <w:rPr>
                <w:rFonts w:cs="宋体" w:hint="eastAsia"/>
                <w:kern w:val="0"/>
                <w:sz w:val="24"/>
                <w:szCs w:val="18"/>
                <w:lang w:bidi="ar"/>
              </w:rPr>
              <w:t>／</w:t>
            </w:r>
            <w:r w:rsidRPr="00793A16">
              <w:rPr>
                <w:rFonts w:cs="宋体" w:hint="eastAsia"/>
                <w:kern w:val="0"/>
                <w:sz w:val="24"/>
                <w:szCs w:val="18"/>
                <w:lang w:bidi="ar"/>
              </w:rPr>
              <w:t>m3</w:t>
            </w:r>
            <w:r w:rsidRPr="00793A16">
              <w:rPr>
                <w:rFonts w:cs="宋体" w:hint="eastAsia"/>
                <w:kern w:val="0"/>
                <w:sz w:val="24"/>
                <w:szCs w:val="18"/>
                <w:lang w:bidi="ar"/>
              </w:rPr>
              <w:t>，背密度不低于</w:t>
            </w:r>
            <w:r w:rsidRPr="00793A16">
              <w:rPr>
                <w:rFonts w:cs="宋体" w:hint="eastAsia"/>
                <w:kern w:val="0"/>
                <w:sz w:val="24"/>
                <w:szCs w:val="18"/>
                <w:lang w:bidi="ar"/>
              </w:rPr>
              <w:t>37.8kg</w:t>
            </w:r>
            <w:r w:rsidRPr="00793A16">
              <w:rPr>
                <w:rFonts w:cs="宋体" w:hint="eastAsia"/>
                <w:kern w:val="0"/>
                <w:sz w:val="24"/>
                <w:szCs w:val="18"/>
                <w:lang w:bidi="ar"/>
              </w:rPr>
              <w:t>／</w:t>
            </w:r>
            <w:r w:rsidRPr="00793A16">
              <w:rPr>
                <w:rFonts w:cs="宋体" w:hint="eastAsia"/>
                <w:kern w:val="0"/>
                <w:sz w:val="24"/>
                <w:szCs w:val="18"/>
                <w:lang w:bidi="ar"/>
              </w:rPr>
              <w:t>m3</w:t>
            </w:r>
            <w:r w:rsidRPr="00793A16">
              <w:rPr>
                <w:rFonts w:cs="宋体" w:hint="eastAsia"/>
                <w:kern w:val="0"/>
                <w:sz w:val="24"/>
                <w:szCs w:val="18"/>
                <w:lang w:bidi="ar"/>
              </w:rPr>
              <w:t>，表面涂有防老化变形保护膜。</w:t>
            </w:r>
          </w:p>
          <w:p w:rsidR="006F1FFC" w:rsidRPr="00793A16" w:rsidRDefault="006F1FFC" w:rsidP="002778E3">
            <w:pPr>
              <w:widowControl/>
              <w:adjustRightInd w:val="0"/>
              <w:snapToGrid w:val="0"/>
              <w:jc w:val="left"/>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、椅架：揪木硬杂木实木四脚椅架，棒结构连接，木制构件全部经过烘干处理，四面刨光，木材含水率</w:t>
            </w:r>
            <w:r w:rsidRPr="00793A16">
              <w:rPr>
                <w:rFonts w:cs="宋体" w:hint="eastAsia"/>
                <w:kern w:val="0"/>
                <w:sz w:val="24"/>
                <w:szCs w:val="18"/>
                <w:lang w:bidi="ar"/>
              </w:rPr>
              <w:t>8-11%</w:t>
            </w:r>
            <w:r w:rsidRPr="00793A16">
              <w:rPr>
                <w:rFonts w:cs="宋体" w:hint="eastAsia"/>
                <w:kern w:val="0"/>
                <w:sz w:val="24"/>
                <w:szCs w:val="18"/>
                <w:lang w:bidi="ar"/>
              </w:rPr>
              <w:t>，无腐朽和虫蛀，木材斜纹程度＜</w:t>
            </w:r>
            <w:r w:rsidRPr="00793A16">
              <w:rPr>
                <w:rFonts w:cs="宋体" w:hint="eastAsia"/>
                <w:kern w:val="0"/>
                <w:sz w:val="24"/>
                <w:szCs w:val="18"/>
                <w:lang w:bidi="ar"/>
              </w:rPr>
              <w:t>20%</w:t>
            </w:r>
            <w:r w:rsidRPr="00793A16">
              <w:rPr>
                <w:rFonts w:cs="宋体" w:hint="eastAsia"/>
                <w:kern w:val="0"/>
                <w:sz w:val="24"/>
                <w:szCs w:val="18"/>
                <w:lang w:bidi="ar"/>
              </w:rPr>
              <w:t>。曲木板采用甲醒含量</w:t>
            </w:r>
            <w:r w:rsidRPr="00793A16">
              <w:rPr>
                <w:rFonts w:cs="宋体" w:hint="eastAsia"/>
                <w:kern w:val="0"/>
                <w:sz w:val="24"/>
                <w:szCs w:val="18"/>
                <w:lang w:bidi="ar"/>
              </w:rPr>
              <w:t>El</w:t>
            </w:r>
            <w:r w:rsidRPr="00793A16">
              <w:rPr>
                <w:rFonts w:cs="宋体" w:hint="eastAsia"/>
                <w:kern w:val="0"/>
                <w:sz w:val="24"/>
                <w:szCs w:val="18"/>
                <w:lang w:bidi="ar"/>
              </w:rPr>
              <w:t>级座背标准成型胶合板，分内外板，外板厚</w:t>
            </w:r>
            <w:r w:rsidRPr="00793A16">
              <w:rPr>
                <w:rFonts w:cs="宋体" w:hint="eastAsia"/>
                <w:kern w:val="0"/>
                <w:sz w:val="24"/>
                <w:szCs w:val="18"/>
                <w:lang w:bidi="ar"/>
              </w:rPr>
              <w:t>12mm</w:t>
            </w:r>
            <w:r w:rsidRPr="00793A16">
              <w:rPr>
                <w:rFonts w:cs="宋体" w:hint="eastAsia"/>
                <w:kern w:val="0"/>
                <w:sz w:val="24"/>
                <w:szCs w:val="18"/>
                <w:lang w:bidi="ar"/>
              </w:rPr>
              <w:t>，内板厚</w:t>
            </w:r>
            <w:r w:rsidRPr="00793A16">
              <w:rPr>
                <w:rFonts w:cs="宋体" w:hint="eastAsia"/>
                <w:kern w:val="0"/>
                <w:sz w:val="24"/>
                <w:szCs w:val="18"/>
                <w:lang w:bidi="ar"/>
              </w:rPr>
              <w:t>6mm</w:t>
            </w:r>
          </w:p>
          <w:p w:rsidR="006F1FFC" w:rsidRPr="00793A16" w:rsidRDefault="006F1FFC"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4</w:t>
            </w:r>
            <w:r w:rsidRPr="00793A16">
              <w:rPr>
                <w:rFonts w:cs="宋体" w:hint="eastAsia"/>
                <w:kern w:val="0"/>
                <w:sz w:val="24"/>
                <w:szCs w:val="18"/>
                <w:lang w:bidi="ar"/>
              </w:rPr>
              <w:t>、油漆：表面采用优质环保油漆油饰，苯含量＜</w:t>
            </w:r>
            <w:r w:rsidRPr="00793A16">
              <w:rPr>
                <w:rFonts w:cs="宋体" w:hint="eastAsia"/>
                <w:kern w:val="0"/>
                <w:sz w:val="24"/>
                <w:szCs w:val="18"/>
                <w:lang w:bidi="ar"/>
              </w:rPr>
              <w:t>O.02%</w:t>
            </w:r>
            <w:r w:rsidRPr="00793A16">
              <w:rPr>
                <w:rFonts w:cs="宋体" w:hint="eastAsia"/>
                <w:kern w:val="0"/>
                <w:sz w:val="24"/>
                <w:szCs w:val="18"/>
                <w:lang w:bidi="ar"/>
              </w:rPr>
              <w:t>。</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把</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6</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内</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82</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监控显示拼接控制器</w:t>
            </w:r>
          </w:p>
        </w:tc>
        <w:tc>
          <w:tcPr>
            <w:tcW w:w="4252" w:type="dxa"/>
            <w:shd w:val="clear" w:color="auto" w:fill="FFFFFF"/>
            <w:vAlign w:val="center"/>
          </w:tcPr>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、视频拼接处理器为框架式结构，由机框级联组成，每个机框为</w:t>
            </w:r>
            <w:r w:rsidRPr="00793A16">
              <w:rPr>
                <w:rFonts w:cs="宋体" w:hint="eastAsia"/>
                <w:kern w:val="0"/>
                <w:sz w:val="24"/>
                <w:szCs w:val="18"/>
                <w:lang w:bidi="ar"/>
              </w:rPr>
              <w:t>3U</w:t>
            </w:r>
            <w:r w:rsidRPr="00793A16">
              <w:rPr>
                <w:rFonts w:cs="宋体" w:hint="eastAsia"/>
                <w:kern w:val="0"/>
                <w:sz w:val="24"/>
                <w:szCs w:val="18"/>
                <w:lang w:bidi="ar"/>
              </w:rPr>
              <w:t>高度，可插入以下板卡进行工作：视频输入板卡：</w:t>
            </w:r>
            <w:r w:rsidRPr="00793A16">
              <w:rPr>
                <w:rFonts w:cs="宋体" w:hint="eastAsia"/>
                <w:kern w:val="0"/>
                <w:sz w:val="24"/>
                <w:szCs w:val="18"/>
                <w:lang w:bidi="ar"/>
              </w:rPr>
              <w:t>2</w:t>
            </w:r>
            <w:r w:rsidRPr="00793A16">
              <w:rPr>
                <w:rFonts w:cs="宋体" w:hint="eastAsia"/>
                <w:kern w:val="0"/>
                <w:sz w:val="24"/>
                <w:szCs w:val="18"/>
                <w:lang w:bidi="ar"/>
              </w:rPr>
              <w:t>口</w:t>
            </w:r>
            <w:r w:rsidRPr="00793A16">
              <w:rPr>
                <w:rFonts w:cs="宋体" w:hint="eastAsia"/>
                <w:kern w:val="0"/>
                <w:sz w:val="24"/>
                <w:szCs w:val="18"/>
                <w:lang w:bidi="ar"/>
              </w:rPr>
              <w:t>HDMI</w:t>
            </w:r>
            <w:r w:rsidRPr="00793A16">
              <w:rPr>
                <w:rFonts w:cs="宋体" w:hint="eastAsia"/>
                <w:kern w:val="0"/>
                <w:sz w:val="24"/>
                <w:szCs w:val="18"/>
                <w:lang w:bidi="ar"/>
              </w:rPr>
              <w:t>（</w:t>
            </w:r>
            <w:r w:rsidRPr="00793A16">
              <w:rPr>
                <w:rFonts w:cs="宋体" w:hint="eastAsia"/>
                <w:kern w:val="0"/>
                <w:sz w:val="24"/>
                <w:szCs w:val="18"/>
                <w:lang w:bidi="ar"/>
              </w:rPr>
              <w:t>4K</w:t>
            </w:r>
            <w:r w:rsidRPr="00793A16">
              <w:rPr>
                <w:rFonts w:cs="宋体" w:hint="eastAsia"/>
                <w:kern w:val="0"/>
                <w:sz w:val="24"/>
                <w:szCs w:val="18"/>
                <w:lang w:bidi="ar"/>
              </w:rPr>
              <w:t>）输入卡、</w:t>
            </w:r>
            <w:r w:rsidRPr="00793A16">
              <w:rPr>
                <w:rFonts w:cs="宋体" w:hint="eastAsia"/>
                <w:kern w:val="0"/>
                <w:sz w:val="24"/>
                <w:szCs w:val="18"/>
                <w:lang w:bidi="ar"/>
              </w:rPr>
              <w:t>4</w:t>
            </w:r>
            <w:r w:rsidRPr="00793A16">
              <w:rPr>
                <w:rFonts w:cs="宋体" w:hint="eastAsia"/>
                <w:kern w:val="0"/>
                <w:sz w:val="24"/>
                <w:szCs w:val="18"/>
                <w:lang w:bidi="ar"/>
              </w:rPr>
              <w:t>口</w:t>
            </w:r>
            <w:r w:rsidRPr="00793A16">
              <w:rPr>
                <w:rFonts w:cs="宋体" w:hint="eastAsia"/>
                <w:kern w:val="0"/>
                <w:sz w:val="24"/>
                <w:szCs w:val="18"/>
                <w:lang w:bidi="ar"/>
              </w:rPr>
              <w:t>HDMI</w:t>
            </w:r>
            <w:r w:rsidRPr="00793A16">
              <w:rPr>
                <w:rFonts w:cs="宋体" w:hint="eastAsia"/>
                <w:kern w:val="0"/>
                <w:sz w:val="24"/>
                <w:szCs w:val="18"/>
                <w:lang w:bidi="ar"/>
              </w:rPr>
              <w:t>输入卡、</w:t>
            </w:r>
            <w:r w:rsidRPr="00793A16">
              <w:rPr>
                <w:rFonts w:cs="宋体" w:hint="eastAsia"/>
                <w:kern w:val="0"/>
                <w:sz w:val="24"/>
                <w:szCs w:val="18"/>
                <w:lang w:bidi="ar"/>
              </w:rPr>
              <w:t>8</w:t>
            </w:r>
            <w:r w:rsidRPr="00793A16">
              <w:rPr>
                <w:rFonts w:cs="宋体" w:hint="eastAsia"/>
                <w:kern w:val="0"/>
                <w:sz w:val="24"/>
                <w:szCs w:val="18"/>
                <w:lang w:bidi="ar"/>
              </w:rPr>
              <w:t>口</w:t>
            </w:r>
            <w:r w:rsidRPr="00793A16">
              <w:rPr>
                <w:rFonts w:cs="宋体" w:hint="eastAsia"/>
                <w:kern w:val="0"/>
                <w:sz w:val="24"/>
                <w:szCs w:val="18"/>
                <w:lang w:bidi="ar"/>
              </w:rPr>
              <w:t>HDMI</w:t>
            </w:r>
            <w:r w:rsidRPr="00793A16">
              <w:rPr>
                <w:rFonts w:cs="宋体" w:hint="eastAsia"/>
                <w:kern w:val="0"/>
                <w:sz w:val="24"/>
                <w:szCs w:val="18"/>
                <w:lang w:bidi="ar"/>
              </w:rPr>
              <w:t>输入卡、</w:t>
            </w:r>
            <w:r w:rsidRPr="00793A16">
              <w:rPr>
                <w:rFonts w:cs="宋体" w:hint="eastAsia"/>
                <w:kern w:val="0"/>
                <w:sz w:val="24"/>
                <w:szCs w:val="18"/>
                <w:lang w:bidi="ar"/>
              </w:rPr>
              <w:t>4</w:t>
            </w:r>
            <w:r w:rsidRPr="00793A16">
              <w:rPr>
                <w:rFonts w:cs="宋体" w:hint="eastAsia"/>
                <w:kern w:val="0"/>
                <w:sz w:val="24"/>
                <w:szCs w:val="18"/>
                <w:lang w:bidi="ar"/>
              </w:rPr>
              <w:t>口</w:t>
            </w:r>
            <w:r w:rsidRPr="00793A16">
              <w:rPr>
                <w:rFonts w:cs="宋体" w:hint="eastAsia"/>
                <w:kern w:val="0"/>
                <w:sz w:val="24"/>
                <w:szCs w:val="18"/>
                <w:lang w:bidi="ar"/>
              </w:rPr>
              <w:t>DVI</w:t>
            </w:r>
            <w:r w:rsidRPr="00793A16">
              <w:rPr>
                <w:rFonts w:cs="宋体" w:hint="eastAsia"/>
                <w:kern w:val="0"/>
                <w:sz w:val="24"/>
                <w:szCs w:val="18"/>
                <w:lang w:bidi="ar"/>
              </w:rPr>
              <w:t>输入卡、</w:t>
            </w:r>
            <w:r w:rsidRPr="00793A16">
              <w:rPr>
                <w:rFonts w:cs="宋体" w:hint="eastAsia"/>
                <w:kern w:val="0"/>
                <w:sz w:val="24"/>
                <w:szCs w:val="18"/>
                <w:lang w:bidi="ar"/>
              </w:rPr>
              <w:t>4</w:t>
            </w:r>
            <w:r w:rsidRPr="00793A16">
              <w:rPr>
                <w:rFonts w:cs="宋体" w:hint="eastAsia"/>
                <w:kern w:val="0"/>
                <w:sz w:val="24"/>
                <w:szCs w:val="18"/>
                <w:lang w:bidi="ar"/>
              </w:rPr>
              <w:t>口</w:t>
            </w:r>
            <w:r w:rsidRPr="00793A16">
              <w:rPr>
                <w:rFonts w:cs="宋体" w:hint="eastAsia"/>
                <w:kern w:val="0"/>
                <w:sz w:val="24"/>
                <w:szCs w:val="18"/>
                <w:lang w:bidi="ar"/>
              </w:rPr>
              <w:t>VGA</w:t>
            </w:r>
            <w:r w:rsidRPr="00793A16">
              <w:rPr>
                <w:rFonts w:cs="宋体" w:hint="eastAsia"/>
                <w:kern w:val="0"/>
                <w:sz w:val="24"/>
                <w:szCs w:val="18"/>
                <w:lang w:bidi="ar"/>
              </w:rPr>
              <w:t>输入卡。视频输出板卡：</w:t>
            </w:r>
            <w:r w:rsidRPr="00793A16">
              <w:rPr>
                <w:rFonts w:cs="宋体" w:hint="eastAsia"/>
                <w:kern w:val="0"/>
                <w:sz w:val="24"/>
                <w:szCs w:val="18"/>
                <w:lang w:bidi="ar"/>
              </w:rPr>
              <w:t>2</w:t>
            </w:r>
            <w:r w:rsidRPr="00793A16">
              <w:rPr>
                <w:rFonts w:cs="宋体" w:hint="eastAsia"/>
                <w:kern w:val="0"/>
                <w:sz w:val="24"/>
                <w:szCs w:val="18"/>
                <w:lang w:bidi="ar"/>
              </w:rPr>
              <w:t>口</w:t>
            </w:r>
            <w:r w:rsidRPr="00793A16">
              <w:rPr>
                <w:rFonts w:cs="宋体" w:hint="eastAsia"/>
                <w:kern w:val="0"/>
                <w:sz w:val="24"/>
                <w:szCs w:val="18"/>
                <w:lang w:bidi="ar"/>
              </w:rPr>
              <w:t>HDMI</w:t>
            </w:r>
            <w:r w:rsidRPr="00793A16">
              <w:rPr>
                <w:rFonts w:cs="宋体" w:hint="eastAsia"/>
                <w:kern w:val="0"/>
                <w:sz w:val="24"/>
                <w:szCs w:val="18"/>
                <w:lang w:bidi="ar"/>
              </w:rPr>
              <w:t>（</w:t>
            </w:r>
            <w:r w:rsidRPr="00793A16">
              <w:rPr>
                <w:rFonts w:cs="宋体" w:hint="eastAsia"/>
                <w:kern w:val="0"/>
                <w:sz w:val="24"/>
                <w:szCs w:val="18"/>
                <w:lang w:bidi="ar"/>
              </w:rPr>
              <w:t>4K</w:t>
            </w:r>
            <w:r w:rsidRPr="00793A16">
              <w:rPr>
                <w:rFonts w:cs="宋体" w:hint="eastAsia"/>
                <w:kern w:val="0"/>
                <w:sz w:val="24"/>
                <w:szCs w:val="18"/>
                <w:lang w:bidi="ar"/>
              </w:rPr>
              <w:t>）输出卡、</w:t>
            </w:r>
            <w:r w:rsidRPr="00793A16">
              <w:rPr>
                <w:rFonts w:cs="宋体" w:hint="eastAsia"/>
                <w:kern w:val="0"/>
                <w:sz w:val="24"/>
                <w:szCs w:val="18"/>
                <w:lang w:bidi="ar"/>
              </w:rPr>
              <w:t>4</w:t>
            </w:r>
            <w:r w:rsidRPr="00793A16">
              <w:rPr>
                <w:rFonts w:cs="宋体" w:hint="eastAsia"/>
                <w:kern w:val="0"/>
                <w:sz w:val="24"/>
                <w:szCs w:val="18"/>
                <w:lang w:bidi="ar"/>
              </w:rPr>
              <w:t>口</w:t>
            </w:r>
            <w:r w:rsidRPr="00793A16">
              <w:rPr>
                <w:rFonts w:cs="宋体" w:hint="eastAsia"/>
                <w:kern w:val="0"/>
                <w:sz w:val="24"/>
                <w:szCs w:val="18"/>
                <w:lang w:bidi="ar"/>
              </w:rPr>
              <w:t>HDMI</w:t>
            </w:r>
            <w:r w:rsidRPr="00793A16">
              <w:rPr>
                <w:rFonts w:cs="宋体" w:hint="eastAsia"/>
                <w:kern w:val="0"/>
                <w:sz w:val="24"/>
                <w:szCs w:val="18"/>
                <w:lang w:bidi="ar"/>
              </w:rPr>
              <w:t>输出卡、</w:t>
            </w:r>
            <w:r w:rsidRPr="00793A16">
              <w:rPr>
                <w:rFonts w:cs="宋体" w:hint="eastAsia"/>
                <w:kern w:val="0"/>
                <w:sz w:val="24"/>
                <w:szCs w:val="18"/>
                <w:lang w:bidi="ar"/>
              </w:rPr>
              <w:t>8</w:t>
            </w:r>
            <w:r w:rsidRPr="00793A16">
              <w:rPr>
                <w:rFonts w:cs="宋体" w:hint="eastAsia"/>
                <w:kern w:val="0"/>
                <w:sz w:val="24"/>
                <w:szCs w:val="18"/>
                <w:lang w:bidi="ar"/>
              </w:rPr>
              <w:t>口</w:t>
            </w:r>
            <w:r w:rsidRPr="00793A16">
              <w:rPr>
                <w:rFonts w:cs="宋体" w:hint="eastAsia"/>
                <w:kern w:val="0"/>
                <w:sz w:val="24"/>
                <w:szCs w:val="18"/>
                <w:lang w:bidi="ar"/>
              </w:rPr>
              <w:t>HDMI</w:t>
            </w:r>
            <w:r w:rsidRPr="00793A16">
              <w:rPr>
                <w:rFonts w:cs="宋体" w:hint="eastAsia"/>
                <w:kern w:val="0"/>
                <w:sz w:val="24"/>
                <w:szCs w:val="18"/>
                <w:lang w:bidi="ar"/>
              </w:rPr>
              <w:t>输出卡、</w:t>
            </w:r>
            <w:r w:rsidRPr="00793A16">
              <w:rPr>
                <w:rFonts w:cs="宋体" w:hint="eastAsia"/>
                <w:kern w:val="0"/>
                <w:sz w:val="24"/>
                <w:szCs w:val="18"/>
                <w:lang w:bidi="ar"/>
              </w:rPr>
              <w:t>4</w:t>
            </w:r>
            <w:r w:rsidRPr="00793A16">
              <w:rPr>
                <w:rFonts w:cs="宋体" w:hint="eastAsia"/>
                <w:kern w:val="0"/>
                <w:sz w:val="24"/>
                <w:szCs w:val="18"/>
                <w:lang w:bidi="ar"/>
              </w:rPr>
              <w:t>口</w:t>
            </w:r>
            <w:r w:rsidRPr="00793A16">
              <w:rPr>
                <w:rFonts w:cs="宋体" w:hint="eastAsia"/>
                <w:kern w:val="0"/>
                <w:sz w:val="24"/>
                <w:szCs w:val="18"/>
                <w:lang w:bidi="ar"/>
              </w:rPr>
              <w:t>DVI</w:t>
            </w:r>
            <w:r w:rsidRPr="00793A16">
              <w:rPr>
                <w:rFonts w:cs="宋体" w:hint="eastAsia"/>
                <w:kern w:val="0"/>
                <w:sz w:val="24"/>
                <w:szCs w:val="18"/>
                <w:lang w:bidi="ar"/>
              </w:rPr>
              <w:t>输出卡。整机不少于</w:t>
            </w:r>
            <w:r w:rsidRPr="00793A16">
              <w:rPr>
                <w:rFonts w:cs="宋体" w:hint="eastAsia"/>
                <w:kern w:val="0"/>
                <w:sz w:val="24"/>
                <w:szCs w:val="18"/>
                <w:lang w:bidi="ar"/>
              </w:rPr>
              <w:t>2</w:t>
            </w:r>
            <w:r w:rsidRPr="00793A16">
              <w:rPr>
                <w:rFonts w:cs="宋体" w:hint="eastAsia"/>
                <w:kern w:val="0"/>
                <w:sz w:val="24"/>
                <w:szCs w:val="18"/>
                <w:lang w:bidi="ar"/>
              </w:rPr>
              <w:t>路</w:t>
            </w:r>
            <w:r w:rsidRPr="00793A16">
              <w:rPr>
                <w:rFonts w:cs="宋体" w:hint="eastAsia"/>
                <w:kern w:val="0"/>
                <w:sz w:val="24"/>
                <w:szCs w:val="18"/>
                <w:lang w:bidi="ar"/>
              </w:rPr>
              <w:t>4KHDMI</w:t>
            </w:r>
            <w:r w:rsidRPr="00793A16">
              <w:rPr>
                <w:rFonts w:cs="宋体" w:hint="eastAsia"/>
                <w:kern w:val="0"/>
                <w:sz w:val="24"/>
                <w:szCs w:val="18"/>
                <w:lang w:bidi="ar"/>
              </w:rPr>
              <w:t>输入、</w:t>
            </w:r>
            <w:r w:rsidRPr="00793A16">
              <w:rPr>
                <w:rFonts w:cs="宋体" w:hint="eastAsia"/>
                <w:kern w:val="0"/>
                <w:sz w:val="24"/>
                <w:szCs w:val="18"/>
                <w:lang w:bidi="ar"/>
              </w:rPr>
              <w:t>8</w:t>
            </w:r>
            <w:r w:rsidRPr="00793A16">
              <w:rPr>
                <w:rFonts w:cs="宋体" w:hint="eastAsia"/>
                <w:kern w:val="0"/>
                <w:sz w:val="24"/>
                <w:szCs w:val="18"/>
                <w:lang w:bidi="ar"/>
              </w:rPr>
              <w:t>路</w:t>
            </w:r>
            <w:r w:rsidRPr="00793A16">
              <w:rPr>
                <w:rFonts w:cs="宋体" w:hint="eastAsia"/>
                <w:kern w:val="0"/>
                <w:sz w:val="24"/>
                <w:szCs w:val="18"/>
                <w:lang w:bidi="ar"/>
              </w:rPr>
              <w:t>HDMI</w:t>
            </w:r>
            <w:r w:rsidRPr="00793A16">
              <w:rPr>
                <w:rFonts w:cs="宋体" w:hint="eastAsia"/>
                <w:kern w:val="0"/>
                <w:sz w:val="24"/>
                <w:szCs w:val="18"/>
                <w:lang w:bidi="ar"/>
              </w:rPr>
              <w:t>输入、</w:t>
            </w:r>
            <w:r w:rsidRPr="00793A16">
              <w:rPr>
                <w:rFonts w:cs="宋体" w:hint="eastAsia"/>
                <w:kern w:val="0"/>
                <w:sz w:val="24"/>
                <w:szCs w:val="18"/>
                <w:lang w:bidi="ar"/>
              </w:rPr>
              <w:t>16</w:t>
            </w:r>
            <w:r w:rsidRPr="00793A16">
              <w:rPr>
                <w:rFonts w:cs="宋体" w:hint="eastAsia"/>
                <w:kern w:val="0"/>
                <w:sz w:val="24"/>
                <w:szCs w:val="18"/>
                <w:lang w:bidi="ar"/>
              </w:rPr>
              <w:t>路</w:t>
            </w:r>
            <w:r w:rsidRPr="00793A16">
              <w:rPr>
                <w:rFonts w:cs="宋体" w:hint="eastAsia"/>
                <w:kern w:val="0"/>
                <w:sz w:val="24"/>
                <w:szCs w:val="18"/>
                <w:lang w:bidi="ar"/>
              </w:rPr>
              <w:t>HDMI</w:t>
            </w:r>
            <w:r w:rsidRPr="00793A16">
              <w:rPr>
                <w:rFonts w:cs="宋体" w:hint="eastAsia"/>
                <w:kern w:val="0"/>
                <w:sz w:val="24"/>
                <w:szCs w:val="18"/>
                <w:lang w:bidi="ar"/>
              </w:rPr>
              <w:t>输出接口；</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、设备可接入</w:t>
            </w:r>
            <w:r w:rsidRPr="00793A16">
              <w:rPr>
                <w:rFonts w:cs="宋体" w:hint="eastAsia"/>
                <w:kern w:val="0"/>
                <w:sz w:val="24"/>
                <w:szCs w:val="18"/>
                <w:lang w:bidi="ar"/>
              </w:rPr>
              <w:t>1-6</w:t>
            </w:r>
            <w:r w:rsidRPr="00793A16">
              <w:rPr>
                <w:rFonts w:cs="宋体" w:hint="eastAsia"/>
                <w:kern w:val="0"/>
                <w:sz w:val="24"/>
                <w:szCs w:val="18"/>
                <w:lang w:bidi="ar"/>
              </w:rPr>
              <w:t>个机框设备，每个机框设备应具有</w:t>
            </w:r>
            <w:r w:rsidRPr="00793A16">
              <w:rPr>
                <w:rFonts w:cs="宋体" w:hint="eastAsia"/>
                <w:kern w:val="0"/>
                <w:sz w:val="24"/>
                <w:szCs w:val="18"/>
                <w:lang w:bidi="ar"/>
              </w:rPr>
              <w:t>10</w:t>
            </w:r>
            <w:r w:rsidRPr="00793A16">
              <w:rPr>
                <w:rFonts w:cs="宋体" w:hint="eastAsia"/>
                <w:kern w:val="0"/>
                <w:sz w:val="24"/>
                <w:szCs w:val="18"/>
                <w:lang w:bidi="ar"/>
              </w:rPr>
              <w:t>个业务板卡槽位；</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、设备的业务板卡槽位可接入多种型号板卡，且输入板卡槽位和输出板卡槽位可进行混插并正常工作；</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、可通过客户端软件进行窗口开启操作，单个输出通道可开</w:t>
            </w:r>
            <w:r w:rsidRPr="00793A16">
              <w:rPr>
                <w:rFonts w:cs="宋体" w:hint="eastAsia"/>
                <w:kern w:val="0"/>
                <w:sz w:val="24"/>
                <w:szCs w:val="18"/>
                <w:lang w:bidi="ar"/>
              </w:rPr>
              <w:t>32</w:t>
            </w:r>
            <w:r w:rsidRPr="00793A16">
              <w:rPr>
                <w:rFonts w:cs="宋体" w:hint="eastAsia"/>
                <w:kern w:val="0"/>
                <w:sz w:val="24"/>
                <w:szCs w:val="18"/>
                <w:lang w:bidi="ar"/>
              </w:rPr>
              <w:t>个窗口可自定义电视墙布局，并可选择固定布局或自定义行列数两种方式；</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、可选择指定一组信号源进行一键上墙操作可一键关闭所有窗口；</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、可通过输入坐标以及窗口大小进行开窗操作；</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、应具有窗口锁定功能，锁定的窗口无法进行操作可将叠加显示的窗口进行置顶或置底操作；</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、可对接入设备的显示屏进行分组，每组显示屏可设置不同分辨率，最多可设置</w:t>
            </w:r>
            <w:r w:rsidRPr="00793A16">
              <w:rPr>
                <w:rFonts w:cs="宋体" w:hint="eastAsia"/>
                <w:kern w:val="0"/>
                <w:sz w:val="24"/>
                <w:szCs w:val="18"/>
                <w:lang w:bidi="ar"/>
              </w:rPr>
              <w:t>16</w:t>
            </w:r>
            <w:r w:rsidRPr="00793A16">
              <w:rPr>
                <w:rFonts w:cs="宋体" w:hint="eastAsia"/>
                <w:kern w:val="0"/>
                <w:sz w:val="24"/>
                <w:szCs w:val="18"/>
                <w:lang w:bidi="ar"/>
              </w:rPr>
              <w:t>组屏幕可进行单窗口轮巡操作，可在电视墙上选择指定一个窗口进行轮巡，轮巡时间间隔可配置可进行部分窗口轮巡操作，可在电视墙上选择指定多个窗口进行轮巡，其他窗口可正常显示视频信息，轮巡时间间隔可配置；</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、可自动显示接入板卡的类型、在线状态、温度、运行时间、内存使用率、</w:t>
            </w:r>
            <w:r w:rsidRPr="00793A16">
              <w:rPr>
                <w:rFonts w:cs="宋体" w:hint="eastAsia"/>
                <w:kern w:val="0"/>
                <w:sz w:val="24"/>
                <w:szCs w:val="18"/>
                <w:lang w:bidi="ar"/>
              </w:rPr>
              <w:t>CPU</w:t>
            </w:r>
            <w:r w:rsidRPr="00793A16">
              <w:rPr>
                <w:rFonts w:cs="宋体" w:hint="eastAsia"/>
                <w:kern w:val="0"/>
                <w:sz w:val="24"/>
                <w:szCs w:val="18"/>
                <w:lang w:bidi="ar"/>
              </w:rPr>
              <w:t>使用率等信息；</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、可根据机箱内温度自动调节风扇转速；</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、当设备机箱内部温度超过设定阈值</w:t>
            </w:r>
            <w:r w:rsidRPr="00793A16">
              <w:rPr>
                <w:rFonts w:cs="宋体" w:hint="eastAsia"/>
                <w:kern w:val="0"/>
                <w:sz w:val="24"/>
                <w:szCs w:val="18"/>
                <w:lang w:bidi="ar"/>
              </w:rPr>
              <w:t>1</w:t>
            </w:r>
            <w:r w:rsidRPr="00793A16">
              <w:rPr>
                <w:rFonts w:cs="宋体" w:hint="eastAsia"/>
                <w:kern w:val="0"/>
                <w:sz w:val="24"/>
                <w:szCs w:val="18"/>
                <w:lang w:bidi="ar"/>
              </w:rPr>
              <w:t>时，告警灯应点亮，并当温度超过设定阈值</w:t>
            </w:r>
            <w:r w:rsidRPr="00793A16">
              <w:rPr>
                <w:rFonts w:cs="宋体" w:hint="eastAsia"/>
                <w:kern w:val="0"/>
                <w:sz w:val="24"/>
                <w:szCs w:val="18"/>
                <w:lang w:bidi="ar"/>
              </w:rPr>
              <w:t>2</w:t>
            </w:r>
            <w:r w:rsidRPr="00793A16">
              <w:rPr>
                <w:rFonts w:cs="宋体" w:hint="eastAsia"/>
                <w:kern w:val="0"/>
                <w:sz w:val="24"/>
                <w:szCs w:val="18"/>
                <w:lang w:bidi="ar"/>
              </w:rPr>
              <w:t>时自动断电</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12</w:t>
            </w:r>
            <w:r w:rsidRPr="00793A16">
              <w:rPr>
                <w:rFonts w:cs="宋体" w:hint="eastAsia"/>
                <w:kern w:val="0"/>
                <w:sz w:val="24"/>
                <w:szCs w:val="18"/>
                <w:lang w:bidi="ar"/>
              </w:rPr>
              <w:t>、可对电视墙窗口边框显示功能进行配置，开启该功能后可在电视墙上显示视频窗口的边框，边框颜色、宽度可设置；</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13</w:t>
            </w:r>
            <w:r w:rsidRPr="00793A16">
              <w:rPr>
                <w:rFonts w:cs="宋体" w:hint="eastAsia"/>
                <w:kern w:val="0"/>
                <w:sz w:val="24"/>
                <w:szCs w:val="18"/>
                <w:lang w:bidi="ar"/>
              </w:rPr>
              <w:t>、可通过输入坐标和宽高参数设置虚拟</w:t>
            </w:r>
            <w:r w:rsidRPr="00793A16">
              <w:rPr>
                <w:rFonts w:cs="宋体" w:hint="eastAsia"/>
                <w:kern w:val="0"/>
                <w:sz w:val="24"/>
                <w:szCs w:val="18"/>
                <w:lang w:bidi="ar"/>
              </w:rPr>
              <w:t>LED</w:t>
            </w:r>
            <w:r w:rsidRPr="00793A16">
              <w:rPr>
                <w:rFonts w:cs="宋体" w:hint="eastAsia"/>
                <w:kern w:val="0"/>
                <w:sz w:val="24"/>
                <w:szCs w:val="18"/>
                <w:lang w:bidi="ar"/>
              </w:rPr>
              <w:t>字幕背景的位置和大小；</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14</w:t>
            </w:r>
            <w:r w:rsidRPr="00793A16">
              <w:rPr>
                <w:rFonts w:cs="宋体" w:hint="eastAsia"/>
                <w:kern w:val="0"/>
                <w:sz w:val="24"/>
                <w:szCs w:val="18"/>
                <w:lang w:bidi="ar"/>
              </w:rPr>
              <w:t>、可更改虚拟</w:t>
            </w:r>
            <w:r w:rsidRPr="00793A16">
              <w:rPr>
                <w:rFonts w:cs="宋体" w:hint="eastAsia"/>
                <w:kern w:val="0"/>
                <w:sz w:val="24"/>
                <w:szCs w:val="18"/>
                <w:lang w:bidi="ar"/>
              </w:rPr>
              <w:t>LED</w:t>
            </w:r>
            <w:r w:rsidRPr="00793A16">
              <w:rPr>
                <w:rFonts w:cs="宋体" w:hint="eastAsia"/>
                <w:kern w:val="0"/>
                <w:sz w:val="24"/>
                <w:szCs w:val="18"/>
                <w:lang w:bidi="ar"/>
              </w:rPr>
              <w:t>字幕字体的大小、颜色、字间距等参数；</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15</w:t>
            </w:r>
            <w:r w:rsidRPr="00793A16">
              <w:rPr>
                <w:rFonts w:cs="宋体" w:hint="eastAsia"/>
                <w:kern w:val="0"/>
                <w:sz w:val="24"/>
                <w:szCs w:val="18"/>
                <w:lang w:bidi="ar"/>
              </w:rPr>
              <w:t>、虚拟</w:t>
            </w:r>
            <w:r w:rsidRPr="00793A16">
              <w:rPr>
                <w:rFonts w:cs="宋体" w:hint="eastAsia"/>
                <w:kern w:val="0"/>
                <w:sz w:val="24"/>
                <w:szCs w:val="18"/>
                <w:lang w:bidi="ar"/>
              </w:rPr>
              <w:t>LED</w:t>
            </w:r>
            <w:r w:rsidRPr="00793A16">
              <w:rPr>
                <w:rFonts w:cs="宋体" w:hint="eastAsia"/>
                <w:kern w:val="0"/>
                <w:sz w:val="24"/>
                <w:szCs w:val="18"/>
                <w:lang w:bidi="ar"/>
              </w:rPr>
              <w:t>字幕的字体大小应随着背景框大小的变化自适应改变文字大小；</w:t>
            </w:r>
          </w:p>
          <w:p w:rsidR="006F1FFC" w:rsidRPr="00793A16" w:rsidRDefault="006F1FFC" w:rsidP="002778E3">
            <w:pPr>
              <w:widowControl/>
              <w:adjustRightInd w:val="0"/>
              <w:snapToGrid w:val="0"/>
              <w:textAlignment w:val="center"/>
              <w:rPr>
                <w:rFonts w:cs="宋体"/>
                <w:sz w:val="24"/>
                <w:szCs w:val="18"/>
              </w:rPr>
            </w:pPr>
            <w:r w:rsidRPr="00793A16">
              <w:rPr>
                <w:rFonts w:cs="宋体" w:hint="eastAsia"/>
                <w:kern w:val="0"/>
                <w:sz w:val="24"/>
                <w:szCs w:val="18"/>
                <w:lang w:bidi="ar"/>
              </w:rPr>
              <w:t>★实配</w:t>
            </w:r>
            <w:r w:rsidRPr="00793A16">
              <w:rPr>
                <w:rFonts w:cs="宋体" w:hint="eastAsia"/>
                <w:kern w:val="0"/>
                <w:sz w:val="24"/>
                <w:szCs w:val="18"/>
                <w:lang w:bidi="ar"/>
              </w:rPr>
              <w:t>2</w:t>
            </w:r>
            <w:r w:rsidRPr="00793A16">
              <w:rPr>
                <w:rFonts w:cs="宋体" w:hint="eastAsia"/>
                <w:kern w:val="0"/>
                <w:sz w:val="24"/>
                <w:szCs w:val="18"/>
                <w:lang w:bidi="ar"/>
              </w:rPr>
              <w:t>路</w:t>
            </w:r>
            <w:r w:rsidRPr="00793A16">
              <w:rPr>
                <w:rFonts w:cs="宋体" w:hint="eastAsia"/>
                <w:kern w:val="0"/>
                <w:sz w:val="24"/>
                <w:szCs w:val="18"/>
                <w:lang w:bidi="ar"/>
              </w:rPr>
              <w:t>4KHDMI</w:t>
            </w:r>
            <w:r w:rsidRPr="00793A16">
              <w:rPr>
                <w:rFonts w:cs="宋体" w:hint="eastAsia"/>
                <w:kern w:val="0"/>
                <w:sz w:val="24"/>
                <w:szCs w:val="18"/>
                <w:lang w:bidi="ar"/>
              </w:rPr>
              <w:t>输入板、</w:t>
            </w:r>
            <w:r w:rsidRPr="00793A16">
              <w:rPr>
                <w:rFonts w:cs="宋体" w:hint="eastAsia"/>
                <w:kern w:val="0"/>
                <w:sz w:val="24"/>
                <w:szCs w:val="18"/>
                <w:lang w:bidi="ar"/>
              </w:rPr>
              <w:t>2</w:t>
            </w:r>
            <w:r w:rsidRPr="00793A16">
              <w:rPr>
                <w:rFonts w:cs="宋体" w:hint="eastAsia"/>
                <w:kern w:val="0"/>
                <w:sz w:val="24"/>
                <w:szCs w:val="18"/>
                <w:lang w:bidi="ar"/>
              </w:rPr>
              <w:t>块</w:t>
            </w:r>
            <w:r w:rsidRPr="00793A16">
              <w:rPr>
                <w:rFonts w:cs="宋体" w:hint="eastAsia"/>
                <w:kern w:val="0"/>
                <w:sz w:val="24"/>
                <w:szCs w:val="18"/>
                <w:lang w:bidi="ar"/>
              </w:rPr>
              <w:t>8</w:t>
            </w:r>
            <w:r w:rsidRPr="00793A16">
              <w:rPr>
                <w:rFonts w:cs="宋体" w:hint="eastAsia"/>
                <w:kern w:val="0"/>
                <w:sz w:val="24"/>
                <w:szCs w:val="18"/>
                <w:lang w:bidi="ar"/>
              </w:rPr>
              <w:t>路</w:t>
            </w:r>
            <w:r w:rsidRPr="00793A16">
              <w:rPr>
                <w:rFonts w:cs="宋体" w:hint="eastAsia"/>
                <w:kern w:val="0"/>
                <w:sz w:val="24"/>
                <w:szCs w:val="18"/>
                <w:lang w:bidi="ar"/>
              </w:rPr>
              <w:t>HDMI</w:t>
            </w:r>
            <w:r w:rsidRPr="00793A16">
              <w:rPr>
                <w:rFonts w:cs="宋体" w:hint="eastAsia"/>
                <w:kern w:val="0"/>
                <w:sz w:val="24"/>
                <w:szCs w:val="18"/>
                <w:lang w:bidi="ar"/>
              </w:rPr>
              <w:t>输入板、</w:t>
            </w:r>
            <w:r w:rsidRPr="00793A16">
              <w:rPr>
                <w:rFonts w:cs="宋体" w:hint="eastAsia"/>
                <w:kern w:val="0"/>
                <w:sz w:val="24"/>
                <w:szCs w:val="18"/>
                <w:lang w:bidi="ar"/>
              </w:rPr>
              <w:t>2</w:t>
            </w:r>
            <w:r w:rsidRPr="00793A16">
              <w:rPr>
                <w:rFonts w:cs="宋体" w:hint="eastAsia"/>
                <w:kern w:val="0"/>
                <w:sz w:val="24"/>
                <w:szCs w:val="18"/>
                <w:lang w:bidi="ar"/>
              </w:rPr>
              <w:t>块</w:t>
            </w:r>
            <w:r w:rsidRPr="00793A16">
              <w:rPr>
                <w:rFonts w:cs="宋体" w:hint="eastAsia"/>
                <w:kern w:val="0"/>
                <w:sz w:val="24"/>
                <w:szCs w:val="18"/>
                <w:lang w:bidi="ar"/>
              </w:rPr>
              <w:t>8</w:t>
            </w:r>
            <w:r w:rsidRPr="00793A16">
              <w:rPr>
                <w:rFonts w:cs="宋体" w:hint="eastAsia"/>
                <w:kern w:val="0"/>
                <w:sz w:val="24"/>
                <w:szCs w:val="18"/>
                <w:lang w:bidi="ar"/>
              </w:rPr>
              <w:t>路</w:t>
            </w:r>
            <w:r w:rsidRPr="00793A16">
              <w:rPr>
                <w:rFonts w:cs="宋体" w:hint="eastAsia"/>
                <w:kern w:val="0"/>
                <w:sz w:val="24"/>
                <w:szCs w:val="18"/>
                <w:lang w:bidi="ar"/>
              </w:rPr>
              <w:t>HDMI</w:t>
            </w:r>
            <w:r w:rsidRPr="00793A16">
              <w:rPr>
                <w:rFonts w:cs="宋体" w:hint="eastAsia"/>
                <w:kern w:val="0"/>
                <w:sz w:val="24"/>
                <w:szCs w:val="18"/>
                <w:lang w:bidi="ar"/>
              </w:rPr>
              <w:t>输出板及</w:t>
            </w:r>
            <w:r w:rsidRPr="00793A16">
              <w:rPr>
                <w:rFonts w:cs="宋体" w:hint="eastAsia"/>
                <w:kern w:val="0"/>
                <w:sz w:val="24"/>
                <w:szCs w:val="18"/>
                <w:lang w:bidi="ar"/>
              </w:rPr>
              <w:t>1</w:t>
            </w:r>
            <w:r w:rsidRPr="00793A16">
              <w:rPr>
                <w:rFonts w:cs="宋体" w:hint="eastAsia"/>
                <w:kern w:val="0"/>
                <w:sz w:val="24"/>
                <w:szCs w:val="18"/>
                <w:lang w:bidi="ar"/>
              </w:rPr>
              <w:t>个冗余电源</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外</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83</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12</w:t>
            </w:r>
            <w:r w:rsidRPr="00793A16">
              <w:rPr>
                <w:rFonts w:cs="宋体" w:hint="eastAsia"/>
                <w:kern w:val="0"/>
                <w:sz w:val="24"/>
                <w:szCs w:val="18"/>
                <w:lang w:bidi="ar"/>
              </w:rPr>
              <w:t>路综合显示控制单元</w:t>
            </w:r>
          </w:p>
        </w:tc>
        <w:tc>
          <w:tcPr>
            <w:tcW w:w="4252" w:type="dxa"/>
            <w:shd w:val="clear" w:color="auto" w:fill="FFFFFF"/>
            <w:vAlign w:val="center"/>
          </w:tcPr>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设备具有不少于</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10/100/1000M</w:t>
            </w:r>
            <w:r w:rsidRPr="00793A16">
              <w:rPr>
                <w:rFonts w:cs="宋体" w:hint="eastAsia"/>
                <w:kern w:val="0"/>
                <w:sz w:val="24"/>
                <w:szCs w:val="18"/>
                <w:lang w:bidi="ar"/>
              </w:rPr>
              <w:t>自适应网口、</w:t>
            </w:r>
            <w:r w:rsidRPr="00793A16">
              <w:rPr>
                <w:rFonts w:cs="宋体" w:hint="eastAsia"/>
                <w:kern w:val="0"/>
                <w:sz w:val="24"/>
                <w:szCs w:val="18"/>
                <w:lang w:bidi="ar"/>
              </w:rPr>
              <w:t>4</w:t>
            </w:r>
            <w:r w:rsidRPr="00793A16">
              <w:rPr>
                <w:rFonts w:cs="宋体" w:hint="eastAsia"/>
                <w:kern w:val="0"/>
                <w:sz w:val="24"/>
                <w:szCs w:val="18"/>
                <w:lang w:bidi="ar"/>
              </w:rPr>
              <w:t>个</w:t>
            </w:r>
            <w:r w:rsidRPr="00793A16">
              <w:rPr>
                <w:rFonts w:cs="宋体" w:hint="eastAsia"/>
                <w:kern w:val="0"/>
                <w:sz w:val="24"/>
                <w:szCs w:val="18"/>
                <w:lang w:bidi="ar"/>
              </w:rPr>
              <w:t>HDMI</w:t>
            </w:r>
            <w:r w:rsidRPr="00793A16">
              <w:rPr>
                <w:rFonts w:cs="宋体" w:hint="eastAsia"/>
                <w:kern w:val="0"/>
                <w:sz w:val="24"/>
                <w:szCs w:val="18"/>
                <w:lang w:bidi="ar"/>
              </w:rPr>
              <w:t>视频输入接口，</w:t>
            </w:r>
            <w:r w:rsidRPr="00793A16">
              <w:rPr>
                <w:rFonts w:cs="宋体" w:hint="eastAsia"/>
                <w:kern w:val="0"/>
                <w:sz w:val="24"/>
                <w:szCs w:val="18"/>
                <w:lang w:bidi="ar"/>
              </w:rPr>
              <w:t>12</w:t>
            </w:r>
            <w:r w:rsidRPr="00793A16">
              <w:rPr>
                <w:rFonts w:cs="宋体" w:hint="eastAsia"/>
                <w:kern w:val="0"/>
                <w:sz w:val="24"/>
                <w:szCs w:val="18"/>
                <w:lang w:bidi="ar"/>
              </w:rPr>
              <w:t>个</w:t>
            </w:r>
            <w:r w:rsidRPr="00793A16">
              <w:rPr>
                <w:rFonts w:cs="宋体" w:hint="eastAsia"/>
                <w:kern w:val="0"/>
                <w:sz w:val="24"/>
                <w:szCs w:val="18"/>
                <w:lang w:bidi="ar"/>
              </w:rPr>
              <w:t>HDMI</w:t>
            </w:r>
            <w:r w:rsidRPr="00793A16">
              <w:rPr>
                <w:rFonts w:cs="宋体" w:hint="eastAsia"/>
                <w:kern w:val="0"/>
                <w:sz w:val="24"/>
                <w:szCs w:val="18"/>
                <w:lang w:bidi="ar"/>
              </w:rPr>
              <w:t>视频输出接口、</w:t>
            </w:r>
            <w:r w:rsidRPr="00793A16">
              <w:rPr>
                <w:rFonts w:cs="宋体" w:hint="eastAsia"/>
                <w:kern w:val="0"/>
                <w:sz w:val="24"/>
                <w:szCs w:val="18"/>
                <w:lang w:bidi="ar"/>
              </w:rPr>
              <w:t>2</w:t>
            </w:r>
            <w:r w:rsidRPr="00793A16">
              <w:rPr>
                <w:rFonts w:cs="宋体" w:hint="eastAsia"/>
                <w:kern w:val="0"/>
                <w:sz w:val="24"/>
                <w:szCs w:val="18"/>
                <w:lang w:bidi="ar"/>
              </w:rPr>
              <w:t>个音频输入接口、</w:t>
            </w:r>
            <w:r w:rsidRPr="00793A16">
              <w:rPr>
                <w:rFonts w:cs="宋体" w:hint="eastAsia"/>
                <w:kern w:val="0"/>
                <w:sz w:val="24"/>
                <w:szCs w:val="18"/>
                <w:lang w:bidi="ar"/>
              </w:rPr>
              <w:t>2</w:t>
            </w:r>
            <w:r w:rsidRPr="00793A16">
              <w:rPr>
                <w:rFonts w:cs="宋体" w:hint="eastAsia"/>
                <w:kern w:val="0"/>
                <w:sz w:val="24"/>
                <w:szCs w:val="18"/>
                <w:lang w:bidi="ar"/>
              </w:rPr>
              <w:t>个音频输出接口、</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USB3.0</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RS485</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RS232</w:t>
            </w:r>
            <w:r w:rsidRPr="00793A16">
              <w:rPr>
                <w:rFonts w:cs="宋体" w:hint="eastAsia"/>
                <w:kern w:val="0"/>
                <w:sz w:val="24"/>
                <w:szCs w:val="18"/>
                <w:lang w:bidi="ar"/>
              </w:rPr>
              <w:t>接口、</w:t>
            </w:r>
            <w:r w:rsidRPr="00793A16">
              <w:rPr>
                <w:rFonts w:cs="宋体" w:hint="eastAsia"/>
                <w:kern w:val="0"/>
                <w:sz w:val="24"/>
                <w:szCs w:val="18"/>
                <w:lang w:bidi="ar"/>
              </w:rPr>
              <w:t>4</w:t>
            </w:r>
            <w:r w:rsidRPr="00793A16">
              <w:rPr>
                <w:rFonts w:cs="宋体" w:hint="eastAsia"/>
                <w:kern w:val="0"/>
                <w:sz w:val="24"/>
                <w:szCs w:val="18"/>
                <w:lang w:bidi="ar"/>
              </w:rPr>
              <w:t>个报警输入接口、</w:t>
            </w:r>
            <w:r w:rsidRPr="00793A16">
              <w:rPr>
                <w:rFonts w:cs="宋体" w:hint="eastAsia"/>
                <w:kern w:val="0"/>
                <w:sz w:val="24"/>
                <w:szCs w:val="18"/>
                <w:lang w:bidi="ar"/>
              </w:rPr>
              <w:t>4</w:t>
            </w:r>
            <w:r w:rsidRPr="00793A16">
              <w:rPr>
                <w:rFonts w:cs="宋体" w:hint="eastAsia"/>
                <w:kern w:val="0"/>
                <w:sz w:val="24"/>
                <w:szCs w:val="18"/>
                <w:lang w:bidi="ar"/>
              </w:rPr>
              <w:t>个报警输出接口。</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、具有不少于</w:t>
            </w:r>
            <w:r w:rsidRPr="00793A16">
              <w:rPr>
                <w:rFonts w:cs="宋体" w:hint="eastAsia"/>
                <w:kern w:val="0"/>
                <w:sz w:val="24"/>
                <w:szCs w:val="18"/>
                <w:lang w:bidi="ar"/>
              </w:rPr>
              <w:t>4</w:t>
            </w:r>
            <w:r w:rsidRPr="00793A16">
              <w:rPr>
                <w:rFonts w:cs="宋体" w:hint="eastAsia"/>
                <w:kern w:val="0"/>
                <w:sz w:val="24"/>
                <w:szCs w:val="18"/>
                <w:lang w:bidi="ar"/>
              </w:rPr>
              <w:t>路高清输入接口，每个接口都支持</w:t>
            </w:r>
            <w:r w:rsidRPr="00793A16">
              <w:rPr>
                <w:rFonts w:cs="宋体" w:hint="eastAsia"/>
                <w:kern w:val="0"/>
                <w:sz w:val="24"/>
                <w:szCs w:val="18"/>
                <w:lang w:bidi="ar"/>
              </w:rPr>
              <w:t>3840*2160</w:t>
            </w:r>
            <w:r w:rsidRPr="00793A16">
              <w:rPr>
                <w:rFonts w:cs="宋体" w:hint="eastAsia"/>
                <w:kern w:val="0"/>
                <w:sz w:val="24"/>
                <w:szCs w:val="18"/>
                <w:lang w:bidi="ar"/>
              </w:rPr>
              <w:t>（</w:t>
            </w:r>
            <w:r w:rsidRPr="00793A16">
              <w:rPr>
                <w:rFonts w:cs="宋体" w:hint="eastAsia"/>
                <w:kern w:val="0"/>
                <w:sz w:val="24"/>
                <w:szCs w:val="18"/>
                <w:lang w:bidi="ar"/>
              </w:rPr>
              <w:t>4K</w:t>
            </w:r>
            <w:r w:rsidRPr="00793A16">
              <w:rPr>
                <w:rFonts w:cs="宋体" w:hint="eastAsia"/>
                <w:kern w:val="0"/>
                <w:sz w:val="24"/>
                <w:szCs w:val="18"/>
                <w:lang w:bidi="ar"/>
              </w:rPr>
              <w:t>）</w:t>
            </w:r>
            <w:r w:rsidRPr="00793A16">
              <w:rPr>
                <w:rFonts w:cs="宋体" w:hint="eastAsia"/>
                <w:kern w:val="0"/>
                <w:sz w:val="24"/>
                <w:szCs w:val="18"/>
                <w:lang w:bidi="ar"/>
              </w:rPr>
              <w:t>@60Hz</w:t>
            </w:r>
            <w:r w:rsidRPr="00793A16">
              <w:rPr>
                <w:rFonts w:cs="宋体" w:hint="eastAsia"/>
                <w:kern w:val="0"/>
                <w:sz w:val="24"/>
                <w:szCs w:val="18"/>
                <w:lang w:bidi="ar"/>
              </w:rPr>
              <w:t>、</w:t>
            </w:r>
            <w:r w:rsidRPr="00793A16">
              <w:rPr>
                <w:rFonts w:cs="宋体" w:hint="eastAsia"/>
                <w:kern w:val="0"/>
                <w:sz w:val="24"/>
                <w:szCs w:val="18"/>
                <w:lang w:bidi="ar"/>
              </w:rPr>
              <w:t>3840*2160</w:t>
            </w:r>
            <w:r w:rsidRPr="00793A16">
              <w:rPr>
                <w:rFonts w:cs="宋体" w:hint="eastAsia"/>
                <w:kern w:val="0"/>
                <w:sz w:val="24"/>
                <w:szCs w:val="18"/>
                <w:lang w:bidi="ar"/>
              </w:rPr>
              <w:t>（</w:t>
            </w:r>
            <w:r w:rsidRPr="00793A16">
              <w:rPr>
                <w:rFonts w:cs="宋体" w:hint="eastAsia"/>
                <w:kern w:val="0"/>
                <w:sz w:val="24"/>
                <w:szCs w:val="18"/>
                <w:lang w:bidi="ar"/>
              </w:rPr>
              <w:t>4K</w:t>
            </w:r>
            <w:r w:rsidRPr="00793A16">
              <w:rPr>
                <w:rFonts w:cs="宋体" w:hint="eastAsia"/>
                <w:kern w:val="0"/>
                <w:sz w:val="24"/>
                <w:szCs w:val="18"/>
                <w:lang w:bidi="ar"/>
              </w:rPr>
              <w:t>）</w:t>
            </w:r>
            <w:r w:rsidRPr="00793A16">
              <w:rPr>
                <w:rFonts w:cs="宋体" w:hint="eastAsia"/>
                <w:kern w:val="0"/>
                <w:sz w:val="24"/>
                <w:szCs w:val="18"/>
                <w:lang w:bidi="ar"/>
              </w:rPr>
              <w:t>@30Hz</w:t>
            </w:r>
            <w:r w:rsidRPr="00793A16">
              <w:rPr>
                <w:rFonts w:cs="宋体" w:hint="eastAsia"/>
                <w:kern w:val="0"/>
                <w:sz w:val="24"/>
                <w:szCs w:val="18"/>
                <w:lang w:bidi="ar"/>
              </w:rPr>
              <w:t>、</w:t>
            </w:r>
            <w:r w:rsidRPr="00793A16">
              <w:rPr>
                <w:rFonts w:cs="宋体" w:hint="eastAsia"/>
                <w:kern w:val="0"/>
                <w:sz w:val="24"/>
                <w:szCs w:val="18"/>
                <w:lang w:bidi="ar"/>
              </w:rPr>
              <w:t>1920*1200</w:t>
            </w:r>
            <w:r w:rsidRPr="00793A16">
              <w:rPr>
                <w:rFonts w:cs="宋体" w:hint="eastAsia"/>
                <w:kern w:val="0"/>
                <w:sz w:val="24"/>
                <w:szCs w:val="18"/>
                <w:lang w:bidi="ar"/>
              </w:rPr>
              <w:t>（</w:t>
            </w:r>
            <w:r w:rsidRPr="00793A16">
              <w:rPr>
                <w:rFonts w:cs="宋体" w:hint="eastAsia"/>
                <w:kern w:val="0"/>
                <w:sz w:val="24"/>
                <w:szCs w:val="18"/>
                <w:lang w:bidi="ar"/>
              </w:rPr>
              <w:t>WUXGA</w:t>
            </w:r>
            <w:r w:rsidRPr="00793A16">
              <w:rPr>
                <w:rFonts w:cs="宋体" w:hint="eastAsia"/>
                <w:kern w:val="0"/>
                <w:sz w:val="24"/>
                <w:szCs w:val="18"/>
                <w:lang w:bidi="ar"/>
              </w:rPr>
              <w:t>）</w:t>
            </w:r>
            <w:r w:rsidRPr="00793A16">
              <w:rPr>
                <w:rFonts w:cs="宋体" w:hint="eastAsia"/>
                <w:kern w:val="0"/>
                <w:sz w:val="24"/>
                <w:szCs w:val="18"/>
                <w:lang w:bidi="ar"/>
              </w:rPr>
              <w:t>@60Hz</w:t>
            </w:r>
            <w:r w:rsidRPr="00793A16">
              <w:rPr>
                <w:rFonts w:cs="宋体" w:hint="eastAsia"/>
                <w:kern w:val="0"/>
                <w:sz w:val="24"/>
                <w:szCs w:val="18"/>
                <w:lang w:bidi="ar"/>
              </w:rPr>
              <w:t>、</w:t>
            </w:r>
            <w:r w:rsidRPr="00793A16">
              <w:rPr>
                <w:rFonts w:cs="宋体" w:hint="eastAsia"/>
                <w:kern w:val="0"/>
                <w:sz w:val="24"/>
                <w:szCs w:val="18"/>
                <w:lang w:bidi="ar"/>
              </w:rPr>
              <w:t>1920*1080</w:t>
            </w:r>
            <w:r w:rsidRPr="00793A16">
              <w:rPr>
                <w:rFonts w:cs="宋体" w:hint="eastAsia"/>
                <w:kern w:val="0"/>
                <w:sz w:val="24"/>
                <w:szCs w:val="18"/>
                <w:lang w:bidi="ar"/>
              </w:rPr>
              <w:t>（</w:t>
            </w:r>
            <w:r w:rsidRPr="00793A16">
              <w:rPr>
                <w:rFonts w:cs="宋体" w:hint="eastAsia"/>
                <w:kern w:val="0"/>
                <w:sz w:val="24"/>
                <w:szCs w:val="18"/>
                <w:lang w:bidi="ar"/>
              </w:rPr>
              <w:t>1080P</w:t>
            </w:r>
            <w:r w:rsidRPr="00793A16">
              <w:rPr>
                <w:rFonts w:cs="宋体" w:hint="eastAsia"/>
                <w:kern w:val="0"/>
                <w:sz w:val="24"/>
                <w:szCs w:val="18"/>
                <w:lang w:bidi="ar"/>
              </w:rPr>
              <w:t>）</w:t>
            </w:r>
            <w:r w:rsidRPr="00793A16">
              <w:rPr>
                <w:rFonts w:cs="宋体" w:hint="eastAsia"/>
                <w:kern w:val="0"/>
                <w:sz w:val="24"/>
                <w:szCs w:val="18"/>
                <w:lang w:bidi="ar"/>
              </w:rPr>
              <w:t>@60Hz</w:t>
            </w:r>
            <w:r w:rsidRPr="00793A16">
              <w:rPr>
                <w:rFonts w:cs="宋体" w:hint="eastAsia"/>
                <w:kern w:val="0"/>
                <w:sz w:val="24"/>
                <w:szCs w:val="18"/>
                <w:lang w:bidi="ar"/>
              </w:rPr>
              <w:t>、</w:t>
            </w:r>
            <w:r w:rsidRPr="00793A16">
              <w:rPr>
                <w:rFonts w:cs="宋体" w:hint="eastAsia"/>
                <w:kern w:val="0"/>
                <w:sz w:val="24"/>
                <w:szCs w:val="18"/>
                <w:lang w:bidi="ar"/>
              </w:rPr>
              <w:t>1920*1080</w:t>
            </w:r>
            <w:r w:rsidRPr="00793A16">
              <w:rPr>
                <w:rFonts w:cs="宋体" w:hint="eastAsia"/>
                <w:kern w:val="0"/>
                <w:sz w:val="24"/>
                <w:szCs w:val="18"/>
                <w:lang w:bidi="ar"/>
              </w:rPr>
              <w:t>（</w:t>
            </w:r>
            <w:r w:rsidRPr="00793A16">
              <w:rPr>
                <w:rFonts w:cs="宋体" w:hint="eastAsia"/>
                <w:kern w:val="0"/>
                <w:sz w:val="24"/>
                <w:szCs w:val="18"/>
                <w:lang w:bidi="ar"/>
              </w:rPr>
              <w:t>1080PI</w:t>
            </w:r>
            <w:r w:rsidRPr="00793A16">
              <w:rPr>
                <w:rFonts w:cs="宋体" w:hint="eastAsia"/>
                <w:kern w:val="0"/>
                <w:sz w:val="24"/>
                <w:szCs w:val="18"/>
                <w:lang w:bidi="ar"/>
              </w:rPr>
              <w:t>）</w:t>
            </w:r>
            <w:r w:rsidRPr="00793A16">
              <w:rPr>
                <w:rFonts w:cs="宋体" w:hint="eastAsia"/>
                <w:kern w:val="0"/>
                <w:sz w:val="24"/>
                <w:szCs w:val="18"/>
                <w:lang w:bidi="ar"/>
              </w:rPr>
              <w:t>(</w:t>
            </w:r>
            <w:r w:rsidRPr="00793A16">
              <w:rPr>
                <w:rFonts w:cs="宋体" w:hint="eastAsia"/>
                <w:kern w:val="0"/>
                <w:sz w:val="24"/>
                <w:szCs w:val="18"/>
                <w:lang w:bidi="ar"/>
              </w:rPr>
              <w:t>隔行扫描</w:t>
            </w:r>
            <w:r w:rsidRPr="00793A16">
              <w:rPr>
                <w:rFonts w:cs="宋体" w:hint="eastAsia"/>
                <w:kern w:val="0"/>
                <w:sz w:val="24"/>
                <w:szCs w:val="18"/>
                <w:lang w:bidi="ar"/>
              </w:rPr>
              <w:t>)@60Hz</w:t>
            </w:r>
            <w:r w:rsidRPr="00793A16">
              <w:rPr>
                <w:rFonts w:cs="宋体" w:hint="eastAsia"/>
                <w:kern w:val="0"/>
                <w:sz w:val="24"/>
                <w:szCs w:val="18"/>
                <w:lang w:bidi="ar"/>
              </w:rPr>
              <w:t>、</w:t>
            </w:r>
            <w:r w:rsidRPr="00793A16">
              <w:rPr>
                <w:rFonts w:cs="宋体" w:hint="eastAsia"/>
                <w:kern w:val="0"/>
                <w:sz w:val="24"/>
                <w:szCs w:val="18"/>
                <w:lang w:bidi="ar"/>
              </w:rPr>
              <w:t>1920*1080</w:t>
            </w:r>
            <w:r w:rsidRPr="00793A16">
              <w:rPr>
                <w:rFonts w:cs="宋体" w:hint="eastAsia"/>
                <w:kern w:val="0"/>
                <w:sz w:val="24"/>
                <w:szCs w:val="18"/>
                <w:lang w:bidi="ar"/>
              </w:rPr>
              <w:t>（</w:t>
            </w:r>
            <w:r w:rsidRPr="00793A16">
              <w:rPr>
                <w:rFonts w:cs="宋体" w:hint="eastAsia"/>
                <w:kern w:val="0"/>
                <w:sz w:val="24"/>
                <w:szCs w:val="18"/>
                <w:lang w:bidi="ar"/>
              </w:rPr>
              <w:t>1080P</w:t>
            </w:r>
            <w:r w:rsidRPr="00793A16">
              <w:rPr>
                <w:rFonts w:cs="宋体" w:hint="eastAsia"/>
                <w:kern w:val="0"/>
                <w:sz w:val="24"/>
                <w:szCs w:val="18"/>
                <w:lang w:bidi="ar"/>
              </w:rPr>
              <w:t>）</w:t>
            </w:r>
            <w:r w:rsidRPr="00793A16">
              <w:rPr>
                <w:rFonts w:cs="宋体" w:hint="eastAsia"/>
                <w:kern w:val="0"/>
                <w:sz w:val="24"/>
                <w:szCs w:val="18"/>
                <w:lang w:bidi="ar"/>
              </w:rPr>
              <w:t>@50Hz</w:t>
            </w:r>
            <w:r w:rsidRPr="00793A16">
              <w:rPr>
                <w:rFonts w:cs="宋体" w:hint="eastAsia"/>
                <w:kern w:val="0"/>
                <w:sz w:val="24"/>
                <w:szCs w:val="18"/>
                <w:lang w:bidi="ar"/>
              </w:rPr>
              <w:t>、</w:t>
            </w:r>
            <w:r w:rsidRPr="00793A16">
              <w:rPr>
                <w:rFonts w:cs="宋体" w:hint="eastAsia"/>
                <w:kern w:val="0"/>
                <w:sz w:val="24"/>
                <w:szCs w:val="18"/>
                <w:lang w:bidi="ar"/>
              </w:rPr>
              <w:t>1920*1080</w:t>
            </w:r>
            <w:r w:rsidRPr="00793A16">
              <w:rPr>
                <w:rFonts w:cs="宋体" w:hint="eastAsia"/>
                <w:kern w:val="0"/>
                <w:sz w:val="24"/>
                <w:szCs w:val="18"/>
                <w:lang w:bidi="ar"/>
              </w:rPr>
              <w:t>（</w:t>
            </w:r>
            <w:r w:rsidRPr="00793A16">
              <w:rPr>
                <w:rFonts w:cs="宋体" w:hint="eastAsia"/>
                <w:kern w:val="0"/>
                <w:sz w:val="24"/>
                <w:szCs w:val="18"/>
                <w:lang w:bidi="ar"/>
              </w:rPr>
              <w:t>1080P</w:t>
            </w:r>
            <w:r w:rsidRPr="00793A16">
              <w:rPr>
                <w:rFonts w:cs="宋体" w:hint="eastAsia"/>
                <w:kern w:val="0"/>
                <w:sz w:val="24"/>
                <w:szCs w:val="18"/>
                <w:lang w:bidi="ar"/>
              </w:rPr>
              <w:t>）</w:t>
            </w:r>
            <w:r w:rsidRPr="00793A16">
              <w:rPr>
                <w:rFonts w:cs="宋体" w:hint="eastAsia"/>
                <w:kern w:val="0"/>
                <w:sz w:val="24"/>
                <w:szCs w:val="18"/>
                <w:lang w:bidi="ar"/>
              </w:rPr>
              <w:t>@30Hz</w:t>
            </w:r>
            <w:r w:rsidRPr="00793A16">
              <w:rPr>
                <w:rFonts w:cs="宋体" w:hint="eastAsia"/>
                <w:kern w:val="0"/>
                <w:sz w:val="24"/>
                <w:szCs w:val="18"/>
                <w:lang w:bidi="ar"/>
              </w:rPr>
              <w:t>、</w:t>
            </w:r>
            <w:r w:rsidRPr="00793A16">
              <w:rPr>
                <w:rFonts w:cs="宋体" w:hint="eastAsia"/>
                <w:kern w:val="0"/>
                <w:sz w:val="24"/>
                <w:szCs w:val="18"/>
                <w:lang w:bidi="ar"/>
              </w:rPr>
              <w:t>1600*1200</w:t>
            </w:r>
            <w:r w:rsidRPr="00793A16">
              <w:rPr>
                <w:rFonts w:cs="宋体" w:hint="eastAsia"/>
                <w:kern w:val="0"/>
                <w:sz w:val="24"/>
                <w:szCs w:val="18"/>
                <w:lang w:bidi="ar"/>
              </w:rPr>
              <w:t>（</w:t>
            </w:r>
            <w:r w:rsidRPr="00793A16">
              <w:rPr>
                <w:rFonts w:cs="宋体" w:hint="eastAsia"/>
                <w:kern w:val="0"/>
                <w:sz w:val="24"/>
                <w:szCs w:val="18"/>
                <w:lang w:bidi="ar"/>
              </w:rPr>
              <w:t>UXGA</w:t>
            </w:r>
            <w:r w:rsidRPr="00793A16">
              <w:rPr>
                <w:rFonts w:cs="宋体" w:hint="eastAsia"/>
                <w:kern w:val="0"/>
                <w:sz w:val="24"/>
                <w:szCs w:val="18"/>
                <w:lang w:bidi="ar"/>
              </w:rPr>
              <w:t>）</w:t>
            </w:r>
            <w:r w:rsidRPr="00793A16">
              <w:rPr>
                <w:rFonts w:cs="宋体" w:hint="eastAsia"/>
                <w:kern w:val="0"/>
                <w:sz w:val="24"/>
                <w:szCs w:val="18"/>
                <w:lang w:bidi="ar"/>
              </w:rPr>
              <w:t>@60Hz</w:t>
            </w:r>
            <w:r w:rsidRPr="00793A16">
              <w:rPr>
                <w:rFonts w:cs="宋体" w:hint="eastAsia"/>
                <w:kern w:val="0"/>
                <w:sz w:val="24"/>
                <w:szCs w:val="18"/>
                <w:lang w:bidi="ar"/>
              </w:rPr>
              <w:t>、</w:t>
            </w:r>
            <w:r w:rsidRPr="00793A16">
              <w:rPr>
                <w:rFonts w:cs="宋体" w:hint="eastAsia"/>
                <w:kern w:val="0"/>
                <w:sz w:val="24"/>
                <w:szCs w:val="18"/>
                <w:lang w:bidi="ar"/>
              </w:rPr>
              <w:t>1440*900</w:t>
            </w:r>
            <w:r w:rsidRPr="00793A16">
              <w:rPr>
                <w:rFonts w:cs="宋体" w:hint="eastAsia"/>
                <w:kern w:val="0"/>
                <w:sz w:val="24"/>
                <w:szCs w:val="18"/>
                <w:lang w:bidi="ar"/>
              </w:rPr>
              <w:t>（</w:t>
            </w:r>
            <w:r w:rsidRPr="00793A16">
              <w:rPr>
                <w:rFonts w:cs="宋体" w:hint="eastAsia"/>
                <w:kern w:val="0"/>
                <w:sz w:val="24"/>
                <w:szCs w:val="18"/>
                <w:lang w:bidi="ar"/>
              </w:rPr>
              <w:t>WXGA+</w:t>
            </w:r>
            <w:r w:rsidRPr="00793A16">
              <w:rPr>
                <w:rFonts w:cs="宋体" w:hint="eastAsia"/>
                <w:kern w:val="0"/>
                <w:sz w:val="24"/>
                <w:szCs w:val="18"/>
                <w:lang w:bidi="ar"/>
              </w:rPr>
              <w:t>）</w:t>
            </w:r>
            <w:r w:rsidRPr="00793A16">
              <w:rPr>
                <w:rFonts w:cs="宋体" w:hint="eastAsia"/>
                <w:kern w:val="0"/>
                <w:sz w:val="24"/>
                <w:szCs w:val="18"/>
                <w:lang w:bidi="ar"/>
              </w:rPr>
              <w:t>@60Hz</w:t>
            </w:r>
            <w:r w:rsidRPr="00793A16">
              <w:rPr>
                <w:rFonts w:cs="宋体" w:hint="eastAsia"/>
                <w:kern w:val="0"/>
                <w:sz w:val="24"/>
                <w:szCs w:val="18"/>
                <w:lang w:bidi="ar"/>
              </w:rPr>
              <w:t>、</w:t>
            </w:r>
            <w:r w:rsidRPr="00793A16">
              <w:rPr>
                <w:rFonts w:cs="宋体" w:hint="eastAsia"/>
                <w:kern w:val="0"/>
                <w:sz w:val="24"/>
                <w:szCs w:val="18"/>
                <w:lang w:bidi="ar"/>
              </w:rPr>
              <w:t>1280*1024</w:t>
            </w:r>
            <w:r w:rsidRPr="00793A16">
              <w:rPr>
                <w:rFonts w:cs="宋体" w:hint="eastAsia"/>
                <w:kern w:val="0"/>
                <w:sz w:val="24"/>
                <w:szCs w:val="18"/>
                <w:lang w:bidi="ar"/>
              </w:rPr>
              <w:t>（</w:t>
            </w:r>
            <w:r w:rsidRPr="00793A16">
              <w:rPr>
                <w:rFonts w:cs="宋体" w:hint="eastAsia"/>
                <w:kern w:val="0"/>
                <w:sz w:val="24"/>
                <w:szCs w:val="18"/>
                <w:lang w:bidi="ar"/>
              </w:rPr>
              <w:t>SXGA</w:t>
            </w:r>
            <w:r w:rsidRPr="00793A16">
              <w:rPr>
                <w:rFonts w:cs="宋体" w:hint="eastAsia"/>
                <w:kern w:val="0"/>
                <w:sz w:val="24"/>
                <w:szCs w:val="18"/>
                <w:lang w:bidi="ar"/>
              </w:rPr>
              <w:t>）</w:t>
            </w:r>
            <w:r w:rsidRPr="00793A16">
              <w:rPr>
                <w:rFonts w:cs="宋体" w:hint="eastAsia"/>
                <w:kern w:val="0"/>
                <w:sz w:val="24"/>
                <w:szCs w:val="18"/>
                <w:lang w:bidi="ar"/>
              </w:rPr>
              <w:t>@60Hz</w:t>
            </w:r>
            <w:r w:rsidRPr="00793A16">
              <w:rPr>
                <w:rFonts w:cs="宋体" w:hint="eastAsia"/>
                <w:kern w:val="0"/>
                <w:sz w:val="24"/>
                <w:szCs w:val="18"/>
                <w:lang w:bidi="ar"/>
              </w:rPr>
              <w:t>、</w:t>
            </w:r>
            <w:r w:rsidRPr="00793A16">
              <w:rPr>
                <w:rFonts w:cs="宋体" w:hint="eastAsia"/>
                <w:kern w:val="0"/>
                <w:sz w:val="24"/>
                <w:szCs w:val="18"/>
                <w:lang w:bidi="ar"/>
              </w:rPr>
              <w:t>1280*720</w:t>
            </w:r>
            <w:r w:rsidRPr="00793A16">
              <w:rPr>
                <w:rFonts w:cs="宋体" w:hint="eastAsia"/>
                <w:kern w:val="0"/>
                <w:sz w:val="24"/>
                <w:szCs w:val="18"/>
                <w:lang w:bidi="ar"/>
              </w:rPr>
              <w:t>（</w:t>
            </w:r>
            <w:r w:rsidRPr="00793A16">
              <w:rPr>
                <w:rFonts w:cs="宋体" w:hint="eastAsia"/>
                <w:kern w:val="0"/>
                <w:sz w:val="24"/>
                <w:szCs w:val="18"/>
                <w:lang w:bidi="ar"/>
              </w:rPr>
              <w:t>720P</w:t>
            </w:r>
            <w:r w:rsidRPr="00793A16">
              <w:rPr>
                <w:rFonts w:cs="宋体" w:hint="eastAsia"/>
                <w:kern w:val="0"/>
                <w:sz w:val="24"/>
                <w:szCs w:val="18"/>
                <w:lang w:bidi="ar"/>
              </w:rPr>
              <w:t>）</w:t>
            </w:r>
            <w:r w:rsidRPr="00793A16">
              <w:rPr>
                <w:rFonts w:cs="宋体" w:hint="eastAsia"/>
                <w:kern w:val="0"/>
                <w:sz w:val="24"/>
                <w:szCs w:val="18"/>
                <w:lang w:bidi="ar"/>
              </w:rPr>
              <w:t>@60Hz</w:t>
            </w:r>
            <w:r w:rsidRPr="00793A16">
              <w:rPr>
                <w:rFonts w:cs="宋体" w:hint="eastAsia"/>
                <w:kern w:val="0"/>
                <w:sz w:val="24"/>
                <w:szCs w:val="18"/>
                <w:lang w:bidi="ar"/>
              </w:rPr>
              <w:t>、</w:t>
            </w:r>
            <w:r w:rsidRPr="00793A16">
              <w:rPr>
                <w:rFonts w:cs="宋体" w:hint="eastAsia"/>
                <w:kern w:val="0"/>
                <w:sz w:val="24"/>
                <w:szCs w:val="18"/>
                <w:lang w:bidi="ar"/>
              </w:rPr>
              <w:t>1280*720</w:t>
            </w:r>
            <w:r w:rsidRPr="00793A16">
              <w:rPr>
                <w:rFonts w:cs="宋体" w:hint="eastAsia"/>
                <w:kern w:val="0"/>
                <w:sz w:val="24"/>
                <w:szCs w:val="18"/>
                <w:lang w:bidi="ar"/>
              </w:rPr>
              <w:t>（</w:t>
            </w:r>
            <w:r w:rsidRPr="00793A16">
              <w:rPr>
                <w:rFonts w:cs="宋体" w:hint="eastAsia"/>
                <w:kern w:val="0"/>
                <w:sz w:val="24"/>
                <w:szCs w:val="18"/>
                <w:lang w:bidi="ar"/>
              </w:rPr>
              <w:t>720PI</w:t>
            </w:r>
            <w:r w:rsidRPr="00793A16">
              <w:rPr>
                <w:rFonts w:cs="宋体" w:hint="eastAsia"/>
                <w:kern w:val="0"/>
                <w:sz w:val="24"/>
                <w:szCs w:val="18"/>
                <w:lang w:bidi="ar"/>
              </w:rPr>
              <w:t>）</w:t>
            </w:r>
            <w:r w:rsidRPr="00793A16">
              <w:rPr>
                <w:rFonts w:cs="宋体" w:hint="eastAsia"/>
                <w:kern w:val="0"/>
                <w:sz w:val="24"/>
                <w:szCs w:val="18"/>
                <w:lang w:bidi="ar"/>
              </w:rPr>
              <w:t>(</w:t>
            </w:r>
            <w:r w:rsidRPr="00793A16">
              <w:rPr>
                <w:rFonts w:cs="宋体" w:hint="eastAsia"/>
                <w:kern w:val="0"/>
                <w:sz w:val="24"/>
                <w:szCs w:val="18"/>
                <w:lang w:bidi="ar"/>
              </w:rPr>
              <w:t>隔行扫描</w:t>
            </w:r>
            <w:r w:rsidRPr="00793A16">
              <w:rPr>
                <w:rFonts w:cs="宋体" w:hint="eastAsia"/>
                <w:kern w:val="0"/>
                <w:sz w:val="24"/>
                <w:szCs w:val="18"/>
                <w:lang w:bidi="ar"/>
              </w:rPr>
              <w:t>)@60Hz</w:t>
            </w:r>
            <w:r w:rsidRPr="00793A16">
              <w:rPr>
                <w:rFonts w:cs="宋体" w:hint="eastAsia"/>
                <w:kern w:val="0"/>
                <w:sz w:val="24"/>
                <w:szCs w:val="18"/>
                <w:lang w:bidi="ar"/>
              </w:rPr>
              <w:t>、</w:t>
            </w:r>
            <w:r w:rsidRPr="00793A16">
              <w:rPr>
                <w:rFonts w:cs="宋体" w:hint="eastAsia"/>
                <w:kern w:val="0"/>
                <w:sz w:val="24"/>
                <w:szCs w:val="18"/>
                <w:lang w:bidi="ar"/>
              </w:rPr>
              <w:t>1280*720</w:t>
            </w:r>
            <w:r w:rsidRPr="00793A16">
              <w:rPr>
                <w:rFonts w:cs="宋体" w:hint="eastAsia"/>
                <w:kern w:val="0"/>
                <w:sz w:val="24"/>
                <w:szCs w:val="18"/>
                <w:lang w:bidi="ar"/>
              </w:rPr>
              <w:t>（</w:t>
            </w:r>
            <w:r w:rsidRPr="00793A16">
              <w:rPr>
                <w:rFonts w:cs="宋体" w:hint="eastAsia"/>
                <w:kern w:val="0"/>
                <w:sz w:val="24"/>
                <w:szCs w:val="18"/>
                <w:lang w:bidi="ar"/>
              </w:rPr>
              <w:t>720P</w:t>
            </w:r>
            <w:r w:rsidRPr="00793A16">
              <w:rPr>
                <w:rFonts w:cs="宋体" w:hint="eastAsia"/>
                <w:kern w:val="0"/>
                <w:sz w:val="24"/>
                <w:szCs w:val="18"/>
                <w:lang w:bidi="ar"/>
              </w:rPr>
              <w:t>）</w:t>
            </w:r>
            <w:r w:rsidRPr="00793A16">
              <w:rPr>
                <w:rFonts w:cs="宋体" w:hint="eastAsia"/>
                <w:kern w:val="0"/>
                <w:sz w:val="24"/>
                <w:szCs w:val="18"/>
                <w:lang w:bidi="ar"/>
              </w:rPr>
              <w:t>@50Hz</w:t>
            </w:r>
            <w:r w:rsidRPr="00793A16">
              <w:rPr>
                <w:rFonts w:cs="宋体" w:hint="eastAsia"/>
                <w:kern w:val="0"/>
                <w:sz w:val="24"/>
                <w:szCs w:val="18"/>
                <w:lang w:bidi="ar"/>
              </w:rPr>
              <w:t>、</w:t>
            </w:r>
            <w:r w:rsidRPr="00793A16">
              <w:rPr>
                <w:rFonts w:cs="宋体" w:hint="eastAsia"/>
                <w:kern w:val="0"/>
                <w:sz w:val="24"/>
                <w:szCs w:val="18"/>
                <w:lang w:bidi="ar"/>
              </w:rPr>
              <w:t>1024*768</w:t>
            </w:r>
            <w:r w:rsidRPr="00793A16">
              <w:rPr>
                <w:rFonts w:cs="宋体" w:hint="eastAsia"/>
                <w:kern w:val="0"/>
                <w:sz w:val="24"/>
                <w:szCs w:val="18"/>
                <w:lang w:bidi="ar"/>
              </w:rPr>
              <w:t>（</w:t>
            </w:r>
            <w:r w:rsidRPr="00793A16">
              <w:rPr>
                <w:rFonts w:cs="宋体" w:hint="eastAsia"/>
                <w:kern w:val="0"/>
                <w:sz w:val="24"/>
                <w:szCs w:val="18"/>
                <w:lang w:bidi="ar"/>
              </w:rPr>
              <w:t>XGA</w:t>
            </w:r>
            <w:r w:rsidRPr="00793A16">
              <w:rPr>
                <w:rFonts w:cs="宋体" w:hint="eastAsia"/>
                <w:kern w:val="0"/>
                <w:sz w:val="24"/>
                <w:szCs w:val="18"/>
                <w:lang w:bidi="ar"/>
              </w:rPr>
              <w:t>）</w:t>
            </w:r>
            <w:r w:rsidRPr="00793A16">
              <w:rPr>
                <w:rFonts w:cs="宋体" w:hint="eastAsia"/>
                <w:kern w:val="0"/>
                <w:sz w:val="24"/>
                <w:szCs w:val="18"/>
                <w:lang w:bidi="ar"/>
              </w:rPr>
              <w:t>@60Hz</w:t>
            </w:r>
            <w:r w:rsidRPr="00793A16">
              <w:rPr>
                <w:rFonts w:cs="宋体" w:hint="eastAsia"/>
                <w:kern w:val="0"/>
                <w:sz w:val="24"/>
                <w:szCs w:val="18"/>
                <w:lang w:bidi="ar"/>
              </w:rPr>
              <w:t>分辨率输入</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、具有不少于</w:t>
            </w:r>
            <w:r w:rsidRPr="00793A16">
              <w:rPr>
                <w:rFonts w:cs="宋体" w:hint="eastAsia"/>
                <w:kern w:val="0"/>
                <w:sz w:val="24"/>
                <w:szCs w:val="18"/>
                <w:lang w:bidi="ar"/>
              </w:rPr>
              <w:t>12</w:t>
            </w:r>
            <w:r w:rsidRPr="00793A16">
              <w:rPr>
                <w:rFonts w:cs="宋体" w:hint="eastAsia"/>
                <w:kern w:val="0"/>
                <w:sz w:val="24"/>
                <w:szCs w:val="18"/>
                <w:lang w:bidi="ar"/>
              </w:rPr>
              <w:t>路高清输出接口，每个接口都支持输出</w:t>
            </w:r>
            <w:r w:rsidRPr="00793A16">
              <w:rPr>
                <w:rFonts w:cs="宋体" w:hint="eastAsia"/>
                <w:kern w:val="0"/>
                <w:sz w:val="24"/>
                <w:szCs w:val="18"/>
                <w:lang w:bidi="ar"/>
              </w:rPr>
              <w:t>7680*4320@60/7680*4320@30/3840*2160@60/3840*2160@30/1920*12</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00@60/1920*1080@60/1280*720@60/1024*768@60/1280*1024@60/160</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0*1200@60/1680*1050@60/1440*900@60/1920*1080@50/1280*720@50</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等分辨率显示</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、单口最大解码能力：</w:t>
            </w:r>
            <w:r w:rsidRPr="00793A16">
              <w:rPr>
                <w:rFonts w:cs="宋体" w:hint="eastAsia"/>
                <w:kern w:val="0"/>
                <w:sz w:val="24"/>
                <w:szCs w:val="18"/>
                <w:lang w:bidi="ar"/>
              </w:rPr>
              <w:t>1</w:t>
            </w:r>
            <w:r w:rsidRPr="00793A16">
              <w:rPr>
                <w:rFonts w:cs="宋体" w:hint="eastAsia"/>
                <w:kern w:val="0"/>
                <w:sz w:val="24"/>
                <w:szCs w:val="18"/>
                <w:lang w:bidi="ar"/>
              </w:rPr>
              <w:t>路</w:t>
            </w:r>
            <w:r w:rsidRPr="00793A16">
              <w:rPr>
                <w:rFonts w:cs="宋体" w:hint="eastAsia"/>
                <w:kern w:val="0"/>
                <w:sz w:val="24"/>
                <w:szCs w:val="18"/>
                <w:lang w:bidi="ar"/>
              </w:rPr>
              <w:t>8K@60/12</w:t>
            </w:r>
            <w:r w:rsidRPr="00793A16">
              <w:rPr>
                <w:rFonts w:cs="宋体" w:hint="eastAsia"/>
                <w:kern w:val="0"/>
                <w:sz w:val="24"/>
                <w:szCs w:val="18"/>
                <w:lang w:bidi="ar"/>
              </w:rPr>
              <w:t>路</w:t>
            </w:r>
            <w:r w:rsidRPr="00793A16">
              <w:rPr>
                <w:rFonts w:cs="宋体" w:hint="eastAsia"/>
                <w:kern w:val="0"/>
                <w:sz w:val="24"/>
                <w:szCs w:val="18"/>
                <w:lang w:bidi="ar"/>
              </w:rPr>
              <w:t>1200W@20/12</w:t>
            </w:r>
            <w:r w:rsidRPr="00793A16">
              <w:rPr>
                <w:rFonts w:cs="宋体" w:hint="eastAsia"/>
                <w:kern w:val="0"/>
                <w:sz w:val="24"/>
                <w:szCs w:val="18"/>
                <w:lang w:bidi="ar"/>
              </w:rPr>
              <w:t>路</w:t>
            </w:r>
            <w:r w:rsidRPr="00793A16">
              <w:rPr>
                <w:rFonts w:cs="宋体" w:hint="eastAsia"/>
                <w:kern w:val="0"/>
                <w:sz w:val="24"/>
                <w:szCs w:val="18"/>
                <w:lang w:bidi="ar"/>
              </w:rPr>
              <w:t>3840x2160@30/48</w:t>
            </w:r>
            <w:r w:rsidRPr="00793A16">
              <w:rPr>
                <w:rFonts w:cs="宋体" w:hint="eastAsia"/>
                <w:kern w:val="0"/>
                <w:sz w:val="24"/>
                <w:szCs w:val="18"/>
                <w:lang w:bidi="ar"/>
              </w:rPr>
              <w:t>路</w:t>
            </w:r>
            <w:r w:rsidRPr="00793A16">
              <w:rPr>
                <w:rFonts w:cs="宋体" w:hint="eastAsia"/>
                <w:kern w:val="0"/>
                <w:sz w:val="24"/>
                <w:szCs w:val="18"/>
                <w:lang w:bidi="ar"/>
              </w:rPr>
              <w:t>1080P@30/96</w:t>
            </w:r>
            <w:r w:rsidRPr="00793A16">
              <w:rPr>
                <w:rFonts w:cs="宋体" w:hint="eastAsia"/>
                <w:kern w:val="0"/>
                <w:sz w:val="24"/>
                <w:szCs w:val="18"/>
                <w:lang w:bidi="ar"/>
              </w:rPr>
              <w:t>路</w:t>
            </w:r>
            <w:r w:rsidRPr="00793A16">
              <w:rPr>
                <w:rFonts w:cs="宋体" w:hint="eastAsia"/>
                <w:kern w:val="0"/>
                <w:sz w:val="24"/>
                <w:szCs w:val="18"/>
                <w:lang w:bidi="ar"/>
              </w:rPr>
              <w:t>720P@30</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、支持控制外接的</w:t>
            </w:r>
            <w:r w:rsidRPr="00793A16">
              <w:rPr>
                <w:rFonts w:cs="宋体" w:hint="eastAsia"/>
                <w:kern w:val="0"/>
                <w:sz w:val="24"/>
                <w:szCs w:val="18"/>
                <w:lang w:bidi="ar"/>
              </w:rPr>
              <w:t>LED</w:t>
            </w:r>
            <w:r w:rsidRPr="00793A16">
              <w:rPr>
                <w:rFonts w:cs="宋体" w:hint="eastAsia"/>
                <w:kern w:val="0"/>
                <w:sz w:val="24"/>
                <w:szCs w:val="18"/>
                <w:lang w:bidi="ar"/>
              </w:rPr>
              <w:t>屏幕的手动、定时、倒计时开关机以及延时关机</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、支持用移动客户端控制电视墙业务，包括一键开窗、分屏、漫游、缩放、场景切换、场景保存</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、可对指定的视频画面窗口进行缩放、漫游、跨屏、叠加、画中画以及多窗口拼接等操作</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8</w:t>
            </w:r>
            <w:r w:rsidRPr="00793A16">
              <w:rPr>
                <w:rFonts w:cs="宋体" w:hint="eastAsia"/>
                <w:kern w:val="0"/>
                <w:sz w:val="24"/>
                <w:szCs w:val="18"/>
                <w:lang w:bidi="ar"/>
              </w:rPr>
              <w:t>、设备的单个输出接口可最多支持</w:t>
            </w:r>
            <w:r w:rsidRPr="00793A16">
              <w:rPr>
                <w:rFonts w:cs="宋体" w:hint="eastAsia"/>
                <w:kern w:val="0"/>
                <w:sz w:val="24"/>
                <w:szCs w:val="18"/>
                <w:lang w:bidi="ar"/>
              </w:rPr>
              <w:t>64</w:t>
            </w:r>
            <w:r w:rsidRPr="00793A16">
              <w:rPr>
                <w:rFonts w:cs="宋体" w:hint="eastAsia"/>
                <w:kern w:val="0"/>
                <w:sz w:val="24"/>
                <w:szCs w:val="18"/>
                <w:lang w:bidi="ar"/>
              </w:rPr>
              <w:t>个窗口，整机最大可开</w:t>
            </w:r>
            <w:r w:rsidRPr="00793A16">
              <w:rPr>
                <w:rFonts w:cs="宋体" w:hint="eastAsia"/>
                <w:kern w:val="0"/>
                <w:sz w:val="24"/>
                <w:szCs w:val="18"/>
                <w:lang w:bidi="ar"/>
              </w:rPr>
              <w:t>768</w:t>
            </w:r>
            <w:r w:rsidRPr="00793A16">
              <w:rPr>
                <w:rFonts w:cs="宋体" w:hint="eastAsia"/>
                <w:kern w:val="0"/>
                <w:sz w:val="24"/>
                <w:szCs w:val="18"/>
                <w:lang w:bidi="ar"/>
              </w:rPr>
              <w:t>个窗口</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、可在接入的电视墙上显示视频窗口的边框和窗口序号等信息，边框颜色、宽度可设置</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、可显示电视墙名称、窗口序号、分屏序号、源</w:t>
            </w:r>
            <w:r w:rsidRPr="00793A16">
              <w:rPr>
                <w:rFonts w:cs="宋体" w:hint="eastAsia"/>
                <w:kern w:val="0"/>
                <w:sz w:val="24"/>
                <w:szCs w:val="18"/>
                <w:lang w:bidi="ar"/>
              </w:rPr>
              <w:t>IP</w:t>
            </w:r>
            <w:r w:rsidRPr="00793A16">
              <w:rPr>
                <w:rFonts w:cs="宋体" w:hint="eastAsia"/>
                <w:kern w:val="0"/>
                <w:sz w:val="24"/>
                <w:szCs w:val="18"/>
                <w:lang w:bidi="ar"/>
              </w:rPr>
              <w:t>地址、源端口、目的端口、传输模式、分辨率、帧率、编码格式、音频格式、封装格式、实时丢包率、总丢包个数、总收包个数、解码信息显示刷新操作</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11</w:t>
            </w:r>
            <w:r w:rsidRPr="00793A16">
              <w:rPr>
                <w:rFonts w:cs="宋体" w:hint="eastAsia"/>
                <w:kern w:val="0"/>
                <w:sz w:val="24"/>
                <w:szCs w:val="18"/>
                <w:lang w:bidi="ar"/>
              </w:rPr>
              <w:t>、本地输入口支持前同步。</w:t>
            </w:r>
            <w:r w:rsidRPr="00793A16">
              <w:rPr>
                <w:rFonts w:cs="宋体" w:hint="eastAsia"/>
                <w:kern w:val="0"/>
                <w:sz w:val="24"/>
                <w:szCs w:val="18"/>
                <w:lang w:bidi="ar"/>
              </w:rPr>
              <w:t xml:space="preserve"> </w:t>
            </w:r>
            <w:r w:rsidRPr="00793A16">
              <w:rPr>
                <w:rFonts w:cs="宋体" w:hint="eastAsia"/>
                <w:kern w:val="0"/>
                <w:sz w:val="24"/>
                <w:szCs w:val="18"/>
                <w:lang w:bidi="ar"/>
              </w:rPr>
              <w:t>显卡多个口接入设备多个输入自拼接成一个画面，能做到完全同步。</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外</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84</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光纤配线架</w:t>
            </w:r>
          </w:p>
        </w:tc>
        <w:tc>
          <w:tcPr>
            <w:tcW w:w="4252" w:type="dxa"/>
            <w:shd w:val="clear" w:color="auto" w:fill="FFFFFF"/>
            <w:vAlign w:val="center"/>
          </w:tcPr>
          <w:p w:rsidR="006F1FFC" w:rsidRPr="00793A16" w:rsidRDefault="006F1FFC"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24</w:t>
            </w:r>
            <w:r w:rsidRPr="00793A16">
              <w:rPr>
                <w:rFonts w:cs="宋体" w:hint="eastAsia"/>
                <w:kern w:val="0"/>
                <w:sz w:val="24"/>
                <w:szCs w:val="18"/>
                <w:lang w:bidi="ar"/>
              </w:rPr>
              <w:t>口满配耦合器</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外</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85</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网络配线架</w:t>
            </w:r>
          </w:p>
        </w:tc>
        <w:tc>
          <w:tcPr>
            <w:tcW w:w="4252" w:type="dxa"/>
            <w:shd w:val="clear" w:color="auto" w:fill="FFFFFF"/>
            <w:vAlign w:val="center"/>
          </w:tcPr>
          <w:p w:rsidR="006F1FFC" w:rsidRPr="00793A16" w:rsidRDefault="006F1FFC" w:rsidP="002778E3">
            <w:pPr>
              <w:widowControl/>
              <w:adjustRightInd w:val="0"/>
              <w:snapToGrid w:val="0"/>
              <w:jc w:val="left"/>
              <w:textAlignment w:val="center"/>
              <w:rPr>
                <w:rFonts w:cs="宋体"/>
                <w:sz w:val="24"/>
                <w:szCs w:val="18"/>
              </w:rPr>
            </w:pPr>
            <w:r w:rsidRPr="00793A16">
              <w:rPr>
                <w:rFonts w:cs="宋体" w:hint="eastAsia"/>
                <w:kern w:val="0"/>
                <w:sz w:val="24"/>
                <w:szCs w:val="18"/>
                <w:lang w:bidi="ar"/>
              </w:rPr>
              <w:t>24</w:t>
            </w:r>
            <w:r w:rsidRPr="00793A16">
              <w:rPr>
                <w:rFonts w:cs="宋体" w:hint="eastAsia"/>
                <w:kern w:val="0"/>
                <w:sz w:val="24"/>
                <w:szCs w:val="18"/>
                <w:lang w:bidi="ar"/>
              </w:rPr>
              <w:t>口</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2</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外</w:t>
            </w:r>
          </w:p>
        </w:tc>
      </w:tr>
      <w:tr w:rsidR="00793A16" w:rsidRPr="00793A16" w:rsidTr="002778E3">
        <w:trPr>
          <w:jc w:val="center"/>
        </w:trPr>
        <w:tc>
          <w:tcPr>
            <w:tcW w:w="744" w:type="dxa"/>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86</w:t>
            </w:r>
          </w:p>
        </w:tc>
        <w:tc>
          <w:tcPr>
            <w:tcW w:w="1276"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4</w:t>
            </w:r>
            <w:r w:rsidRPr="00793A16">
              <w:rPr>
                <w:rFonts w:cs="宋体" w:hint="eastAsia"/>
                <w:kern w:val="0"/>
                <w:sz w:val="24"/>
                <w:szCs w:val="18"/>
                <w:lang w:bidi="ar"/>
              </w:rPr>
              <w:t>人位操作台</w:t>
            </w:r>
          </w:p>
        </w:tc>
        <w:tc>
          <w:tcPr>
            <w:tcW w:w="4252" w:type="dxa"/>
            <w:shd w:val="clear" w:color="auto" w:fill="FFFFFF"/>
            <w:vAlign w:val="center"/>
          </w:tcPr>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弧形指挥中心操作台，</w:t>
            </w:r>
            <w:r w:rsidRPr="00793A16">
              <w:rPr>
                <w:rFonts w:cs="宋体" w:hint="eastAsia"/>
                <w:kern w:val="0"/>
                <w:sz w:val="24"/>
                <w:szCs w:val="18"/>
                <w:lang w:bidi="ar"/>
              </w:rPr>
              <w:t>4</w:t>
            </w:r>
            <w:r w:rsidRPr="00793A16">
              <w:rPr>
                <w:rFonts w:cs="宋体" w:hint="eastAsia"/>
                <w:kern w:val="0"/>
                <w:sz w:val="24"/>
                <w:szCs w:val="18"/>
                <w:lang w:bidi="ar"/>
              </w:rPr>
              <w:t>人位；操作台尺寸</w:t>
            </w:r>
            <w:r w:rsidRPr="00793A16">
              <w:rPr>
                <w:rFonts w:cs="宋体" w:hint="eastAsia"/>
                <w:kern w:val="0"/>
                <w:sz w:val="24"/>
                <w:szCs w:val="18"/>
                <w:lang w:bidi="ar"/>
              </w:rPr>
              <w:t>4000mm*900mm</w:t>
            </w:r>
            <w:r w:rsidRPr="00793A16">
              <w:rPr>
                <w:rFonts w:cs="宋体" w:hint="eastAsia"/>
                <w:kern w:val="0"/>
                <w:sz w:val="24"/>
                <w:szCs w:val="18"/>
                <w:lang w:bidi="ar"/>
              </w:rPr>
              <w:t>；</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、主框架采用</w:t>
            </w:r>
            <w:r w:rsidRPr="00793A16">
              <w:rPr>
                <w:rFonts w:cs="宋体" w:hint="eastAsia"/>
                <w:kern w:val="0"/>
                <w:sz w:val="24"/>
                <w:szCs w:val="18"/>
                <w:lang w:bidi="ar"/>
              </w:rPr>
              <w:t>1.5mm</w:t>
            </w:r>
            <w:r w:rsidRPr="00793A16">
              <w:rPr>
                <w:rFonts w:cs="宋体" w:hint="eastAsia"/>
                <w:kern w:val="0"/>
                <w:sz w:val="24"/>
                <w:szCs w:val="18"/>
                <w:lang w:bidi="ar"/>
              </w:rPr>
              <w:t>宝钢冷轧钢板，承重支撑件采用</w:t>
            </w:r>
            <w:r w:rsidRPr="00793A16">
              <w:rPr>
                <w:rFonts w:cs="宋体" w:hint="eastAsia"/>
                <w:kern w:val="0"/>
                <w:sz w:val="24"/>
                <w:szCs w:val="18"/>
                <w:lang w:bidi="ar"/>
              </w:rPr>
              <w:t>1.5mm</w:t>
            </w:r>
            <w:r w:rsidRPr="00793A16">
              <w:rPr>
                <w:rFonts w:cs="宋体" w:hint="eastAsia"/>
                <w:kern w:val="0"/>
                <w:sz w:val="24"/>
                <w:szCs w:val="18"/>
                <w:lang w:bidi="ar"/>
              </w:rPr>
              <w:t>钢板；</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、台面采用实木颗粒板</w:t>
            </w:r>
            <w:r w:rsidRPr="00793A16">
              <w:rPr>
                <w:rFonts w:cs="宋体" w:hint="eastAsia"/>
                <w:kern w:val="0"/>
                <w:sz w:val="24"/>
                <w:szCs w:val="18"/>
                <w:lang w:bidi="ar"/>
              </w:rPr>
              <w:t>25mm</w:t>
            </w:r>
            <w:r w:rsidRPr="00793A16">
              <w:rPr>
                <w:rFonts w:cs="宋体" w:hint="eastAsia"/>
                <w:kern w:val="0"/>
                <w:sz w:val="24"/>
                <w:szCs w:val="18"/>
                <w:lang w:bidi="ar"/>
              </w:rPr>
              <w:t>厚。</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、台面边缘的手枕边聚氨酯材质；</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、前后门板采用冷轧钢板</w:t>
            </w:r>
            <w:r w:rsidRPr="00793A16">
              <w:rPr>
                <w:rFonts w:cs="宋体" w:hint="eastAsia"/>
                <w:kern w:val="0"/>
                <w:sz w:val="24"/>
                <w:szCs w:val="18"/>
                <w:lang w:bidi="ar"/>
              </w:rPr>
              <w:t>1.0</w:t>
            </w:r>
            <w:r w:rsidRPr="00793A16">
              <w:rPr>
                <w:rFonts w:cs="宋体" w:hint="eastAsia"/>
                <w:kern w:val="0"/>
                <w:sz w:val="24"/>
                <w:szCs w:val="18"/>
                <w:lang w:bidi="ar"/>
              </w:rPr>
              <w:t>厚度。连接铰链使用高档的进口五金件，铰链安装方式为快装式；</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、满足内部走线互通，外侧颜色与装修风格匹配；</w:t>
            </w:r>
          </w:p>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、后背墙双面加厚拉铝型材背板开模铸铝配件，铝型材双面均具备有易于显示器支臂悬挂的凹槽。</w:t>
            </w:r>
          </w:p>
          <w:p w:rsidR="006F1FFC" w:rsidRPr="00793A16" w:rsidRDefault="006F1FFC" w:rsidP="003B1D56">
            <w:pPr>
              <w:widowControl/>
              <w:adjustRightInd w:val="0"/>
              <w:snapToGrid w:val="0"/>
              <w:textAlignment w:val="center"/>
              <w:rPr>
                <w:rFonts w:cs="宋体"/>
                <w:sz w:val="24"/>
                <w:szCs w:val="18"/>
              </w:rPr>
            </w:pPr>
            <w:r w:rsidRPr="00793A16">
              <w:rPr>
                <w:rFonts w:cs="宋体" w:hint="eastAsia"/>
                <w:kern w:val="0"/>
                <w:sz w:val="24"/>
                <w:szCs w:val="18"/>
                <w:lang w:bidi="ar"/>
              </w:rPr>
              <w:t>8</w:t>
            </w:r>
            <w:r w:rsidRPr="00793A16">
              <w:rPr>
                <w:rFonts w:cs="宋体" w:hint="eastAsia"/>
                <w:kern w:val="0"/>
                <w:sz w:val="24"/>
                <w:szCs w:val="18"/>
                <w:lang w:bidi="ar"/>
              </w:rPr>
              <w:t>、产品符合</w:t>
            </w:r>
            <w:r w:rsidRPr="00793A16">
              <w:rPr>
                <w:rFonts w:cs="宋体" w:hint="eastAsia"/>
                <w:kern w:val="0"/>
                <w:sz w:val="24"/>
                <w:szCs w:val="18"/>
                <w:lang w:bidi="ar"/>
              </w:rPr>
              <w:t>E1</w:t>
            </w:r>
            <w:r w:rsidRPr="00793A16">
              <w:rPr>
                <w:rFonts w:cs="宋体" w:hint="eastAsia"/>
                <w:kern w:val="0"/>
                <w:sz w:val="24"/>
                <w:szCs w:val="18"/>
                <w:lang w:bidi="ar"/>
              </w:rPr>
              <w:t>级防火</w:t>
            </w:r>
            <w:r w:rsidRPr="00793A16">
              <w:rPr>
                <w:rFonts w:cs="宋体" w:hint="eastAsia"/>
                <w:kern w:val="0"/>
                <w:sz w:val="24"/>
                <w:szCs w:val="18"/>
                <w:lang w:bidi="ar"/>
              </w:rPr>
              <w:t>.</w:t>
            </w:r>
            <w:r w:rsidRPr="00793A16">
              <w:rPr>
                <w:rFonts w:cs="宋体" w:hint="eastAsia"/>
                <w:kern w:val="0"/>
                <w:sz w:val="24"/>
                <w:szCs w:val="18"/>
                <w:lang w:bidi="ar"/>
              </w:rPr>
              <w:t>物理特性符合国家标准</w:t>
            </w:r>
            <w:r w:rsidRPr="00793A16">
              <w:rPr>
                <w:rFonts w:cs="宋体" w:hint="eastAsia"/>
                <w:kern w:val="0"/>
                <w:sz w:val="24"/>
                <w:szCs w:val="18"/>
                <w:lang w:bidi="ar"/>
              </w:rPr>
              <w:t xml:space="preserve">GB/T7911-2013. </w:t>
            </w:r>
            <w:r w:rsidRPr="00793A16">
              <w:rPr>
                <w:rFonts w:cs="宋体" w:hint="eastAsia"/>
                <w:kern w:val="0"/>
                <w:sz w:val="24"/>
                <w:szCs w:val="18"/>
                <w:lang w:bidi="ar"/>
              </w:rPr>
              <w:t>环保等级要求依据</w:t>
            </w:r>
            <w:r w:rsidRPr="00793A16">
              <w:rPr>
                <w:rFonts w:cs="宋体" w:hint="eastAsia"/>
                <w:kern w:val="0"/>
                <w:sz w:val="24"/>
                <w:szCs w:val="18"/>
                <w:lang w:bidi="ar"/>
              </w:rPr>
              <w:t>GB/18580-2017</w:t>
            </w:r>
            <w:r w:rsidRPr="00793A16">
              <w:rPr>
                <w:rFonts w:cs="宋体" w:hint="eastAsia"/>
                <w:kern w:val="0"/>
                <w:sz w:val="24"/>
                <w:szCs w:val="18"/>
                <w:lang w:bidi="ar"/>
              </w:rPr>
              <w:t>。满足</w:t>
            </w:r>
            <w:r w:rsidRPr="00793A16">
              <w:rPr>
                <w:rFonts w:cs="宋体" w:hint="eastAsia"/>
                <w:kern w:val="0"/>
                <w:sz w:val="24"/>
                <w:szCs w:val="18"/>
                <w:lang w:bidi="ar"/>
              </w:rPr>
              <w:t>GB/T35607-2017</w:t>
            </w:r>
            <w:r w:rsidRPr="00793A16">
              <w:rPr>
                <w:rFonts w:cs="宋体" w:hint="eastAsia"/>
                <w:kern w:val="0"/>
                <w:sz w:val="24"/>
                <w:szCs w:val="18"/>
                <w:lang w:bidi="ar"/>
              </w:rPr>
              <w:t>《绿色产品评价家具》规定。通过</w:t>
            </w:r>
            <w:r w:rsidRPr="00793A16">
              <w:rPr>
                <w:rFonts w:cs="宋体" w:hint="eastAsia"/>
                <w:kern w:val="0"/>
                <w:sz w:val="24"/>
                <w:szCs w:val="18"/>
                <w:lang w:bidi="ar"/>
              </w:rPr>
              <w:t>YD5083200</w:t>
            </w:r>
            <w:r w:rsidRPr="00793A16">
              <w:rPr>
                <w:rFonts w:cs="宋体" w:hint="eastAsia"/>
                <w:kern w:val="0"/>
                <w:sz w:val="24"/>
                <w:szCs w:val="18"/>
                <w:lang w:bidi="ar"/>
              </w:rPr>
              <w:t>设抗地震检测标准</w:t>
            </w:r>
            <w:r w:rsidRPr="00793A16">
              <w:rPr>
                <w:rFonts w:cs="宋体" w:hint="eastAsia"/>
                <w:kern w:val="0"/>
                <w:sz w:val="24"/>
                <w:szCs w:val="18"/>
                <w:lang w:bidi="ar"/>
              </w:rPr>
              <w:t>8</w:t>
            </w:r>
            <w:r w:rsidRPr="00793A16">
              <w:rPr>
                <w:rFonts w:cs="宋体" w:hint="eastAsia"/>
                <w:kern w:val="0"/>
                <w:sz w:val="24"/>
                <w:szCs w:val="18"/>
                <w:lang w:bidi="ar"/>
              </w:rPr>
              <w:t>、</w:t>
            </w:r>
            <w:r w:rsidRPr="00793A16">
              <w:rPr>
                <w:rFonts w:cs="宋体" w:hint="eastAsia"/>
                <w:kern w:val="0"/>
                <w:sz w:val="24"/>
                <w:szCs w:val="18"/>
                <w:lang w:bidi="ar"/>
              </w:rPr>
              <w:t>9</w:t>
            </w:r>
            <w:r w:rsidRPr="00793A16">
              <w:rPr>
                <w:rFonts w:cs="宋体" w:hint="eastAsia"/>
                <w:kern w:val="0"/>
                <w:sz w:val="24"/>
                <w:szCs w:val="18"/>
                <w:lang w:bidi="ar"/>
              </w:rPr>
              <w:t>烈度最高强度。</w:t>
            </w:r>
          </w:p>
        </w:tc>
        <w:tc>
          <w:tcPr>
            <w:tcW w:w="709"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台</w:t>
            </w:r>
          </w:p>
        </w:tc>
        <w:tc>
          <w:tcPr>
            <w:tcW w:w="767" w:type="dxa"/>
            <w:shd w:val="clear" w:color="auto" w:fill="FFFFFF"/>
            <w:vAlign w:val="center"/>
          </w:tcPr>
          <w:p w:rsidR="006F1FFC" w:rsidRPr="00793A16" w:rsidRDefault="006F1FFC" w:rsidP="002778E3">
            <w:pPr>
              <w:widowControl/>
              <w:adjustRightInd w:val="0"/>
              <w:snapToGrid w:val="0"/>
              <w:jc w:val="center"/>
              <w:textAlignment w:val="center"/>
              <w:rPr>
                <w:rFonts w:cs="宋体"/>
                <w:sz w:val="24"/>
                <w:szCs w:val="18"/>
              </w:rPr>
            </w:pPr>
            <w:r w:rsidRPr="00793A16">
              <w:rPr>
                <w:rFonts w:cs="宋体" w:hint="eastAsia"/>
                <w:kern w:val="0"/>
                <w:sz w:val="24"/>
                <w:szCs w:val="18"/>
                <w:lang w:bidi="ar"/>
              </w:rPr>
              <w:t>1</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外</w:t>
            </w:r>
          </w:p>
        </w:tc>
      </w:tr>
      <w:tr w:rsidR="00793A16" w:rsidRPr="00793A16" w:rsidTr="002778E3">
        <w:trPr>
          <w:jc w:val="center"/>
        </w:trPr>
        <w:tc>
          <w:tcPr>
            <w:tcW w:w="744" w:type="dxa"/>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87</w:t>
            </w:r>
          </w:p>
        </w:tc>
        <w:tc>
          <w:tcPr>
            <w:tcW w:w="1276" w:type="dxa"/>
            <w:vAlign w:val="center"/>
          </w:tcPr>
          <w:p w:rsidR="006F1FFC" w:rsidRPr="00793A16" w:rsidRDefault="006F1FFC" w:rsidP="002778E3">
            <w:pPr>
              <w:widowControl/>
              <w:adjustRightInd w:val="0"/>
              <w:snapToGrid w:val="0"/>
              <w:jc w:val="center"/>
              <w:textAlignment w:val="center"/>
              <w:rPr>
                <w:rFonts w:cs="宋体"/>
                <w:kern w:val="0"/>
                <w:sz w:val="24"/>
                <w:szCs w:val="18"/>
                <w:lang w:bidi="ar"/>
              </w:rPr>
            </w:pPr>
            <w:r w:rsidRPr="00793A16">
              <w:rPr>
                <w:rFonts w:hint="eastAsia"/>
                <w:sz w:val="24"/>
              </w:rPr>
              <w:t>■</w:t>
            </w:r>
            <w:r w:rsidRPr="00793A16">
              <w:rPr>
                <w:rFonts w:cs="宋体" w:hint="eastAsia"/>
                <w:kern w:val="0"/>
                <w:sz w:val="24"/>
                <w:szCs w:val="18"/>
                <w:lang w:bidi="ar"/>
              </w:rPr>
              <w:t>台式计算机</w:t>
            </w:r>
          </w:p>
        </w:tc>
        <w:tc>
          <w:tcPr>
            <w:tcW w:w="4252" w:type="dxa"/>
            <w:vAlign w:val="center"/>
          </w:tcPr>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详见部分产品详细参数</w:t>
            </w:r>
          </w:p>
        </w:tc>
        <w:tc>
          <w:tcPr>
            <w:tcW w:w="709" w:type="dxa"/>
            <w:vAlign w:val="center"/>
          </w:tcPr>
          <w:p w:rsidR="006F1FFC" w:rsidRPr="00793A16" w:rsidRDefault="006F1FFC" w:rsidP="002778E3">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台</w:t>
            </w:r>
          </w:p>
        </w:tc>
        <w:tc>
          <w:tcPr>
            <w:tcW w:w="767" w:type="dxa"/>
            <w:vAlign w:val="center"/>
          </w:tcPr>
          <w:p w:rsidR="006F1FFC" w:rsidRPr="00793A16" w:rsidRDefault="006F1FFC" w:rsidP="002778E3">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7</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内</w:t>
            </w:r>
          </w:p>
        </w:tc>
      </w:tr>
      <w:tr w:rsidR="00793A16" w:rsidRPr="00793A16" w:rsidTr="002778E3">
        <w:trPr>
          <w:jc w:val="center"/>
        </w:trPr>
        <w:tc>
          <w:tcPr>
            <w:tcW w:w="744" w:type="dxa"/>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88</w:t>
            </w:r>
          </w:p>
        </w:tc>
        <w:tc>
          <w:tcPr>
            <w:tcW w:w="1276" w:type="dxa"/>
            <w:vAlign w:val="center"/>
          </w:tcPr>
          <w:p w:rsidR="006F1FFC" w:rsidRPr="00793A16" w:rsidRDefault="006F1FFC" w:rsidP="002778E3">
            <w:pPr>
              <w:widowControl/>
              <w:adjustRightInd w:val="0"/>
              <w:snapToGrid w:val="0"/>
              <w:jc w:val="center"/>
              <w:textAlignment w:val="center"/>
              <w:rPr>
                <w:rFonts w:cs="宋体"/>
                <w:kern w:val="0"/>
                <w:sz w:val="24"/>
                <w:szCs w:val="18"/>
                <w:lang w:bidi="ar"/>
              </w:rPr>
            </w:pPr>
            <w:r w:rsidRPr="00793A16">
              <w:rPr>
                <w:rFonts w:hint="eastAsia"/>
                <w:sz w:val="24"/>
              </w:rPr>
              <w:t>■</w:t>
            </w:r>
            <w:r w:rsidRPr="00793A16">
              <w:rPr>
                <w:rFonts w:cs="宋体" w:hint="eastAsia"/>
                <w:kern w:val="0"/>
                <w:sz w:val="24"/>
                <w:szCs w:val="18"/>
                <w:lang w:bidi="ar"/>
              </w:rPr>
              <w:t>显示器</w:t>
            </w:r>
          </w:p>
        </w:tc>
        <w:tc>
          <w:tcPr>
            <w:tcW w:w="4252" w:type="dxa"/>
            <w:vAlign w:val="center"/>
          </w:tcPr>
          <w:p w:rsidR="006F1FFC" w:rsidRPr="00793A16" w:rsidRDefault="006F1FFC" w:rsidP="002778E3">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详见部分产品详细参数</w:t>
            </w:r>
          </w:p>
        </w:tc>
        <w:tc>
          <w:tcPr>
            <w:tcW w:w="709" w:type="dxa"/>
            <w:vAlign w:val="center"/>
          </w:tcPr>
          <w:p w:rsidR="006F1FFC" w:rsidRPr="00793A16" w:rsidRDefault="006F1FFC" w:rsidP="002778E3">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台</w:t>
            </w:r>
          </w:p>
        </w:tc>
        <w:tc>
          <w:tcPr>
            <w:tcW w:w="767" w:type="dxa"/>
            <w:vAlign w:val="center"/>
          </w:tcPr>
          <w:p w:rsidR="006F1FFC" w:rsidRPr="00793A16" w:rsidRDefault="006F1FFC" w:rsidP="002778E3">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7</w:t>
            </w:r>
          </w:p>
        </w:tc>
        <w:tc>
          <w:tcPr>
            <w:tcW w:w="769"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工业</w:t>
            </w:r>
          </w:p>
        </w:tc>
        <w:tc>
          <w:tcPr>
            <w:tcW w:w="992" w:type="dxa"/>
            <w:vAlign w:val="center"/>
          </w:tcPr>
          <w:p w:rsidR="006F1FFC" w:rsidRPr="00793A16" w:rsidRDefault="006F1FFC" w:rsidP="002778E3">
            <w:pPr>
              <w:adjustRightInd w:val="0"/>
              <w:snapToGrid w:val="0"/>
              <w:jc w:val="center"/>
              <w:rPr>
                <w:sz w:val="24"/>
                <w:szCs w:val="21"/>
              </w:rPr>
            </w:pPr>
            <w:r w:rsidRPr="00793A16">
              <w:rPr>
                <w:rFonts w:hint="eastAsia"/>
                <w:sz w:val="24"/>
                <w:szCs w:val="21"/>
              </w:rPr>
              <w:t>内</w:t>
            </w:r>
          </w:p>
        </w:tc>
      </w:tr>
      <w:tr w:rsidR="00793A16" w:rsidRPr="00793A16" w:rsidTr="00627DFF">
        <w:trPr>
          <w:jc w:val="center"/>
        </w:trPr>
        <w:tc>
          <w:tcPr>
            <w:tcW w:w="744"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89</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48</w:t>
            </w:r>
            <w:r w:rsidRPr="00793A16">
              <w:rPr>
                <w:rFonts w:cs="宋体" w:hint="eastAsia"/>
                <w:kern w:val="0"/>
                <w:sz w:val="24"/>
                <w:szCs w:val="18"/>
                <w:lang w:bidi="ar"/>
              </w:rPr>
              <w:t>盘位网络存储扩展柜</w:t>
            </w:r>
          </w:p>
        </w:tc>
        <w:tc>
          <w:tcPr>
            <w:tcW w:w="4252"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支持</w:t>
            </w:r>
            <w:r w:rsidRPr="00793A16">
              <w:rPr>
                <w:rFonts w:cs="宋体" w:hint="eastAsia"/>
                <w:kern w:val="0"/>
                <w:sz w:val="24"/>
                <w:szCs w:val="18"/>
                <w:lang w:bidi="ar"/>
              </w:rPr>
              <w:t>12GbpsSAS</w:t>
            </w:r>
            <w:r w:rsidRPr="00793A16">
              <w:rPr>
                <w:rFonts w:cs="宋体" w:hint="eastAsia"/>
                <w:kern w:val="0"/>
                <w:sz w:val="24"/>
                <w:szCs w:val="18"/>
                <w:lang w:bidi="ar"/>
              </w:rPr>
              <w:t>技术，提供超群的性能体验。</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支持</w:t>
            </w:r>
            <w:r w:rsidRPr="00793A16">
              <w:rPr>
                <w:rFonts w:cs="宋体" w:hint="eastAsia"/>
                <w:kern w:val="0"/>
                <w:sz w:val="24"/>
                <w:szCs w:val="18"/>
                <w:lang w:bidi="ar"/>
              </w:rPr>
              <w:t>4U</w:t>
            </w:r>
            <w:r w:rsidRPr="00793A16">
              <w:rPr>
                <w:rFonts w:cs="宋体" w:hint="eastAsia"/>
                <w:kern w:val="0"/>
                <w:sz w:val="24"/>
                <w:szCs w:val="18"/>
                <w:lang w:bidi="ar"/>
              </w:rPr>
              <w:t>高</w:t>
            </w:r>
            <w:r w:rsidRPr="00793A16">
              <w:rPr>
                <w:rFonts w:cs="宋体" w:hint="eastAsia"/>
                <w:kern w:val="0"/>
                <w:sz w:val="24"/>
                <w:szCs w:val="18"/>
                <w:lang w:bidi="ar"/>
              </w:rPr>
              <w:t>48</w:t>
            </w:r>
            <w:r w:rsidRPr="00793A16">
              <w:rPr>
                <w:rFonts w:cs="宋体" w:hint="eastAsia"/>
                <w:kern w:val="0"/>
                <w:sz w:val="24"/>
                <w:szCs w:val="18"/>
                <w:lang w:bidi="ar"/>
              </w:rPr>
              <w:t>盘位，且节省空间</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支持硬盘和系统减震技术，为硬盘长期可靠工作提供安全保证。</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支持电源冗余的、负载均衡的热插拔电源设计，支持电源自动故障切换和在线故障电源更换。</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支持在启动时采用磁盘顺序加电方式，降低启动冲击电流，确保系统电源安全。</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支持风扇多级调速、可热插拔冗余风扇框设计，智能平衡系统功耗和散热需求，确保系统稳定运行。</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台</w:t>
            </w:r>
          </w:p>
        </w:tc>
        <w:tc>
          <w:tcPr>
            <w:tcW w:w="767"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14</w:t>
            </w:r>
          </w:p>
        </w:tc>
        <w:tc>
          <w:tcPr>
            <w:tcW w:w="769" w:type="dxa"/>
            <w:tcBorders>
              <w:top w:val="single" w:sz="4" w:space="0" w:color="auto"/>
              <w:left w:val="single" w:sz="4" w:space="0" w:color="auto"/>
              <w:bottom w:val="single" w:sz="4" w:space="0" w:color="auto"/>
              <w:right w:val="single" w:sz="4" w:space="0" w:color="auto"/>
            </w:tcBorders>
            <w:vAlign w:val="center"/>
          </w:tcPr>
          <w:p w:rsidR="006F1FFC" w:rsidRPr="00793A16" w:rsidRDefault="006F1FFC" w:rsidP="00440FC5">
            <w:pPr>
              <w:adjustRightInd w:val="0"/>
              <w:snapToGrid w:val="0"/>
              <w:jc w:val="center"/>
              <w:rPr>
                <w:sz w:val="24"/>
                <w:szCs w:val="21"/>
              </w:rPr>
            </w:pPr>
            <w:r w:rsidRPr="00793A16">
              <w:rPr>
                <w:rFonts w:hint="eastAsia"/>
                <w:sz w:val="24"/>
                <w:szCs w:val="21"/>
              </w:rPr>
              <w:t>工业</w:t>
            </w:r>
          </w:p>
        </w:tc>
        <w:tc>
          <w:tcPr>
            <w:tcW w:w="992" w:type="dxa"/>
            <w:tcBorders>
              <w:top w:val="single" w:sz="4" w:space="0" w:color="auto"/>
              <w:left w:val="single" w:sz="4" w:space="0" w:color="auto"/>
              <w:bottom w:val="single" w:sz="4" w:space="0" w:color="auto"/>
              <w:right w:val="single" w:sz="4" w:space="0" w:color="auto"/>
            </w:tcBorders>
            <w:vAlign w:val="center"/>
          </w:tcPr>
          <w:p w:rsidR="006F1FFC" w:rsidRPr="00793A16" w:rsidRDefault="006F1FFC" w:rsidP="00440FC5">
            <w:pPr>
              <w:adjustRightInd w:val="0"/>
              <w:snapToGrid w:val="0"/>
              <w:jc w:val="center"/>
              <w:rPr>
                <w:sz w:val="24"/>
                <w:szCs w:val="21"/>
              </w:rPr>
            </w:pPr>
            <w:r w:rsidRPr="00793A16">
              <w:rPr>
                <w:sz w:val="24"/>
                <w:szCs w:val="21"/>
              </w:rPr>
              <w:t>外</w:t>
            </w:r>
          </w:p>
        </w:tc>
      </w:tr>
      <w:tr w:rsidR="00793A16" w:rsidRPr="00793A16" w:rsidTr="00627DFF">
        <w:trPr>
          <w:jc w:val="center"/>
        </w:trPr>
        <w:tc>
          <w:tcPr>
            <w:tcW w:w="744"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90</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48</w:t>
            </w:r>
            <w:r w:rsidRPr="00793A16">
              <w:rPr>
                <w:rFonts w:cs="宋体" w:hint="eastAsia"/>
                <w:kern w:val="0"/>
                <w:sz w:val="24"/>
                <w:szCs w:val="18"/>
                <w:lang w:bidi="ar"/>
              </w:rPr>
              <w:t>盘位单控</w:t>
            </w:r>
            <w:r w:rsidRPr="00793A16">
              <w:rPr>
                <w:rFonts w:cs="宋体" w:hint="eastAsia"/>
                <w:kern w:val="0"/>
                <w:sz w:val="24"/>
                <w:szCs w:val="18"/>
                <w:lang w:bidi="ar"/>
              </w:rPr>
              <w:t>16TB*2</w:t>
            </w:r>
            <w:r w:rsidRPr="00793A16">
              <w:rPr>
                <w:rFonts w:cs="宋体" w:hint="eastAsia"/>
                <w:kern w:val="0"/>
                <w:sz w:val="24"/>
                <w:szCs w:val="18"/>
                <w:lang w:bidi="ar"/>
              </w:rPr>
              <w:t>企业级</w:t>
            </w:r>
            <w:r w:rsidRPr="00793A16">
              <w:rPr>
                <w:rFonts w:cs="宋体" w:hint="eastAsia"/>
                <w:kern w:val="0"/>
                <w:sz w:val="24"/>
                <w:szCs w:val="18"/>
                <w:lang w:bidi="ar"/>
              </w:rPr>
              <w:t>SATA</w:t>
            </w:r>
            <w:r w:rsidRPr="00793A16">
              <w:rPr>
                <w:rFonts w:cs="宋体" w:hint="eastAsia"/>
                <w:kern w:val="0"/>
                <w:sz w:val="24"/>
                <w:szCs w:val="18"/>
                <w:lang w:bidi="ar"/>
              </w:rPr>
              <w:t>硬盘</w:t>
            </w:r>
          </w:p>
        </w:tc>
        <w:tc>
          <w:tcPr>
            <w:tcW w:w="4252"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硬盘容量：</w:t>
            </w:r>
            <w:r w:rsidRPr="00793A16">
              <w:rPr>
                <w:rFonts w:cs="宋体" w:hint="eastAsia"/>
                <w:kern w:val="0"/>
                <w:sz w:val="24"/>
                <w:szCs w:val="18"/>
                <w:lang w:bidi="ar"/>
              </w:rPr>
              <w:t>3.5</w:t>
            </w:r>
            <w:r w:rsidRPr="00793A16">
              <w:rPr>
                <w:rFonts w:cs="宋体" w:hint="eastAsia"/>
                <w:kern w:val="0"/>
                <w:sz w:val="24"/>
                <w:szCs w:val="18"/>
                <w:lang w:bidi="ar"/>
              </w:rPr>
              <w:t>寸</w:t>
            </w:r>
            <w:r w:rsidRPr="00793A16">
              <w:rPr>
                <w:rFonts w:cs="宋体" w:hint="eastAsia"/>
                <w:kern w:val="0"/>
                <w:sz w:val="24"/>
                <w:szCs w:val="18"/>
                <w:lang w:bidi="ar"/>
              </w:rPr>
              <w:t>SATA 16TB*2</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硬盘类型：企业级</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硬盘缓存不小于</w:t>
            </w:r>
            <w:r w:rsidRPr="00793A16">
              <w:rPr>
                <w:rFonts w:cs="宋体" w:hint="eastAsia"/>
                <w:kern w:val="0"/>
                <w:sz w:val="24"/>
                <w:szCs w:val="18"/>
                <w:lang w:bidi="ar"/>
              </w:rPr>
              <w:t>256MB</w:t>
            </w:r>
            <w:r w:rsidRPr="00793A16">
              <w:rPr>
                <w:rFonts w:cs="宋体" w:hint="eastAsia"/>
                <w:kern w:val="0"/>
                <w:sz w:val="24"/>
                <w:szCs w:val="18"/>
                <w:lang w:bidi="ar"/>
              </w:rPr>
              <w:t>；</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硬盘转速不小于</w:t>
            </w:r>
            <w:r w:rsidRPr="00793A16">
              <w:rPr>
                <w:rFonts w:cs="宋体" w:hint="eastAsia"/>
                <w:kern w:val="0"/>
                <w:sz w:val="24"/>
                <w:szCs w:val="18"/>
                <w:lang w:bidi="ar"/>
              </w:rPr>
              <w:t>7200</w:t>
            </w:r>
            <w:r w:rsidRPr="00793A16">
              <w:rPr>
                <w:rFonts w:cs="宋体" w:hint="eastAsia"/>
                <w:kern w:val="0"/>
                <w:sz w:val="24"/>
                <w:szCs w:val="18"/>
                <w:lang w:bidi="ar"/>
              </w:rPr>
              <w:t>转</w:t>
            </w:r>
            <w:r w:rsidRPr="00793A16">
              <w:rPr>
                <w:rFonts w:cs="宋体" w:hint="eastAsia"/>
                <w:kern w:val="0"/>
                <w:sz w:val="24"/>
                <w:szCs w:val="18"/>
                <w:lang w:bidi="ar"/>
              </w:rPr>
              <w:t>/</w:t>
            </w:r>
            <w:r w:rsidRPr="00793A16">
              <w:rPr>
                <w:rFonts w:cs="宋体" w:hint="eastAsia"/>
                <w:kern w:val="0"/>
                <w:sz w:val="24"/>
                <w:szCs w:val="18"/>
                <w:lang w:bidi="ar"/>
              </w:rPr>
              <w:t>分钟；</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硬盘外部传输速率不小于</w:t>
            </w:r>
            <w:r w:rsidRPr="00793A16">
              <w:rPr>
                <w:rFonts w:cs="宋体" w:hint="eastAsia"/>
                <w:kern w:val="0"/>
                <w:sz w:val="24"/>
                <w:szCs w:val="18"/>
                <w:lang w:bidi="ar"/>
              </w:rPr>
              <w:t>6Gb/s</w:t>
            </w:r>
            <w:r w:rsidRPr="00793A16">
              <w:rPr>
                <w:rFonts w:cs="宋体" w:hint="eastAsia"/>
                <w:kern w:val="0"/>
                <w:sz w:val="24"/>
                <w:szCs w:val="18"/>
                <w:lang w:bidi="ar"/>
              </w:rPr>
              <w:t>；</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含配套网络存储硬盘盒；</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对</w:t>
            </w:r>
          </w:p>
        </w:tc>
        <w:tc>
          <w:tcPr>
            <w:tcW w:w="767"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224</w:t>
            </w:r>
          </w:p>
        </w:tc>
        <w:tc>
          <w:tcPr>
            <w:tcW w:w="769" w:type="dxa"/>
            <w:tcBorders>
              <w:top w:val="single" w:sz="4" w:space="0" w:color="auto"/>
              <w:left w:val="single" w:sz="4" w:space="0" w:color="auto"/>
              <w:bottom w:val="single" w:sz="4" w:space="0" w:color="auto"/>
              <w:right w:val="single" w:sz="4" w:space="0" w:color="auto"/>
            </w:tcBorders>
            <w:vAlign w:val="center"/>
          </w:tcPr>
          <w:p w:rsidR="006F1FFC" w:rsidRPr="00793A16" w:rsidRDefault="006F1FFC" w:rsidP="00440FC5">
            <w:pPr>
              <w:adjustRightInd w:val="0"/>
              <w:snapToGrid w:val="0"/>
              <w:jc w:val="center"/>
              <w:rPr>
                <w:sz w:val="24"/>
                <w:szCs w:val="21"/>
              </w:rPr>
            </w:pPr>
            <w:r w:rsidRPr="00793A16">
              <w:rPr>
                <w:rFonts w:hint="eastAsia"/>
                <w:sz w:val="24"/>
                <w:szCs w:val="21"/>
              </w:rPr>
              <w:t>工业</w:t>
            </w:r>
          </w:p>
        </w:tc>
        <w:tc>
          <w:tcPr>
            <w:tcW w:w="992" w:type="dxa"/>
            <w:tcBorders>
              <w:top w:val="single" w:sz="4" w:space="0" w:color="auto"/>
              <w:left w:val="single" w:sz="4" w:space="0" w:color="auto"/>
              <w:bottom w:val="single" w:sz="4" w:space="0" w:color="auto"/>
              <w:right w:val="single" w:sz="4" w:space="0" w:color="auto"/>
            </w:tcBorders>
            <w:vAlign w:val="center"/>
          </w:tcPr>
          <w:p w:rsidR="006F1FFC" w:rsidRPr="00793A16" w:rsidRDefault="006F1FFC" w:rsidP="00440FC5">
            <w:pPr>
              <w:adjustRightInd w:val="0"/>
              <w:snapToGrid w:val="0"/>
              <w:jc w:val="center"/>
              <w:rPr>
                <w:sz w:val="24"/>
                <w:szCs w:val="21"/>
              </w:rPr>
            </w:pPr>
            <w:r w:rsidRPr="00793A16">
              <w:rPr>
                <w:sz w:val="24"/>
                <w:szCs w:val="21"/>
              </w:rPr>
              <w:t>外</w:t>
            </w:r>
          </w:p>
        </w:tc>
      </w:tr>
      <w:tr w:rsidR="00793A16" w:rsidRPr="00793A16" w:rsidTr="00627DFF">
        <w:trPr>
          <w:jc w:val="center"/>
        </w:trPr>
        <w:tc>
          <w:tcPr>
            <w:tcW w:w="744"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91</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存储电源模块</w:t>
            </w:r>
          </w:p>
        </w:tc>
        <w:tc>
          <w:tcPr>
            <w:tcW w:w="4252"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800W</w:t>
            </w:r>
            <w:r w:rsidRPr="00793A16">
              <w:rPr>
                <w:rFonts w:cs="宋体" w:hint="eastAsia"/>
                <w:kern w:val="0"/>
                <w:sz w:val="24"/>
                <w:szCs w:val="18"/>
                <w:lang w:bidi="ar"/>
              </w:rPr>
              <w:t>交流电源模块</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交流输入</w:t>
            </w:r>
            <w:r w:rsidRPr="00793A16">
              <w:rPr>
                <w:rFonts w:cs="宋体" w:hint="eastAsia"/>
                <w:kern w:val="0"/>
                <w:sz w:val="24"/>
                <w:szCs w:val="18"/>
                <w:lang w:bidi="ar"/>
              </w:rPr>
              <w:t xml:space="preserve"> </w:t>
            </w:r>
            <w:r w:rsidRPr="00793A16">
              <w:rPr>
                <w:rFonts w:cs="宋体" w:hint="eastAsia"/>
                <w:kern w:val="0"/>
                <w:sz w:val="24"/>
                <w:szCs w:val="18"/>
                <w:lang w:bidi="ar"/>
              </w:rPr>
              <w:t>电压</w:t>
            </w:r>
            <w:r w:rsidRPr="00793A16">
              <w:rPr>
                <w:rFonts w:cs="宋体" w:hint="eastAsia"/>
                <w:kern w:val="0"/>
                <w:sz w:val="24"/>
                <w:szCs w:val="18"/>
                <w:lang w:bidi="ar"/>
              </w:rPr>
              <w:t>90-264VAC</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交流输入</w:t>
            </w:r>
            <w:r w:rsidRPr="00793A16">
              <w:rPr>
                <w:rFonts w:cs="宋体" w:hint="eastAsia"/>
                <w:kern w:val="0"/>
                <w:sz w:val="24"/>
                <w:szCs w:val="18"/>
                <w:lang w:bidi="ar"/>
              </w:rPr>
              <w:t xml:space="preserve"> </w:t>
            </w:r>
            <w:r w:rsidRPr="00793A16">
              <w:rPr>
                <w:rFonts w:cs="宋体" w:hint="eastAsia"/>
                <w:kern w:val="0"/>
                <w:sz w:val="24"/>
                <w:szCs w:val="18"/>
                <w:lang w:bidi="ar"/>
              </w:rPr>
              <w:t>频率</w:t>
            </w:r>
            <w:r w:rsidRPr="00793A16">
              <w:rPr>
                <w:rFonts w:cs="宋体" w:hint="eastAsia"/>
                <w:kern w:val="0"/>
                <w:sz w:val="24"/>
                <w:szCs w:val="18"/>
                <w:lang w:bidi="ar"/>
              </w:rPr>
              <w:t>47 Hz-63 Hz</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交流输入</w:t>
            </w:r>
            <w:r w:rsidRPr="00793A16">
              <w:rPr>
                <w:rFonts w:cs="宋体" w:hint="eastAsia"/>
                <w:kern w:val="0"/>
                <w:sz w:val="24"/>
                <w:szCs w:val="18"/>
                <w:lang w:bidi="ar"/>
              </w:rPr>
              <w:t xml:space="preserve"> </w:t>
            </w:r>
            <w:r w:rsidRPr="00793A16">
              <w:rPr>
                <w:rFonts w:cs="宋体" w:hint="eastAsia"/>
                <w:kern w:val="0"/>
                <w:sz w:val="24"/>
                <w:szCs w:val="18"/>
                <w:lang w:bidi="ar"/>
              </w:rPr>
              <w:t>电流</w:t>
            </w:r>
            <w:r w:rsidRPr="00793A16">
              <w:rPr>
                <w:rFonts w:cs="宋体" w:hint="eastAsia"/>
                <w:kern w:val="0"/>
                <w:sz w:val="24"/>
                <w:szCs w:val="18"/>
                <w:lang w:bidi="ar"/>
              </w:rPr>
              <w:t>100-240V/10A</w:t>
            </w:r>
            <w:r w:rsidRPr="00793A16">
              <w:rPr>
                <w:rFonts w:cs="宋体" w:hint="eastAsia"/>
                <w:kern w:val="0"/>
                <w:sz w:val="24"/>
                <w:szCs w:val="18"/>
                <w:lang w:bidi="ar"/>
              </w:rPr>
              <w:t>，</w:t>
            </w:r>
            <w:r w:rsidRPr="00793A16">
              <w:rPr>
                <w:rFonts w:cs="宋体" w:hint="eastAsia"/>
                <w:kern w:val="0"/>
                <w:sz w:val="24"/>
                <w:szCs w:val="18"/>
                <w:lang w:bidi="ar"/>
              </w:rPr>
              <w:t>180-360V/10A</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台</w:t>
            </w:r>
          </w:p>
        </w:tc>
        <w:tc>
          <w:tcPr>
            <w:tcW w:w="767"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14</w:t>
            </w:r>
          </w:p>
        </w:tc>
        <w:tc>
          <w:tcPr>
            <w:tcW w:w="769" w:type="dxa"/>
            <w:tcBorders>
              <w:top w:val="single" w:sz="4" w:space="0" w:color="auto"/>
              <w:left w:val="single" w:sz="4" w:space="0" w:color="auto"/>
              <w:bottom w:val="single" w:sz="4" w:space="0" w:color="auto"/>
              <w:right w:val="single" w:sz="4" w:space="0" w:color="auto"/>
            </w:tcBorders>
            <w:vAlign w:val="center"/>
          </w:tcPr>
          <w:p w:rsidR="006F1FFC" w:rsidRPr="00793A16" w:rsidRDefault="006F1FFC" w:rsidP="00440FC5">
            <w:pPr>
              <w:adjustRightInd w:val="0"/>
              <w:snapToGrid w:val="0"/>
              <w:jc w:val="center"/>
              <w:rPr>
                <w:sz w:val="24"/>
                <w:szCs w:val="21"/>
              </w:rPr>
            </w:pPr>
            <w:r w:rsidRPr="00793A16">
              <w:rPr>
                <w:rFonts w:hint="eastAsia"/>
                <w:sz w:val="24"/>
                <w:szCs w:val="21"/>
              </w:rPr>
              <w:t>工业</w:t>
            </w:r>
          </w:p>
        </w:tc>
        <w:tc>
          <w:tcPr>
            <w:tcW w:w="992" w:type="dxa"/>
            <w:tcBorders>
              <w:top w:val="single" w:sz="4" w:space="0" w:color="auto"/>
              <w:left w:val="single" w:sz="4" w:space="0" w:color="auto"/>
              <w:bottom w:val="single" w:sz="4" w:space="0" w:color="auto"/>
              <w:right w:val="single" w:sz="4" w:space="0" w:color="auto"/>
            </w:tcBorders>
            <w:vAlign w:val="center"/>
          </w:tcPr>
          <w:p w:rsidR="006F1FFC" w:rsidRPr="00793A16" w:rsidRDefault="006F1FFC" w:rsidP="00440FC5">
            <w:pPr>
              <w:adjustRightInd w:val="0"/>
              <w:snapToGrid w:val="0"/>
              <w:jc w:val="center"/>
              <w:rPr>
                <w:sz w:val="24"/>
                <w:szCs w:val="21"/>
              </w:rPr>
            </w:pPr>
            <w:r w:rsidRPr="00793A16">
              <w:rPr>
                <w:sz w:val="24"/>
                <w:szCs w:val="21"/>
              </w:rPr>
              <w:t>外</w:t>
            </w:r>
          </w:p>
        </w:tc>
      </w:tr>
      <w:tr w:rsidR="00793A16" w:rsidRPr="00793A16" w:rsidTr="00627DFF">
        <w:trPr>
          <w:jc w:val="center"/>
        </w:trPr>
        <w:tc>
          <w:tcPr>
            <w:tcW w:w="744"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202888">
            <w:pPr>
              <w:widowControl/>
              <w:adjustRightInd w:val="0"/>
              <w:snapToGrid w:val="0"/>
              <w:jc w:val="center"/>
              <w:textAlignment w:val="center"/>
              <w:rPr>
                <w:rFonts w:cs="宋体"/>
                <w:sz w:val="24"/>
                <w:szCs w:val="18"/>
              </w:rPr>
            </w:pPr>
            <w:r w:rsidRPr="00793A16">
              <w:rPr>
                <w:rFonts w:cs="宋体" w:hint="eastAsia"/>
                <w:sz w:val="24"/>
                <w:szCs w:val="18"/>
              </w:rPr>
              <w:t>92</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48</w:t>
            </w:r>
            <w:r w:rsidRPr="00793A16">
              <w:rPr>
                <w:rFonts w:cs="宋体" w:hint="eastAsia"/>
                <w:kern w:val="0"/>
                <w:sz w:val="24"/>
                <w:szCs w:val="18"/>
                <w:lang w:bidi="ar"/>
              </w:rPr>
              <w:t>盘位存储设备</w:t>
            </w:r>
          </w:p>
        </w:tc>
        <w:tc>
          <w:tcPr>
            <w:tcW w:w="4252"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w:t>
            </w:r>
            <w:r w:rsidRPr="00793A16">
              <w:rPr>
                <w:rFonts w:cs="宋体" w:hint="eastAsia"/>
                <w:kern w:val="0"/>
                <w:sz w:val="24"/>
                <w:szCs w:val="18"/>
                <w:lang w:bidi="ar"/>
              </w:rPr>
              <w:t>、不高于</w:t>
            </w:r>
            <w:r w:rsidRPr="00793A16">
              <w:rPr>
                <w:rFonts w:cs="宋体" w:hint="eastAsia"/>
                <w:kern w:val="0"/>
                <w:sz w:val="24"/>
                <w:szCs w:val="18"/>
                <w:lang w:bidi="ar"/>
              </w:rPr>
              <w:t>4U</w:t>
            </w:r>
            <w:r w:rsidRPr="00793A16">
              <w:rPr>
                <w:rFonts w:cs="宋体" w:hint="eastAsia"/>
                <w:kern w:val="0"/>
                <w:sz w:val="24"/>
                <w:szCs w:val="18"/>
                <w:lang w:bidi="ar"/>
              </w:rPr>
              <w:t>高度，不少于</w:t>
            </w:r>
            <w:r w:rsidRPr="00793A16">
              <w:rPr>
                <w:rFonts w:cs="宋体" w:hint="eastAsia"/>
                <w:kern w:val="0"/>
                <w:sz w:val="24"/>
                <w:szCs w:val="18"/>
                <w:lang w:bidi="ar"/>
              </w:rPr>
              <w:t>48</w:t>
            </w:r>
            <w:r w:rsidRPr="00793A16">
              <w:rPr>
                <w:rFonts w:cs="宋体" w:hint="eastAsia"/>
                <w:kern w:val="0"/>
                <w:sz w:val="24"/>
                <w:szCs w:val="18"/>
                <w:lang w:bidi="ar"/>
              </w:rPr>
              <w:t>盘位，具有</w:t>
            </w:r>
            <w:r w:rsidRPr="00793A16">
              <w:rPr>
                <w:rFonts w:cs="宋体" w:hint="eastAsia"/>
                <w:kern w:val="0"/>
                <w:sz w:val="24"/>
                <w:szCs w:val="18"/>
                <w:lang w:bidi="ar"/>
              </w:rPr>
              <w:t>1</w:t>
            </w:r>
            <w:r w:rsidRPr="00793A16">
              <w:rPr>
                <w:rFonts w:cs="宋体" w:hint="eastAsia"/>
                <w:kern w:val="0"/>
                <w:sz w:val="24"/>
                <w:szCs w:val="18"/>
                <w:lang w:bidi="ar"/>
              </w:rPr>
              <w:t>个防腐蚀检测预警模块，前面板内置防尘网，支持所有硬盘水平放置槽位中，并支持前面板热插拔维护，不少于</w:t>
            </w:r>
            <w:r w:rsidRPr="00793A16">
              <w:rPr>
                <w:rFonts w:cs="宋体" w:hint="eastAsia"/>
                <w:kern w:val="0"/>
                <w:sz w:val="24"/>
                <w:szCs w:val="18"/>
                <w:lang w:bidi="ar"/>
              </w:rPr>
              <w:t>1</w:t>
            </w:r>
            <w:r w:rsidRPr="00793A16">
              <w:rPr>
                <w:rFonts w:cs="宋体" w:hint="eastAsia"/>
                <w:kern w:val="0"/>
                <w:sz w:val="24"/>
                <w:szCs w:val="18"/>
                <w:lang w:bidi="ar"/>
              </w:rPr>
              <w:t>颗</w:t>
            </w:r>
            <w:r w:rsidRPr="00793A16">
              <w:rPr>
                <w:rFonts w:cs="宋体" w:hint="eastAsia"/>
                <w:kern w:val="0"/>
                <w:sz w:val="24"/>
                <w:szCs w:val="18"/>
                <w:lang w:bidi="ar"/>
              </w:rPr>
              <w:t>64</w:t>
            </w:r>
            <w:r w:rsidRPr="00793A16">
              <w:rPr>
                <w:rFonts w:cs="宋体" w:hint="eastAsia"/>
                <w:kern w:val="0"/>
                <w:sz w:val="24"/>
                <w:szCs w:val="18"/>
                <w:lang w:bidi="ar"/>
              </w:rPr>
              <w:t>位多核处理器，</w:t>
            </w:r>
            <w:r w:rsidRPr="00793A16">
              <w:rPr>
                <w:rFonts w:cs="宋体" w:hint="eastAsia"/>
                <w:kern w:val="0"/>
                <w:sz w:val="24"/>
                <w:szCs w:val="18"/>
                <w:lang w:bidi="ar"/>
              </w:rPr>
              <w:t>8GB</w:t>
            </w:r>
            <w:r w:rsidRPr="00793A16">
              <w:rPr>
                <w:rFonts w:cs="宋体" w:hint="eastAsia"/>
                <w:kern w:val="0"/>
                <w:sz w:val="24"/>
                <w:szCs w:val="18"/>
                <w:lang w:bidi="ar"/>
              </w:rPr>
              <w:t>内存，不少于</w:t>
            </w:r>
            <w:r w:rsidRPr="00793A16">
              <w:rPr>
                <w:rFonts w:cs="宋体" w:hint="eastAsia"/>
                <w:kern w:val="0"/>
                <w:sz w:val="24"/>
                <w:szCs w:val="18"/>
                <w:lang w:bidi="ar"/>
              </w:rPr>
              <w:t>5</w:t>
            </w:r>
            <w:r w:rsidRPr="00793A16">
              <w:rPr>
                <w:rFonts w:cs="宋体" w:hint="eastAsia"/>
                <w:kern w:val="0"/>
                <w:sz w:val="24"/>
                <w:szCs w:val="18"/>
                <w:lang w:bidi="ar"/>
              </w:rPr>
              <w:t>个</w:t>
            </w:r>
            <w:r w:rsidRPr="00793A16">
              <w:rPr>
                <w:rFonts w:cs="宋体" w:hint="eastAsia"/>
                <w:kern w:val="0"/>
                <w:sz w:val="24"/>
                <w:szCs w:val="18"/>
                <w:lang w:bidi="ar"/>
              </w:rPr>
              <w:t>2Gbps</w:t>
            </w:r>
            <w:r w:rsidRPr="00793A16">
              <w:rPr>
                <w:rFonts w:cs="宋体" w:hint="eastAsia"/>
                <w:kern w:val="0"/>
                <w:sz w:val="24"/>
                <w:szCs w:val="18"/>
                <w:lang w:bidi="ar"/>
              </w:rPr>
              <w:t>网口，不少于</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HDMI</w:t>
            </w:r>
            <w:r w:rsidRPr="00793A16">
              <w:rPr>
                <w:rFonts w:cs="宋体" w:hint="eastAsia"/>
                <w:kern w:val="0"/>
                <w:sz w:val="24"/>
                <w:szCs w:val="18"/>
                <w:lang w:bidi="ar"/>
              </w:rPr>
              <w:t>接口，不少于</w:t>
            </w:r>
            <w:r w:rsidRPr="00793A16">
              <w:rPr>
                <w:rFonts w:cs="宋体" w:hint="eastAsia"/>
                <w:kern w:val="0"/>
                <w:sz w:val="24"/>
                <w:szCs w:val="18"/>
                <w:lang w:bidi="ar"/>
              </w:rPr>
              <w:t>2</w:t>
            </w:r>
            <w:r w:rsidRPr="00793A16">
              <w:rPr>
                <w:rFonts w:cs="宋体" w:hint="eastAsia"/>
                <w:kern w:val="0"/>
                <w:sz w:val="24"/>
                <w:szCs w:val="18"/>
                <w:lang w:bidi="ar"/>
              </w:rPr>
              <w:t>个</w:t>
            </w:r>
            <w:r w:rsidRPr="00793A16">
              <w:rPr>
                <w:rFonts w:cs="宋体" w:hint="eastAsia"/>
                <w:kern w:val="0"/>
                <w:sz w:val="24"/>
                <w:szCs w:val="18"/>
                <w:lang w:bidi="ar"/>
              </w:rPr>
              <w:t>USB3.0</w:t>
            </w:r>
            <w:r w:rsidRPr="00793A16">
              <w:rPr>
                <w:rFonts w:cs="宋体" w:hint="eastAsia"/>
                <w:kern w:val="0"/>
                <w:sz w:val="24"/>
                <w:szCs w:val="18"/>
                <w:lang w:bidi="ar"/>
              </w:rPr>
              <w:t>接口、</w:t>
            </w:r>
            <w:r w:rsidRPr="00793A16">
              <w:rPr>
                <w:rFonts w:cs="宋体" w:hint="eastAsia"/>
                <w:kern w:val="0"/>
                <w:sz w:val="24"/>
                <w:szCs w:val="18"/>
                <w:lang w:bidi="ar"/>
              </w:rPr>
              <w:t>1</w:t>
            </w:r>
            <w:r w:rsidRPr="00793A16">
              <w:rPr>
                <w:rFonts w:cs="宋体" w:hint="eastAsia"/>
                <w:kern w:val="0"/>
                <w:sz w:val="24"/>
                <w:szCs w:val="18"/>
                <w:lang w:bidi="ar"/>
              </w:rPr>
              <w:t>个</w:t>
            </w:r>
            <w:r w:rsidRPr="00793A16">
              <w:rPr>
                <w:rFonts w:cs="宋体" w:hint="eastAsia"/>
                <w:kern w:val="0"/>
                <w:sz w:val="24"/>
                <w:szCs w:val="18"/>
                <w:lang w:bidi="ar"/>
              </w:rPr>
              <w:t>RS232</w:t>
            </w:r>
            <w:r w:rsidRPr="00793A16">
              <w:rPr>
                <w:rFonts w:cs="宋体" w:hint="eastAsia"/>
                <w:kern w:val="0"/>
                <w:sz w:val="24"/>
                <w:szCs w:val="18"/>
                <w:lang w:bidi="ar"/>
              </w:rPr>
              <w:t>接口、</w:t>
            </w:r>
            <w:r w:rsidRPr="00793A16">
              <w:rPr>
                <w:rFonts w:cs="宋体" w:hint="eastAsia"/>
                <w:kern w:val="0"/>
                <w:sz w:val="24"/>
                <w:szCs w:val="18"/>
                <w:lang w:bidi="ar"/>
              </w:rPr>
              <w:t>2</w:t>
            </w:r>
            <w:r w:rsidRPr="00793A16">
              <w:rPr>
                <w:rFonts w:cs="宋体" w:hint="eastAsia"/>
                <w:kern w:val="0"/>
                <w:sz w:val="24"/>
                <w:szCs w:val="18"/>
                <w:lang w:bidi="ar"/>
              </w:rPr>
              <w:t>个数码管显示，不少于</w:t>
            </w:r>
            <w:r w:rsidRPr="00793A16">
              <w:rPr>
                <w:rFonts w:cs="宋体" w:hint="eastAsia"/>
                <w:kern w:val="0"/>
                <w:sz w:val="24"/>
                <w:szCs w:val="18"/>
                <w:lang w:bidi="ar"/>
              </w:rPr>
              <w:t>3</w:t>
            </w:r>
            <w:r w:rsidRPr="00793A16">
              <w:rPr>
                <w:rFonts w:cs="宋体" w:hint="eastAsia"/>
                <w:kern w:val="0"/>
                <w:sz w:val="24"/>
                <w:szCs w:val="18"/>
                <w:lang w:bidi="ar"/>
              </w:rPr>
              <w:t>个</w:t>
            </w:r>
            <w:r w:rsidRPr="00793A16">
              <w:rPr>
                <w:rFonts w:cs="宋体" w:hint="eastAsia"/>
                <w:kern w:val="0"/>
                <w:sz w:val="24"/>
                <w:szCs w:val="18"/>
                <w:lang w:bidi="ar"/>
              </w:rPr>
              <w:t>PCI-E4.0</w:t>
            </w:r>
            <w:r w:rsidRPr="00793A16">
              <w:rPr>
                <w:rFonts w:cs="宋体" w:hint="eastAsia"/>
                <w:kern w:val="0"/>
                <w:sz w:val="24"/>
                <w:szCs w:val="18"/>
                <w:lang w:bidi="ar"/>
              </w:rPr>
              <w:t>插槽；</w:t>
            </w:r>
            <w:r w:rsidRPr="00793A16">
              <w:rPr>
                <w:rFonts w:cs="宋体" w:hint="eastAsia"/>
                <w:kern w:val="0"/>
                <w:sz w:val="24"/>
                <w:szCs w:val="18"/>
                <w:lang w:bidi="ar"/>
              </w:rPr>
              <w:t xml:space="preserve"> </w:t>
            </w:r>
            <w:r w:rsidRPr="00793A16">
              <w:rPr>
                <w:rFonts w:cs="宋体" w:hint="eastAsia"/>
                <w:kern w:val="0"/>
                <w:sz w:val="24"/>
                <w:szCs w:val="18"/>
                <w:lang w:bidi="ar"/>
              </w:rPr>
              <w:t>配置不少于</w:t>
            </w:r>
            <w:r w:rsidRPr="00793A16">
              <w:rPr>
                <w:rFonts w:cs="宋体" w:hint="eastAsia"/>
                <w:kern w:val="0"/>
                <w:sz w:val="24"/>
                <w:szCs w:val="18"/>
                <w:lang w:bidi="ar"/>
              </w:rPr>
              <w:t>1</w:t>
            </w:r>
            <w:r w:rsidRPr="00793A16">
              <w:rPr>
                <w:rFonts w:cs="宋体" w:hint="eastAsia"/>
                <w:kern w:val="0"/>
                <w:sz w:val="24"/>
                <w:szCs w:val="18"/>
                <w:lang w:bidi="ar"/>
              </w:rPr>
              <w:t>个电池模块，不少于</w:t>
            </w:r>
            <w:r w:rsidRPr="00793A16">
              <w:rPr>
                <w:rFonts w:cs="宋体" w:hint="eastAsia"/>
                <w:kern w:val="0"/>
                <w:sz w:val="24"/>
                <w:szCs w:val="18"/>
                <w:lang w:bidi="ar"/>
              </w:rPr>
              <w:t>2</w:t>
            </w:r>
            <w:r w:rsidRPr="00793A16">
              <w:rPr>
                <w:rFonts w:cs="宋体" w:hint="eastAsia"/>
                <w:kern w:val="0"/>
                <w:sz w:val="24"/>
                <w:szCs w:val="18"/>
                <w:lang w:bidi="ar"/>
              </w:rPr>
              <w:t>个电源模块；</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2</w:t>
            </w:r>
            <w:r w:rsidRPr="00793A16">
              <w:rPr>
                <w:rFonts w:cs="宋体" w:hint="eastAsia"/>
                <w:kern w:val="0"/>
                <w:sz w:val="24"/>
                <w:szCs w:val="18"/>
                <w:lang w:bidi="ar"/>
              </w:rPr>
              <w:t>、设备应支持前端摄像机的音视频、图片、智能结构化、文件等数据以流直存或者块直存的方式直接写入到存储节点，无需部署媒体服务器；</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3</w:t>
            </w:r>
            <w:r w:rsidRPr="00793A16">
              <w:rPr>
                <w:rFonts w:cs="宋体" w:hint="eastAsia"/>
                <w:kern w:val="0"/>
                <w:sz w:val="24"/>
                <w:szCs w:val="18"/>
                <w:lang w:bidi="ar"/>
              </w:rPr>
              <w:t>、设备应支持块存储格式，无文件系统，同一数据存储空间做</w:t>
            </w:r>
            <w:r w:rsidRPr="00793A16">
              <w:rPr>
                <w:rFonts w:cs="宋体" w:hint="eastAsia"/>
                <w:kern w:val="0"/>
                <w:sz w:val="24"/>
                <w:szCs w:val="18"/>
                <w:lang w:bidi="ar"/>
              </w:rPr>
              <w:t>1000</w:t>
            </w:r>
            <w:r w:rsidRPr="00793A16">
              <w:rPr>
                <w:rFonts w:cs="宋体" w:hint="eastAsia"/>
                <w:kern w:val="0"/>
                <w:sz w:val="24"/>
                <w:szCs w:val="18"/>
                <w:lang w:bidi="ar"/>
              </w:rPr>
              <w:t>次数据覆盖存储无性能衰减</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4</w:t>
            </w:r>
            <w:r w:rsidRPr="00793A16">
              <w:rPr>
                <w:rFonts w:cs="宋体" w:hint="eastAsia"/>
                <w:kern w:val="0"/>
                <w:sz w:val="24"/>
                <w:szCs w:val="18"/>
                <w:lang w:bidi="ar"/>
              </w:rPr>
              <w:t>、设备应支持</w:t>
            </w:r>
            <w:r w:rsidRPr="00793A16">
              <w:rPr>
                <w:rFonts w:cs="宋体" w:hint="eastAsia"/>
                <w:kern w:val="0"/>
                <w:sz w:val="24"/>
                <w:szCs w:val="18"/>
                <w:lang w:bidi="ar"/>
              </w:rPr>
              <w:t>H.264\SVAC\H.265</w:t>
            </w:r>
            <w:r w:rsidRPr="00793A16">
              <w:rPr>
                <w:rFonts w:cs="宋体" w:hint="eastAsia"/>
                <w:kern w:val="0"/>
                <w:sz w:val="24"/>
                <w:szCs w:val="18"/>
                <w:lang w:bidi="ar"/>
              </w:rPr>
              <w:t>等视频编码格式和</w:t>
            </w:r>
            <w:r w:rsidRPr="00793A16">
              <w:rPr>
                <w:rFonts w:cs="宋体" w:hint="eastAsia"/>
                <w:kern w:val="0"/>
                <w:sz w:val="24"/>
                <w:szCs w:val="18"/>
                <w:lang w:bidi="ar"/>
              </w:rPr>
              <w:t>G.711</w:t>
            </w:r>
            <w:r w:rsidRPr="00793A16">
              <w:rPr>
                <w:rFonts w:cs="宋体" w:hint="eastAsia"/>
                <w:kern w:val="0"/>
                <w:sz w:val="24"/>
                <w:szCs w:val="18"/>
                <w:lang w:bidi="ar"/>
              </w:rPr>
              <w:t>、</w:t>
            </w:r>
            <w:r w:rsidRPr="00793A16">
              <w:rPr>
                <w:rFonts w:cs="宋体" w:hint="eastAsia"/>
                <w:kern w:val="0"/>
                <w:sz w:val="24"/>
                <w:szCs w:val="18"/>
                <w:lang w:bidi="ar"/>
              </w:rPr>
              <w:t>AAC</w:t>
            </w:r>
            <w:r w:rsidRPr="00793A16">
              <w:rPr>
                <w:rFonts w:cs="宋体" w:hint="eastAsia"/>
                <w:kern w:val="0"/>
                <w:sz w:val="24"/>
                <w:szCs w:val="18"/>
                <w:lang w:bidi="ar"/>
              </w:rPr>
              <w:t>等音频编码格式，支持接入</w:t>
            </w:r>
            <w:r w:rsidRPr="00793A16">
              <w:rPr>
                <w:rFonts w:cs="宋体" w:hint="eastAsia"/>
                <w:kern w:val="0"/>
                <w:sz w:val="24"/>
                <w:szCs w:val="18"/>
                <w:lang w:bidi="ar"/>
              </w:rPr>
              <w:t>4K</w:t>
            </w:r>
            <w:r w:rsidRPr="00793A16">
              <w:rPr>
                <w:rFonts w:cs="宋体" w:hint="eastAsia"/>
                <w:kern w:val="0"/>
                <w:sz w:val="24"/>
                <w:szCs w:val="18"/>
                <w:lang w:bidi="ar"/>
              </w:rPr>
              <w:t>前端，进行音视频的混合同步存取；</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5</w:t>
            </w:r>
            <w:r w:rsidRPr="00793A16">
              <w:rPr>
                <w:rFonts w:cs="宋体" w:hint="eastAsia"/>
                <w:kern w:val="0"/>
                <w:sz w:val="24"/>
                <w:szCs w:val="18"/>
                <w:lang w:bidi="ar"/>
              </w:rPr>
              <w:t>、设备应支持摄像机前端是</w:t>
            </w:r>
            <w:r w:rsidRPr="00793A16">
              <w:rPr>
                <w:rFonts w:cs="宋体" w:hint="eastAsia"/>
                <w:kern w:val="0"/>
                <w:sz w:val="24"/>
                <w:szCs w:val="18"/>
                <w:lang w:bidi="ar"/>
              </w:rPr>
              <w:t>iSCSI</w:t>
            </w:r>
            <w:r w:rsidRPr="00793A16">
              <w:rPr>
                <w:rFonts w:cs="宋体" w:hint="eastAsia"/>
                <w:kern w:val="0"/>
                <w:sz w:val="24"/>
                <w:szCs w:val="18"/>
                <w:lang w:bidi="ar"/>
              </w:rPr>
              <w:t>协议直存或者国标</w:t>
            </w:r>
            <w:r w:rsidRPr="00793A16">
              <w:rPr>
                <w:rFonts w:cs="宋体" w:hint="eastAsia"/>
                <w:kern w:val="0"/>
                <w:sz w:val="24"/>
                <w:szCs w:val="18"/>
                <w:lang w:bidi="ar"/>
              </w:rPr>
              <w:t>GB/T28181</w:t>
            </w:r>
            <w:r w:rsidRPr="00793A16">
              <w:rPr>
                <w:rFonts w:cs="宋体" w:hint="eastAsia"/>
                <w:kern w:val="0"/>
                <w:sz w:val="24"/>
                <w:szCs w:val="18"/>
                <w:lang w:bidi="ar"/>
              </w:rPr>
              <w:t>、</w:t>
            </w:r>
            <w:r w:rsidRPr="00793A16">
              <w:rPr>
                <w:rFonts w:cs="宋体" w:hint="eastAsia"/>
                <w:kern w:val="0"/>
                <w:sz w:val="24"/>
                <w:szCs w:val="18"/>
                <w:lang w:bidi="ar"/>
              </w:rPr>
              <w:t>Onvif</w:t>
            </w:r>
            <w:r w:rsidRPr="00793A16">
              <w:rPr>
                <w:rFonts w:cs="宋体" w:hint="eastAsia"/>
                <w:kern w:val="0"/>
                <w:sz w:val="24"/>
                <w:szCs w:val="18"/>
                <w:lang w:bidi="ar"/>
              </w:rPr>
              <w:t>标准码流直存储模式，均支持数据以离散均衡方式存储在多个存储节点中；</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6</w:t>
            </w:r>
            <w:r w:rsidRPr="00793A16">
              <w:rPr>
                <w:rFonts w:cs="宋体" w:hint="eastAsia"/>
                <w:kern w:val="0"/>
                <w:sz w:val="24"/>
                <w:szCs w:val="18"/>
                <w:lang w:bidi="ar"/>
              </w:rPr>
              <w:t>、设备供电异常恢复后，可立即自检重启进入可服务状态，从供电恢复正常至设备能正常提供业务服务时间≤</w:t>
            </w:r>
            <w:r w:rsidRPr="00793A16">
              <w:rPr>
                <w:rFonts w:cs="宋体" w:hint="eastAsia"/>
                <w:kern w:val="0"/>
                <w:sz w:val="24"/>
                <w:szCs w:val="18"/>
                <w:lang w:bidi="ar"/>
              </w:rPr>
              <w:t>1</w:t>
            </w:r>
            <w:r w:rsidRPr="00793A16">
              <w:rPr>
                <w:rFonts w:cs="宋体" w:hint="eastAsia"/>
                <w:kern w:val="0"/>
                <w:sz w:val="24"/>
                <w:szCs w:val="18"/>
                <w:lang w:bidi="ar"/>
              </w:rPr>
              <w:t>秒</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7</w:t>
            </w:r>
            <w:r w:rsidRPr="00793A16">
              <w:rPr>
                <w:rFonts w:cs="宋体" w:hint="eastAsia"/>
                <w:kern w:val="0"/>
                <w:sz w:val="24"/>
                <w:szCs w:val="18"/>
                <w:lang w:bidi="ar"/>
              </w:rPr>
              <w:t>、设备应支持</w:t>
            </w:r>
            <w:r w:rsidRPr="00793A16">
              <w:rPr>
                <w:rFonts w:cs="宋体" w:hint="eastAsia"/>
                <w:kern w:val="0"/>
                <w:sz w:val="24"/>
                <w:szCs w:val="18"/>
                <w:lang w:bidi="ar"/>
              </w:rPr>
              <w:t>ISCSI</w:t>
            </w:r>
            <w:r w:rsidRPr="00793A16">
              <w:rPr>
                <w:rFonts w:cs="宋体" w:hint="eastAsia"/>
                <w:kern w:val="0"/>
                <w:sz w:val="24"/>
                <w:szCs w:val="18"/>
                <w:lang w:bidi="ar"/>
              </w:rPr>
              <w:t>、</w:t>
            </w:r>
            <w:r w:rsidRPr="00793A16">
              <w:rPr>
                <w:rFonts w:cs="宋体" w:hint="eastAsia"/>
                <w:kern w:val="0"/>
                <w:sz w:val="24"/>
                <w:szCs w:val="18"/>
                <w:lang w:bidi="ar"/>
              </w:rPr>
              <w:t>S3</w:t>
            </w:r>
            <w:r w:rsidRPr="00793A16">
              <w:rPr>
                <w:rFonts w:cs="宋体" w:hint="eastAsia"/>
                <w:kern w:val="0"/>
                <w:sz w:val="24"/>
                <w:szCs w:val="18"/>
                <w:lang w:bidi="ar"/>
              </w:rPr>
              <w:t>、</w:t>
            </w:r>
            <w:r w:rsidRPr="00793A16">
              <w:rPr>
                <w:rFonts w:cs="宋体" w:hint="eastAsia"/>
                <w:kern w:val="0"/>
                <w:sz w:val="24"/>
                <w:szCs w:val="18"/>
                <w:lang w:bidi="ar"/>
              </w:rPr>
              <w:t>OSS</w:t>
            </w:r>
            <w:r w:rsidRPr="00793A16">
              <w:rPr>
                <w:rFonts w:cs="宋体" w:hint="eastAsia"/>
                <w:kern w:val="0"/>
                <w:sz w:val="24"/>
                <w:szCs w:val="18"/>
                <w:lang w:bidi="ar"/>
              </w:rPr>
              <w:t>、</w:t>
            </w:r>
            <w:r w:rsidRPr="00793A16">
              <w:rPr>
                <w:rFonts w:cs="宋体" w:hint="eastAsia"/>
                <w:kern w:val="0"/>
                <w:sz w:val="24"/>
                <w:szCs w:val="18"/>
                <w:lang w:bidi="ar"/>
              </w:rPr>
              <w:t>HADOOP</w:t>
            </w:r>
            <w:r w:rsidRPr="00793A16">
              <w:rPr>
                <w:rFonts w:cs="宋体" w:hint="eastAsia"/>
                <w:kern w:val="0"/>
                <w:sz w:val="24"/>
                <w:szCs w:val="18"/>
                <w:lang w:bidi="ar"/>
              </w:rPr>
              <w:t>（</w:t>
            </w:r>
            <w:r w:rsidRPr="00793A16">
              <w:rPr>
                <w:rFonts w:cs="宋体" w:hint="eastAsia"/>
                <w:kern w:val="0"/>
                <w:sz w:val="24"/>
                <w:szCs w:val="18"/>
                <w:lang w:bidi="ar"/>
              </w:rPr>
              <w:t>HDFS</w:t>
            </w:r>
            <w:r w:rsidRPr="00793A16">
              <w:rPr>
                <w:rFonts w:cs="宋体" w:hint="eastAsia"/>
                <w:kern w:val="0"/>
                <w:sz w:val="24"/>
                <w:szCs w:val="18"/>
                <w:lang w:bidi="ar"/>
              </w:rPr>
              <w:t>）、</w:t>
            </w:r>
            <w:r w:rsidRPr="00793A16">
              <w:rPr>
                <w:rFonts w:cs="宋体" w:hint="eastAsia"/>
                <w:kern w:val="0"/>
                <w:sz w:val="24"/>
                <w:szCs w:val="18"/>
                <w:lang w:bidi="ar"/>
              </w:rPr>
              <w:t>NFS</w:t>
            </w:r>
            <w:r w:rsidRPr="00793A16">
              <w:rPr>
                <w:rFonts w:cs="宋体" w:hint="eastAsia"/>
                <w:kern w:val="0"/>
                <w:sz w:val="24"/>
                <w:szCs w:val="18"/>
                <w:lang w:bidi="ar"/>
              </w:rPr>
              <w:t>、</w:t>
            </w:r>
            <w:r w:rsidRPr="00793A16">
              <w:rPr>
                <w:rFonts w:cs="宋体" w:hint="eastAsia"/>
                <w:kern w:val="0"/>
                <w:sz w:val="24"/>
                <w:szCs w:val="18"/>
                <w:lang w:bidi="ar"/>
              </w:rPr>
              <w:t>CIFS/SMB</w:t>
            </w:r>
            <w:r w:rsidRPr="00793A16">
              <w:rPr>
                <w:rFonts w:cs="宋体" w:hint="eastAsia"/>
                <w:kern w:val="0"/>
                <w:sz w:val="24"/>
                <w:szCs w:val="18"/>
                <w:lang w:bidi="ar"/>
              </w:rPr>
              <w:t>、</w:t>
            </w:r>
            <w:r w:rsidRPr="00793A16">
              <w:rPr>
                <w:rFonts w:cs="宋体" w:hint="eastAsia"/>
                <w:kern w:val="0"/>
                <w:sz w:val="24"/>
                <w:szCs w:val="18"/>
                <w:lang w:bidi="ar"/>
              </w:rPr>
              <w:t>FTP</w:t>
            </w:r>
            <w:r w:rsidRPr="00793A16">
              <w:rPr>
                <w:rFonts w:cs="宋体" w:hint="eastAsia"/>
                <w:kern w:val="0"/>
                <w:sz w:val="24"/>
                <w:szCs w:val="18"/>
                <w:lang w:bidi="ar"/>
              </w:rPr>
              <w:t>、</w:t>
            </w:r>
            <w:r w:rsidRPr="00793A16">
              <w:rPr>
                <w:rFonts w:cs="宋体" w:hint="eastAsia"/>
                <w:kern w:val="0"/>
                <w:sz w:val="24"/>
                <w:szCs w:val="18"/>
                <w:lang w:bidi="ar"/>
              </w:rPr>
              <w:t>HTTP</w:t>
            </w:r>
            <w:r w:rsidRPr="00793A16">
              <w:rPr>
                <w:rFonts w:cs="宋体" w:hint="eastAsia"/>
                <w:kern w:val="0"/>
                <w:sz w:val="24"/>
                <w:szCs w:val="18"/>
                <w:lang w:bidi="ar"/>
              </w:rPr>
              <w:t>、</w:t>
            </w:r>
            <w:r w:rsidRPr="00793A16">
              <w:rPr>
                <w:rFonts w:cs="宋体" w:hint="eastAsia"/>
                <w:kern w:val="0"/>
                <w:sz w:val="24"/>
                <w:szCs w:val="18"/>
                <w:lang w:bidi="ar"/>
              </w:rPr>
              <w:t>REST</w:t>
            </w:r>
            <w:r w:rsidRPr="00793A16">
              <w:rPr>
                <w:rFonts w:cs="宋体" w:hint="eastAsia"/>
                <w:kern w:val="0"/>
                <w:sz w:val="24"/>
                <w:szCs w:val="18"/>
                <w:lang w:bidi="ar"/>
              </w:rPr>
              <w:t>、</w:t>
            </w:r>
            <w:r w:rsidRPr="00793A16">
              <w:rPr>
                <w:rFonts w:cs="宋体" w:hint="eastAsia"/>
                <w:kern w:val="0"/>
                <w:sz w:val="24"/>
                <w:szCs w:val="18"/>
                <w:lang w:bidi="ar"/>
              </w:rPr>
              <w:t>POSIX/Windows</w:t>
            </w:r>
            <w:r w:rsidRPr="00793A16">
              <w:rPr>
                <w:rFonts w:cs="宋体" w:hint="eastAsia"/>
                <w:kern w:val="0"/>
                <w:sz w:val="24"/>
                <w:szCs w:val="18"/>
                <w:lang w:bidi="ar"/>
              </w:rPr>
              <w:t>标准库接口访问，支持</w:t>
            </w:r>
            <w:r w:rsidRPr="00793A16">
              <w:rPr>
                <w:rFonts w:cs="宋体" w:hint="eastAsia"/>
                <w:kern w:val="0"/>
                <w:sz w:val="24"/>
                <w:szCs w:val="18"/>
                <w:lang w:bidi="ar"/>
              </w:rPr>
              <w:t>IPV4/IPV6</w:t>
            </w:r>
            <w:r w:rsidRPr="00793A16">
              <w:rPr>
                <w:rFonts w:cs="宋体" w:hint="eastAsia"/>
                <w:kern w:val="0"/>
                <w:sz w:val="24"/>
                <w:szCs w:val="18"/>
                <w:lang w:bidi="ar"/>
              </w:rPr>
              <w:t>，支持</w:t>
            </w:r>
            <w:r w:rsidRPr="00793A16">
              <w:rPr>
                <w:rFonts w:cs="宋体" w:hint="eastAsia"/>
                <w:kern w:val="0"/>
                <w:sz w:val="24"/>
                <w:szCs w:val="18"/>
                <w:lang w:bidi="ar"/>
              </w:rPr>
              <w:t>TCP/IP/UDP/SIP/SNMP</w:t>
            </w:r>
            <w:r w:rsidRPr="00793A16">
              <w:rPr>
                <w:rFonts w:cs="宋体" w:hint="eastAsia"/>
                <w:kern w:val="0"/>
                <w:sz w:val="24"/>
                <w:szCs w:val="18"/>
                <w:lang w:bidi="ar"/>
              </w:rPr>
              <w:t>等标准协议；</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w:t>
            </w:r>
            <w:r w:rsidRPr="00793A16">
              <w:rPr>
                <w:rFonts w:cs="宋体" w:hint="eastAsia"/>
                <w:kern w:val="0"/>
                <w:sz w:val="24"/>
                <w:szCs w:val="18"/>
                <w:lang w:bidi="ar"/>
              </w:rPr>
              <w:t>8</w:t>
            </w:r>
            <w:r w:rsidRPr="00793A16">
              <w:rPr>
                <w:rFonts w:cs="宋体" w:hint="eastAsia"/>
                <w:kern w:val="0"/>
                <w:sz w:val="24"/>
                <w:szCs w:val="18"/>
                <w:lang w:bidi="ar"/>
              </w:rPr>
              <w:t>、支持多模提取功能，支持</w:t>
            </w:r>
            <w:r w:rsidRPr="00793A16">
              <w:rPr>
                <w:rFonts w:cs="宋体" w:hint="eastAsia"/>
                <w:kern w:val="0"/>
                <w:sz w:val="24"/>
                <w:szCs w:val="18"/>
                <w:lang w:bidi="ar"/>
              </w:rPr>
              <w:t>GB/T28181</w:t>
            </w:r>
            <w:r w:rsidRPr="00793A16">
              <w:rPr>
                <w:rFonts w:cs="宋体" w:hint="eastAsia"/>
                <w:kern w:val="0"/>
                <w:sz w:val="24"/>
                <w:szCs w:val="18"/>
                <w:lang w:bidi="ar"/>
              </w:rPr>
              <w:t>、</w:t>
            </w:r>
            <w:r w:rsidRPr="00793A16">
              <w:rPr>
                <w:rFonts w:cs="宋体" w:hint="eastAsia"/>
                <w:kern w:val="0"/>
                <w:sz w:val="24"/>
                <w:szCs w:val="18"/>
                <w:lang w:bidi="ar"/>
              </w:rPr>
              <w:t>ONVIF</w:t>
            </w:r>
            <w:r w:rsidRPr="00793A16">
              <w:rPr>
                <w:rFonts w:cs="宋体" w:hint="eastAsia"/>
                <w:kern w:val="0"/>
                <w:sz w:val="24"/>
                <w:szCs w:val="18"/>
                <w:lang w:bidi="ar"/>
              </w:rPr>
              <w:t>协议直存的数据，以</w:t>
            </w:r>
            <w:r w:rsidRPr="00793A16">
              <w:rPr>
                <w:rFonts w:cs="宋体" w:hint="eastAsia"/>
                <w:kern w:val="0"/>
                <w:sz w:val="24"/>
                <w:szCs w:val="18"/>
                <w:lang w:bidi="ar"/>
              </w:rPr>
              <w:t>RTSP\RTMP\HLS</w:t>
            </w:r>
            <w:r w:rsidRPr="00793A16">
              <w:rPr>
                <w:rFonts w:cs="宋体" w:hint="eastAsia"/>
                <w:kern w:val="0"/>
                <w:sz w:val="24"/>
                <w:szCs w:val="18"/>
                <w:lang w:bidi="ar"/>
              </w:rPr>
              <w:t>的形式对外提供点播能力，以</w:t>
            </w:r>
            <w:r w:rsidRPr="00793A16">
              <w:rPr>
                <w:rFonts w:cs="宋体" w:hint="eastAsia"/>
                <w:kern w:val="0"/>
                <w:sz w:val="24"/>
                <w:szCs w:val="18"/>
                <w:lang w:bidi="ar"/>
              </w:rPr>
              <w:t>S3/OSS</w:t>
            </w:r>
            <w:r w:rsidRPr="00793A16">
              <w:rPr>
                <w:rFonts w:cs="宋体" w:hint="eastAsia"/>
                <w:kern w:val="0"/>
                <w:sz w:val="24"/>
                <w:szCs w:val="18"/>
                <w:lang w:bidi="ar"/>
              </w:rPr>
              <w:t>的形式对外提供数据访问能力；</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9</w:t>
            </w:r>
            <w:r w:rsidRPr="00793A16">
              <w:rPr>
                <w:rFonts w:cs="宋体" w:hint="eastAsia"/>
                <w:kern w:val="0"/>
                <w:sz w:val="24"/>
                <w:szCs w:val="18"/>
                <w:lang w:bidi="ar"/>
              </w:rPr>
              <w:t>、应支持在实况、回放、下载录像上可以叠加操作人员的用户名、</w:t>
            </w:r>
            <w:r w:rsidRPr="00793A16">
              <w:rPr>
                <w:rFonts w:cs="宋体" w:hint="eastAsia"/>
                <w:kern w:val="0"/>
                <w:sz w:val="24"/>
                <w:szCs w:val="18"/>
                <w:lang w:bidi="ar"/>
              </w:rPr>
              <w:t>IP</w:t>
            </w:r>
            <w:r w:rsidRPr="00793A16">
              <w:rPr>
                <w:rFonts w:cs="宋体" w:hint="eastAsia"/>
                <w:kern w:val="0"/>
                <w:sz w:val="24"/>
                <w:szCs w:val="18"/>
                <w:lang w:bidi="ar"/>
              </w:rPr>
              <w:t>地址、</w:t>
            </w:r>
            <w:r w:rsidRPr="00793A16">
              <w:rPr>
                <w:rFonts w:cs="宋体" w:hint="eastAsia"/>
                <w:kern w:val="0"/>
                <w:sz w:val="24"/>
                <w:szCs w:val="18"/>
                <w:lang w:bidi="ar"/>
              </w:rPr>
              <w:t>MAC</w:t>
            </w:r>
            <w:r w:rsidRPr="00793A16">
              <w:rPr>
                <w:rFonts w:cs="宋体" w:hint="eastAsia"/>
                <w:kern w:val="0"/>
                <w:sz w:val="24"/>
                <w:szCs w:val="18"/>
                <w:lang w:bidi="ar"/>
              </w:rPr>
              <w:t>地址、时间等水印信息；</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10</w:t>
            </w:r>
            <w:r w:rsidRPr="00793A16">
              <w:rPr>
                <w:rFonts w:cs="宋体" w:hint="eastAsia"/>
                <w:kern w:val="0"/>
                <w:sz w:val="24"/>
                <w:szCs w:val="18"/>
                <w:lang w:bidi="ar"/>
              </w:rPr>
              <w:t>、设备应支持用图形化的方式显示各项数据和统计结果，应支持将</w:t>
            </w:r>
            <w:r w:rsidRPr="00793A16">
              <w:rPr>
                <w:rFonts w:cs="宋体" w:hint="eastAsia"/>
                <w:kern w:val="0"/>
                <w:sz w:val="24"/>
                <w:szCs w:val="18"/>
                <w:lang w:bidi="ar"/>
              </w:rPr>
              <w:t>CPU</w:t>
            </w:r>
            <w:r w:rsidRPr="00793A16">
              <w:rPr>
                <w:rFonts w:cs="宋体" w:hint="eastAsia"/>
                <w:kern w:val="0"/>
                <w:sz w:val="24"/>
                <w:szCs w:val="18"/>
                <w:lang w:bidi="ar"/>
              </w:rPr>
              <w:t>使用率、内存使用率、网络连通性、网络流量、硬盘使用情况等通过图形化的方式呈现；</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w:t>
            </w:r>
            <w:r w:rsidRPr="00793A16">
              <w:rPr>
                <w:rFonts w:cs="宋体" w:hint="eastAsia"/>
                <w:kern w:val="0"/>
                <w:sz w:val="24"/>
                <w:szCs w:val="18"/>
                <w:lang w:bidi="ar"/>
              </w:rPr>
              <w:t>11</w:t>
            </w:r>
            <w:r w:rsidRPr="00793A16">
              <w:rPr>
                <w:rFonts w:cs="宋体" w:hint="eastAsia"/>
                <w:kern w:val="0"/>
                <w:sz w:val="24"/>
                <w:szCs w:val="18"/>
                <w:lang w:bidi="ar"/>
              </w:rPr>
              <w:t>、云存储系统应支持五级故障接管，一级故障接：当前端摄像机与云存储系统断开连接时，可由前端摄像机内置的</w:t>
            </w:r>
            <w:r w:rsidRPr="00793A16">
              <w:rPr>
                <w:rFonts w:cs="宋体" w:hint="eastAsia"/>
                <w:kern w:val="0"/>
                <w:sz w:val="24"/>
                <w:szCs w:val="18"/>
                <w:lang w:bidi="ar"/>
              </w:rPr>
              <w:t xml:space="preserve"> TF/SSD </w:t>
            </w:r>
            <w:r w:rsidRPr="00793A16">
              <w:rPr>
                <w:rFonts w:cs="宋体" w:hint="eastAsia"/>
                <w:kern w:val="0"/>
                <w:sz w:val="24"/>
                <w:szCs w:val="18"/>
                <w:lang w:bidi="ar"/>
              </w:rPr>
              <w:t>卡继续存储；二级故障接管：当云存储系统集群内存储节点出现故障时，可由集群内其他存储节点接管业务，即集群内故障接管；三级故障接管：当集群内无存储节点可进行故障接管时，可由其他集群的存储节点进行业务接管，即集群间故障接管；四级故障接管：当集群间无存储节点可进行故障接管时，可由灾备存储节点进行业务接管，即灾备故障接管；五级故障接管：当无灾备存储节点可进行故障接管时，可由另一个云存储系统的存储节点进行故障接管，即云间故障接管</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12</w:t>
            </w:r>
            <w:r w:rsidRPr="00793A16">
              <w:rPr>
                <w:rFonts w:cs="宋体" w:hint="eastAsia"/>
                <w:kern w:val="0"/>
                <w:sz w:val="24"/>
                <w:szCs w:val="18"/>
                <w:lang w:bidi="ar"/>
              </w:rPr>
              <w:t>、支持故障存储节点或故障磁盘数据的恢复：①、当系统中存储节点或磁盘故障，数据不丢失，业务不中断；②故障节点或故障磁盘上的数据可以通过其他节点实现自动恢复；③数据恢复以文件或数据块为单位，无需全盘恢复。整个过程不影响在线业务；</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13</w:t>
            </w:r>
            <w:r w:rsidRPr="00793A16">
              <w:rPr>
                <w:rFonts w:cs="宋体" w:hint="eastAsia"/>
                <w:kern w:val="0"/>
                <w:sz w:val="24"/>
                <w:szCs w:val="18"/>
                <w:lang w:bidi="ar"/>
              </w:rPr>
              <w:t>、支持在所有管理节点都宕机、存储节点批量故障的情况下，允许多设备、多硬盘故障，读写业务不受影响，业务可持续进行（只要存在一台有效的存储节点、一块有效的硬盘，存储业务不会中断）；</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14</w:t>
            </w:r>
            <w:r w:rsidRPr="00793A16">
              <w:rPr>
                <w:rFonts w:cs="宋体" w:hint="eastAsia"/>
                <w:kern w:val="0"/>
                <w:sz w:val="24"/>
                <w:szCs w:val="18"/>
                <w:lang w:bidi="ar"/>
              </w:rPr>
              <w:t>、支持</w:t>
            </w:r>
            <w:r w:rsidRPr="00793A16">
              <w:rPr>
                <w:rFonts w:cs="宋体" w:hint="eastAsia"/>
                <w:kern w:val="0"/>
                <w:sz w:val="24"/>
                <w:szCs w:val="18"/>
                <w:lang w:bidi="ar"/>
              </w:rPr>
              <w:t>RAID0</w:t>
            </w:r>
            <w:r w:rsidRPr="00793A16">
              <w:rPr>
                <w:rFonts w:cs="宋体" w:hint="eastAsia"/>
                <w:kern w:val="0"/>
                <w:sz w:val="24"/>
                <w:szCs w:val="18"/>
                <w:lang w:bidi="ar"/>
              </w:rPr>
              <w:t>、</w:t>
            </w:r>
            <w:r w:rsidRPr="00793A16">
              <w:rPr>
                <w:rFonts w:cs="宋体" w:hint="eastAsia"/>
                <w:kern w:val="0"/>
                <w:sz w:val="24"/>
                <w:szCs w:val="18"/>
                <w:lang w:bidi="ar"/>
              </w:rPr>
              <w:t>1</w:t>
            </w:r>
            <w:r w:rsidRPr="00793A16">
              <w:rPr>
                <w:rFonts w:cs="宋体" w:hint="eastAsia"/>
                <w:kern w:val="0"/>
                <w:sz w:val="24"/>
                <w:szCs w:val="18"/>
                <w:lang w:bidi="ar"/>
              </w:rPr>
              <w:t>、</w:t>
            </w:r>
            <w:r w:rsidRPr="00793A16">
              <w:rPr>
                <w:rFonts w:cs="宋体" w:hint="eastAsia"/>
                <w:kern w:val="0"/>
                <w:sz w:val="24"/>
                <w:szCs w:val="18"/>
                <w:lang w:bidi="ar"/>
              </w:rPr>
              <w:t>5</w:t>
            </w:r>
            <w:r w:rsidRPr="00793A16">
              <w:rPr>
                <w:rFonts w:cs="宋体" w:hint="eastAsia"/>
                <w:kern w:val="0"/>
                <w:sz w:val="24"/>
                <w:szCs w:val="18"/>
                <w:lang w:bidi="ar"/>
              </w:rPr>
              <w:t>、</w:t>
            </w:r>
            <w:r w:rsidRPr="00793A16">
              <w:rPr>
                <w:rFonts w:cs="宋体" w:hint="eastAsia"/>
                <w:kern w:val="0"/>
                <w:sz w:val="24"/>
                <w:szCs w:val="18"/>
                <w:lang w:bidi="ar"/>
              </w:rPr>
              <w:t>6</w:t>
            </w:r>
            <w:r w:rsidRPr="00793A16">
              <w:rPr>
                <w:rFonts w:cs="宋体" w:hint="eastAsia"/>
                <w:kern w:val="0"/>
                <w:sz w:val="24"/>
                <w:szCs w:val="18"/>
                <w:lang w:bidi="ar"/>
              </w:rPr>
              <w:t>、</w:t>
            </w:r>
            <w:r w:rsidRPr="00793A16">
              <w:rPr>
                <w:rFonts w:cs="宋体" w:hint="eastAsia"/>
                <w:kern w:val="0"/>
                <w:sz w:val="24"/>
                <w:szCs w:val="18"/>
                <w:lang w:bidi="ar"/>
              </w:rPr>
              <w:t>10</w:t>
            </w:r>
            <w:r w:rsidRPr="00793A16">
              <w:rPr>
                <w:rFonts w:cs="宋体" w:hint="eastAsia"/>
                <w:kern w:val="0"/>
                <w:sz w:val="24"/>
                <w:szCs w:val="18"/>
                <w:lang w:bidi="ar"/>
              </w:rPr>
              <w:t>、</w:t>
            </w:r>
            <w:r w:rsidRPr="00793A16">
              <w:rPr>
                <w:rFonts w:cs="宋体" w:hint="eastAsia"/>
                <w:kern w:val="0"/>
                <w:sz w:val="24"/>
                <w:szCs w:val="18"/>
                <w:lang w:bidi="ar"/>
              </w:rPr>
              <w:t>50</w:t>
            </w:r>
            <w:r w:rsidRPr="00793A16">
              <w:rPr>
                <w:rFonts w:cs="宋体" w:hint="eastAsia"/>
                <w:kern w:val="0"/>
                <w:sz w:val="24"/>
                <w:szCs w:val="18"/>
                <w:lang w:bidi="ar"/>
              </w:rPr>
              <w:t>，支持全局、局部等多种热备选择，支持坏盘自动重构，可根据不同的场景设定重构优先级和重构策略；同时重构系统根据当前负载情况自动调整数据恢复速度，期间业务不中断；</w:t>
            </w:r>
          </w:p>
          <w:p w:rsidR="006F1FFC" w:rsidRPr="00793A16" w:rsidRDefault="006F1FFC" w:rsidP="00627DFF">
            <w:pPr>
              <w:widowControl/>
              <w:adjustRightInd w:val="0"/>
              <w:snapToGrid w:val="0"/>
              <w:textAlignment w:val="center"/>
              <w:rPr>
                <w:rFonts w:cs="宋体"/>
                <w:kern w:val="0"/>
                <w:sz w:val="24"/>
                <w:szCs w:val="18"/>
                <w:lang w:bidi="ar"/>
              </w:rPr>
            </w:pPr>
            <w:r w:rsidRPr="00793A16">
              <w:rPr>
                <w:rFonts w:cs="宋体" w:hint="eastAsia"/>
                <w:kern w:val="0"/>
                <w:sz w:val="24"/>
                <w:szCs w:val="18"/>
                <w:lang w:bidi="ar"/>
              </w:rPr>
              <w:t>15</w:t>
            </w:r>
            <w:r w:rsidRPr="00793A16">
              <w:rPr>
                <w:rFonts w:cs="宋体" w:hint="eastAsia"/>
                <w:kern w:val="0"/>
                <w:sz w:val="24"/>
                <w:szCs w:val="18"/>
                <w:lang w:bidi="ar"/>
              </w:rPr>
              <w:t>、保证存储</w:t>
            </w:r>
            <w:r w:rsidRPr="00793A16">
              <w:rPr>
                <w:rFonts w:cs="宋体" w:hint="eastAsia"/>
                <w:kern w:val="0"/>
                <w:sz w:val="24"/>
                <w:szCs w:val="18"/>
                <w:lang w:bidi="ar"/>
              </w:rPr>
              <w:t>379</w:t>
            </w:r>
            <w:r w:rsidRPr="00793A16">
              <w:rPr>
                <w:rFonts w:cs="宋体" w:hint="eastAsia"/>
                <w:kern w:val="0"/>
                <w:sz w:val="24"/>
                <w:szCs w:val="18"/>
                <w:lang w:bidi="ar"/>
              </w:rPr>
              <w:t>个摄像机共</w:t>
            </w:r>
            <w:r w:rsidRPr="00793A16">
              <w:rPr>
                <w:rFonts w:cs="宋体" w:hint="eastAsia"/>
                <w:kern w:val="0"/>
                <w:sz w:val="24"/>
                <w:szCs w:val="18"/>
                <w:lang w:bidi="ar"/>
              </w:rPr>
              <w:t>597</w:t>
            </w:r>
            <w:r w:rsidRPr="00793A16">
              <w:rPr>
                <w:rFonts w:cs="宋体" w:hint="eastAsia"/>
                <w:kern w:val="0"/>
                <w:sz w:val="24"/>
                <w:szCs w:val="18"/>
                <w:lang w:bidi="ar"/>
              </w:rPr>
              <w:t>个通道（每通道</w:t>
            </w:r>
            <w:r w:rsidRPr="00793A16">
              <w:rPr>
                <w:rFonts w:cs="宋体" w:hint="eastAsia"/>
                <w:kern w:val="0"/>
                <w:sz w:val="24"/>
                <w:szCs w:val="18"/>
                <w:lang w:bidi="ar"/>
              </w:rPr>
              <w:t>400</w:t>
            </w:r>
            <w:r w:rsidRPr="00793A16">
              <w:rPr>
                <w:rFonts w:cs="宋体" w:hint="eastAsia"/>
                <w:kern w:val="0"/>
                <w:sz w:val="24"/>
                <w:szCs w:val="18"/>
                <w:lang w:bidi="ar"/>
              </w:rPr>
              <w:t>万像素）不低于</w:t>
            </w:r>
            <w:r w:rsidRPr="00793A16">
              <w:rPr>
                <w:rFonts w:cs="宋体" w:hint="eastAsia"/>
                <w:kern w:val="0"/>
                <w:sz w:val="24"/>
                <w:szCs w:val="18"/>
                <w:lang w:bidi="ar"/>
              </w:rPr>
              <w:t>7*24</w:t>
            </w:r>
            <w:r w:rsidRPr="00793A16">
              <w:rPr>
                <w:rFonts w:cs="宋体" w:hint="eastAsia"/>
                <w:kern w:val="0"/>
                <w:sz w:val="24"/>
                <w:szCs w:val="18"/>
                <w:lang w:bidi="ar"/>
              </w:rPr>
              <w:t>小时</w:t>
            </w:r>
            <w:r w:rsidRPr="00793A16">
              <w:rPr>
                <w:rFonts w:cs="宋体" w:hint="eastAsia"/>
                <w:kern w:val="0"/>
                <w:sz w:val="24"/>
                <w:szCs w:val="18"/>
                <w:lang w:bidi="ar"/>
              </w:rPr>
              <w:t>*90</w:t>
            </w:r>
            <w:r w:rsidRPr="00793A16">
              <w:rPr>
                <w:rFonts w:cs="宋体" w:hint="eastAsia"/>
                <w:kern w:val="0"/>
                <w:sz w:val="24"/>
                <w:szCs w:val="18"/>
                <w:lang w:bidi="ar"/>
              </w:rPr>
              <w:t>天存储容量要求；</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台</w:t>
            </w:r>
          </w:p>
        </w:tc>
        <w:tc>
          <w:tcPr>
            <w:tcW w:w="767" w:type="dxa"/>
            <w:tcBorders>
              <w:top w:val="single" w:sz="4" w:space="0" w:color="auto"/>
              <w:left w:val="single" w:sz="4" w:space="0" w:color="auto"/>
              <w:bottom w:val="single" w:sz="4" w:space="0" w:color="auto"/>
              <w:right w:val="single" w:sz="4" w:space="0" w:color="auto"/>
            </w:tcBorders>
            <w:shd w:val="clear" w:color="auto" w:fill="FFFFFF"/>
            <w:vAlign w:val="center"/>
          </w:tcPr>
          <w:p w:rsidR="006F1FFC" w:rsidRPr="00793A16" w:rsidRDefault="006F1FFC" w:rsidP="00440FC5">
            <w:pPr>
              <w:widowControl/>
              <w:adjustRightInd w:val="0"/>
              <w:snapToGrid w:val="0"/>
              <w:jc w:val="center"/>
              <w:textAlignment w:val="center"/>
              <w:rPr>
                <w:rFonts w:cs="宋体"/>
                <w:kern w:val="0"/>
                <w:sz w:val="24"/>
                <w:szCs w:val="18"/>
                <w:lang w:bidi="ar"/>
              </w:rPr>
            </w:pPr>
            <w:r w:rsidRPr="00793A16">
              <w:rPr>
                <w:rFonts w:cs="宋体" w:hint="eastAsia"/>
                <w:kern w:val="0"/>
                <w:sz w:val="24"/>
                <w:szCs w:val="18"/>
                <w:lang w:bidi="ar"/>
              </w:rPr>
              <w:t>3</w:t>
            </w:r>
          </w:p>
        </w:tc>
        <w:tc>
          <w:tcPr>
            <w:tcW w:w="769" w:type="dxa"/>
            <w:tcBorders>
              <w:top w:val="single" w:sz="4" w:space="0" w:color="auto"/>
              <w:left w:val="single" w:sz="4" w:space="0" w:color="auto"/>
              <w:bottom w:val="single" w:sz="4" w:space="0" w:color="auto"/>
              <w:right w:val="single" w:sz="4" w:space="0" w:color="auto"/>
            </w:tcBorders>
            <w:vAlign w:val="center"/>
          </w:tcPr>
          <w:p w:rsidR="006F1FFC" w:rsidRPr="00793A16" w:rsidRDefault="006F1FFC" w:rsidP="00440FC5">
            <w:pPr>
              <w:adjustRightInd w:val="0"/>
              <w:snapToGrid w:val="0"/>
              <w:jc w:val="center"/>
              <w:rPr>
                <w:sz w:val="24"/>
                <w:szCs w:val="21"/>
              </w:rPr>
            </w:pPr>
            <w:r w:rsidRPr="00793A16">
              <w:rPr>
                <w:rFonts w:hint="eastAsia"/>
                <w:sz w:val="24"/>
                <w:szCs w:val="21"/>
              </w:rPr>
              <w:t>工业</w:t>
            </w:r>
          </w:p>
        </w:tc>
        <w:tc>
          <w:tcPr>
            <w:tcW w:w="992" w:type="dxa"/>
            <w:tcBorders>
              <w:top w:val="single" w:sz="4" w:space="0" w:color="auto"/>
              <w:left w:val="single" w:sz="4" w:space="0" w:color="auto"/>
              <w:bottom w:val="single" w:sz="4" w:space="0" w:color="auto"/>
              <w:right w:val="single" w:sz="4" w:space="0" w:color="auto"/>
            </w:tcBorders>
            <w:vAlign w:val="center"/>
          </w:tcPr>
          <w:p w:rsidR="006F1FFC" w:rsidRPr="00793A16" w:rsidRDefault="006F1FFC" w:rsidP="00440FC5">
            <w:pPr>
              <w:adjustRightInd w:val="0"/>
              <w:snapToGrid w:val="0"/>
              <w:jc w:val="center"/>
              <w:rPr>
                <w:sz w:val="24"/>
                <w:szCs w:val="21"/>
              </w:rPr>
            </w:pPr>
            <w:r w:rsidRPr="00793A16">
              <w:rPr>
                <w:sz w:val="24"/>
                <w:szCs w:val="21"/>
              </w:rPr>
              <w:t>外</w:t>
            </w:r>
          </w:p>
        </w:tc>
      </w:tr>
    </w:tbl>
    <w:p w:rsidR="00F73252" w:rsidRPr="00793A16" w:rsidRDefault="009A492F" w:rsidP="002A1FBA">
      <w:pPr>
        <w:spacing w:line="360" w:lineRule="auto"/>
        <w:ind w:firstLineChars="200" w:firstLine="480"/>
        <w:outlineLvl w:val="0"/>
        <w:rPr>
          <w:rFonts w:cs="宋体"/>
          <w:kern w:val="0"/>
          <w:sz w:val="24"/>
          <w:szCs w:val="18"/>
          <w:lang w:bidi="ar"/>
        </w:rPr>
      </w:pPr>
      <w:r w:rsidRPr="00793A16">
        <w:rPr>
          <w:rFonts w:cs="宋体" w:hint="eastAsia"/>
          <w:kern w:val="0"/>
          <w:sz w:val="24"/>
          <w:szCs w:val="18"/>
          <w:lang w:bidi="ar"/>
        </w:rPr>
        <w:t>部分产品详细参数</w:t>
      </w:r>
    </w:p>
    <w:p w:rsidR="009A492F" w:rsidRPr="00793A16" w:rsidRDefault="009A492F" w:rsidP="002A1FBA">
      <w:pPr>
        <w:spacing w:line="360" w:lineRule="auto"/>
        <w:ind w:firstLineChars="200" w:firstLine="480"/>
        <w:outlineLvl w:val="0"/>
        <w:rPr>
          <w:rFonts w:cs="宋体"/>
          <w:kern w:val="0"/>
          <w:sz w:val="24"/>
          <w:szCs w:val="18"/>
          <w:lang w:bidi="ar"/>
        </w:rPr>
      </w:pPr>
      <w:r w:rsidRPr="00793A16">
        <w:rPr>
          <w:rFonts w:cs="宋体" w:hint="eastAsia"/>
          <w:kern w:val="0"/>
          <w:sz w:val="24"/>
          <w:szCs w:val="18"/>
          <w:lang w:bidi="ar"/>
        </w:rPr>
        <w:t>台式计算机</w:t>
      </w:r>
    </w:p>
    <w:tbl>
      <w:tblPr>
        <w:tblW w:w="8981" w:type="dxa"/>
        <w:jc w:val="center"/>
        <w:tblLayout w:type="fixed"/>
        <w:tblLook w:val="04A0" w:firstRow="1" w:lastRow="0" w:firstColumn="1" w:lastColumn="0" w:noHBand="0" w:noVBand="1"/>
      </w:tblPr>
      <w:tblGrid>
        <w:gridCol w:w="709"/>
        <w:gridCol w:w="1189"/>
        <w:gridCol w:w="1275"/>
        <w:gridCol w:w="1276"/>
        <w:gridCol w:w="4532"/>
      </w:tblGrid>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bCs/>
                <w:sz w:val="24"/>
                <w:szCs w:val="16"/>
              </w:rPr>
            </w:pPr>
            <w:r w:rsidRPr="00793A16">
              <w:rPr>
                <w:rFonts w:cs="宋体" w:hint="eastAsia"/>
                <w:bCs/>
                <w:kern w:val="0"/>
                <w:sz w:val="24"/>
                <w:szCs w:val="16"/>
                <w:lang w:bidi="ar"/>
              </w:rPr>
              <w:t>序号</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bCs/>
                <w:sz w:val="24"/>
                <w:szCs w:val="16"/>
              </w:rPr>
            </w:pPr>
            <w:r w:rsidRPr="00793A16">
              <w:rPr>
                <w:rFonts w:cs="宋体" w:hint="eastAsia"/>
                <w:bCs/>
                <w:kern w:val="0"/>
                <w:sz w:val="24"/>
                <w:szCs w:val="16"/>
                <w:lang w:bidi="ar"/>
              </w:rPr>
              <w:t>指标分类</w:t>
            </w:r>
          </w:p>
        </w:tc>
        <w:tc>
          <w:tcPr>
            <w:tcW w:w="1275"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bCs/>
                <w:sz w:val="24"/>
                <w:szCs w:val="16"/>
              </w:rPr>
            </w:pPr>
            <w:r w:rsidRPr="00793A16">
              <w:rPr>
                <w:rFonts w:cs="宋体" w:hint="eastAsia"/>
                <w:bCs/>
                <w:kern w:val="0"/>
                <w:sz w:val="24"/>
                <w:szCs w:val="16"/>
                <w:lang w:bidi="ar"/>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bCs/>
                <w:sz w:val="24"/>
                <w:szCs w:val="16"/>
              </w:rPr>
            </w:pPr>
            <w:r w:rsidRPr="00793A16">
              <w:rPr>
                <w:rFonts w:cs="宋体" w:hint="eastAsia"/>
                <w:bCs/>
                <w:kern w:val="0"/>
                <w:sz w:val="24"/>
                <w:szCs w:val="16"/>
                <w:lang w:bidi="ar"/>
              </w:rPr>
              <w:t>二级指标</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bCs/>
                <w:sz w:val="24"/>
                <w:szCs w:val="16"/>
              </w:rPr>
            </w:pPr>
            <w:r w:rsidRPr="00793A16">
              <w:rPr>
                <w:rFonts w:cs="宋体" w:hint="eastAsia"/>
                <w:bCs/>
                <w:kern w:val="0"/>
                <w:sz w:val="24"/>
                <w:szCs w:val="16"/>
                <w:lang w:bidi="ar"/>
              </w:rPr>
              <w:t>采购人技术要求</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CPU</w:t>
            </w:r>
            <w:r w:rsidRPr="00793A16">
              <w:rPr>
                <w:rFonts w:cs="宋体" w:hint="eastAsia"/>
                <w:kern w:val="0"/>
                <w:sz w:val="24"/>
                <w:szCs w:val="16"/>
                <w:lang w:bidi="ar"/>
              </w:rPr>
              <w:t>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CPU</w:t>
            </w:r>
            <w:r w:rsidRPr="00793A16">
              <w:rPr>
                <w:rFonts w:cs="宋体" w:hint="eastAsia"/>
                <w:kern w:val="0"/>
                <w:sz w:val="24"/>
                <w:szCs w:val="16"/>
                <w:lang w:bidi="ar"/>
              </w:rPr>
              <w:t>信息</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CPU</w:t>
            </w:r>
            <w:r w:rsidRPr="00793A16">
              <w:rPr>
                <w:rFonts w:cs="宋体" w:hint="eastAsia"/>
                <w:kern w:val="0"/>
                <w:sz w:val="24"/>
                <w:szCs w:val="16"/>
                <w:lang w:bidi="ar"/>
              </w:rPr>
              <w:t>规格：单处理器核心处≥</w:t>
            </w:r>
            <w:r w:rsidRPr="00793A16">
              <w:rPr>
                <w:rFonts w:cs="宋体" w:hint="eastAsia"/>
                <w:kern w:val="0"/>
                <w:sz w:val="24"/>
                <w:szCs w:val="16"/>
                <w:lang w:bidi="ar"/>
              </w:rPr>
              <w:t>8</w:t>
            </w:r>
            <w:r w:rsidRPr="00793A16">
              <w:rPr>
                <w:rFonts w:cs="宋体" w:hint="eastAsia"/>
                <w:kern w:val="0"/>
                <w:sz w:val="24"/>
                <w:szCs w:val="16"/>
                <w:lang w:bidi="ar"/>
              </w:rPr>
              <w:t>核、单处理器主频≥</w:t>
            </w:r>
            <w:r w:rsidRPr="00793A16">
              <w:rPr>
                <w:rFonts w:cs="宋体" w:hint="eastAsia"/>
                <w:kern w:val="0"/>
                <w:sz w:val="24"/>
                <w:szCs w:val="16"/>
                <w:lang w:bidi="ar"/>
              </w:rPr>
              <w:t>3.0GHz</w:t>
            </w:r>
            <w:r w:rsidRPr="00793A16">
              <w:rPr>
                <w:rFonts w:cs="宋体" w:hint="eastAsia"/>
                <w:kern w:val="0"/>
                <w:sz w:val="24"/>
                <w:szCs w:val="16"/>
                <w:lang w:bidi="ar"/>
              </w:rPr>
              <w:t>、三级缓存≥</w:t>
            </w:r>
            <w:r w:rsidRPr="00793A16">
              <w:rPr>
                <w:rFonts w:cs="宋体" w:hint="eastAsia"/>
                <w:kern w:val="0"/>
                <w:sz w:val="24"/>
                <w:szCs w:val="16"/>
                <w:lang w:bidi="ar"/>
              </w:rPr>
              <w:t>16MB</w:t>
            </w:r>
            <w:r w:rsidRPr="00793A16">
              <w:rPr>
                <w:rFonts w:cs="宋体" w:hint="eastAsia"/>
                <w:kern w:val="0"/>
                <w:sz w:val="24"/>
                <w:szCs w:val="16"/>
                <w:lang w:bidi="ar"/>
              </w:rPr>
              <w:t>、≥</w:t>
            </w:r>
            <w:r w:rsidRPr="00793A16">
              <w:rPr>
                <w:rFonts w:cs="宋体" w:hint="eastAsia"/>
                <w:kern w:val="0"/>
                <w:sz w:val="24"/>
                <w:szCs w:val="16"/>
                <w:lang w:bidi="ar"/>
              </w:rPr>
              <w:t>16</w:t>
            </w:r>
            <w:r w:rsidRPr="00793A16">
              <w:rPr>
                <w:rFonts w:cs="宋体" w:hint="eastAsia"/>
                <w:kern w:val="0"/>
                <w:sz w:val="24"/>
                <w:szCs w:val="16"/>
                <w:lang w:bidi="ar"/>
              </w:rPr>
              <w:t>线程</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内存规格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★内存配置容量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32G</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★内存类型</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w:t>
            </w:r>
            <w:r w:rsidRPr="00793A16">
              <w:rPr>
                <w:rFonts w:cs="宋体" w:hint="eastAsia"/>
                <w:kern w:val="0"/>
                <w:sz w:val="24"/>
                <w:szCs w:val="16"/>
                <w:lang w:bidi="ar"/>
              </w:rPr>
              <w:t>DDR4/LPDDR4/LPDDR4X</w:t>
            </w:r>
            <w:r w:rsidRPr="00793A16">
              <w:rPr>
                <w:rFonts w:cs="宋体" w:hint="eastAsia"/>
                <w:kern w:val="0"/>
                <w:sz w:val="24"/>
                <w:szCs w:val="16"/>
                <w:lang w:bidi="ar"/>
              </w:rPr>
              <w:t>及以上内存类型</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★内存条配置数量（板载内存不涉及）</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配置内存数量≥</w:t>
            </w:r>
            <w:r w:rsidRPr="00793A16">
              <w:rPr>
                <w:rFonts w:cs="宋体" w:hint="eastAsia"/>
                <w:kern w:val="0"/>
                <w:sz w:val="24"/>
                <w:szCs w:val="16"/>
                <w:lang w:bidi="ar"/>
              </w:rPr>
              <w:t>2</w:t>
            </w:r>
            <w:r w:rsidRPr="00793A16">
              <w:rPr>
                <w:rFonts w:cs="宋体" w:hint="eastAsia"/>
                <w:kern w:val="0"/>
                <w:sz w:val="24"/>
                <w:szCs w:val="16"/>
                <w:lang w:bidi="ar"/>
              </w:rPr>
              <w:t>条</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主板规格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★主板集成模块</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集成资源扩展模块、计算处理模块、音频扩展模块等，主板的互联拓扑可通过处理器或交换电路实现</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★主板支持的</w:t>
            </w:r>
            <w:r w:rsidRPr="00793A16">
              <w:rPr>
                <w:rFonts w:cs="宋体" w:hint="eastAsia"/>
                <w:kern w:val="0"/>
                <w:sz w:val="24"/>
                <w:szCs w:val="16"/>
                <w:lang w:bidi="ar"/>
              </w:rPr>
              <w:t>CPU</w:t>
            </w:r>
            <w:r w:rsidRPr="00793A16">
              <w:rPr>
                <w:rFonts w:cs="宋体" w:hint="eastAsia"/>
                <w:kern w:val="0"/>
                <w:sz w:val="24"/>
                <w:szCs w:val="16"/>
                <w:lang w:bidi="ar"/>
              </w:rPr>
              <w:t>和内存情况</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CPU</w:t>
            </w:r>
            <w:r w:rsidRPr="00793A16">
              <w:rPr>
                <w:rFonts w:cs="宋体" w:hint="eastAsia"/>
                <w:kern w:val="0"/>
                <w:sz w:val="24"/>
                <w:szCs w:val="16"/>
                <w:lang w:bidi="ar"/>
              </w:rPr>
              <w:t>：单颗核心数≥</w:t>
            </w:r>
            <w:r w:rsidRPr="00793A16">
              <w:rPr>
                <w:rFonts w:cs="宋体" w:hint="eastAsia"/>
                <w:kern w:val="0"/>
                <w:sz w:val="24"/>
                <w:szCs w:val="16"/>
                <w:lang w:bidi="ar"/>
              </w:rPr>
              <w:t>8</w:t>
            </w:r>
            <w:r w:rsidRPr="00793A16">
              <w:rPr>
                <w:rFonts w:cs="宋体" w:hint="eastAsia"/>
                <w:kern w:val="0"/>
                <w:sz w:val="24"/>
                <w:szCs w:val="16"/>
                <w:lang w:bidi="ar"/>
              </w:rPr>
              <w:t>核，主频≥</w:t>
            </w:r>
            <w:r w:rsidRPr="00793A16">
              <w:rPr>
                <w:rFonts w:cs="宋体" w:hint="eastAsia"/>
                <w:kern w:val="0"/>
                <w:sz w:val="24"/>
                <w:szCs w:val="16"/>
                <w:lang w:bidi="ar"/>
              </w:rPr>
              <w:t>3.0G</w:t>
            </w:r>
            <w:r w:rsidRPr="00793A16">
              <w:rPr>
                <w:rFonts w:cs="宋体" w:hint="eastAsia"/>
                <w:kern w:val="0"/>
                <w:sz w:val="24"/>
                <w:szCs w:val="16"/>
                <w:lang w:bidi="ar"/>
              </w:rPr>
              <w:t>，数量：</w:t>
            </w:r>
            <w:r w:rsidRPr="00793A16">
              <w:rPr>
                <w:rFonts w:cs="宋体" w:hint="eastAsia"/>
                <w:kern w:val="0"/>
                <w:sz w:val="24"/>
                <w:szCs w:val="16"/>
                <w:lang w:bidi="ar"/>
              </w:rPr>
              <w:t>1</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主板内置</w:t>
            </w:r>
            <w:r w:rsidRPr="00793A16">
              <w:rPr>
                <w:rFonts w:cs="宋体" w:hint="eastAsia"/>
                <w:kern w:val="0"/>
                <w:sz w:val="24"/>
                <w:szCs w:val="16"/>
                <w:lang w:bidi="ar"/>
              </w:rPr>
              <w:t>PCIe</w:t>
            </w:r>
            <w:r w:rsidRPr="00793A16">
              <w:rPr>
                <w:rFonts w:cs="宋体" w:hint="eastAsia"/>
                <w:kern w:val="0"/>
                <w:sz w:val="24"/>
                <w:szCs w:val="16"/>
                <w:lang w:bidi="ar"/>
              </w:rPr>
              <w:t>插槽数量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PCIe</w:t>
            </w:r>
            <w:r w:rsidRPr="00793A16">
              <w:rPr>
                <w:rFonts w:cs="宋体" w:hint="eastAsia"/>
                <w:kern w:val="0"/>
                <w:sz w:val="24"/>
                <w:szCs w:val="16"/>
                <w:lang w:bidi="ar"/>
              </w:rPr>
              <w:t>插槽数量为≥</w:t>
            </w:r>
            <w:r w:rsidRPr="00793A16">
              <w:rPr>
                <w:rFonts w:cs="宋体" w:hint="eastAsia"/>
                <w:kern w:val="0"/>
                <w:sz w:val="24"/>
                <w:szCs w:val="16"/>
                <w:lang w:bidi="ar"/>
              </w:rPr>
              <w:t>3</w:t>
            </w:r>
            <w:r w:rsidRPr="00793A16">
              <w:rPr>
                <w:rFonts w:cs="宋体" w:hint="eastAsia"/>
                <w:kern w:val="0"/>
                <w:sz w:val="24"/>
                <w:szCs w:val="16"/>
                <w:lang w:bidi="ar"/>
              </w:rPr>
              <w:t>个</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特殊孔位及接口</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ascii="宋体" w:hAnsi="宋体" w:cs="宋体"/>
                <w:sz w:val="24"/>
                <w:szCs w:val="24"/>
              </w:rPr>
              <w:t>预留满足USB3.0数据传输规范的接口，工作电压5V，最大过电流应不小于3A；</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★主板其他内置接口</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M.2</w:t>
            </w:r>
            <w:r w:rsidRPr="00793A16">
              <w:rPr>
                <w:rFonts w:cs="宋体" w:hint="eastAsia"/>
                <w:kern w:val="0"/>
                <w:sz w:val="24"/>
                <w:szCs w:val="16"/>
                <w:lang w:bidi="ar"/>
              </w:rPr>
              <w:t>接口≥</w:t>
            </w:r>
            <w:r w:rsidRPr="00793A16">
              <w:rPr>
                <w:rFonts w:cs="宋体" w:hint="eastAsia"/>
                <w:kern w:val="0"/>
                <w:sz w:val="24"/>
                <w:szCs w:val="16"/>
                <w:lang w:bidi="ar"/>
              </w:rPr>
              <w:t>1</w:t>
            </w:r>
            <w:r w:rsidRPr="00793A16">
              <w:rPr>
                <w:rFonts w:cs="宋体" w:hint="eastAsia"/>
                <w:kern w:val="0"/>
                <w:sz w:val="24"/>
                <w:szCs w:val="16"/>
                <w:lang w:bidi="ar"/>
              </w:rPr>
              <w:t>个</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★单内存插槽最大可支持容量（板载内存不涉及）</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单内存插槽最大可支持不少于</w:t>
            </w:r>
            <w:r w:rsidRPr="00793A16">
              <w:rPr>
                <w:rFonts w:cs="宋体" w:hint="eastAsia"/>
                <w:kern w:val="0"/>
                <w:sz w:val="24"/>
                <w:szCs w:val="16"/>
                <w:lang w:bidi="ar"/>
              </w:rPr>
              <w:t>32G</w:t>
            </w:r>
            <w:r w:rsidRPr="00793A16">
              <w:rPr>
                <w:rFonts w:cs="宋体" w:hint="eastAsia"/>
                <w:kern w:val="0"/>
                <w:sz w:val="24"/>
                <w:szCs w:val="16"/>
                <w:lang w:bidi="ar"/>
              </w:rPr>
              <w:t>容量</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★内存插槽满配时提供的最高内存总容量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内存满配最大可支持不小于</w:t>
            </w:r>
            <w:r w:rsidRPr="00793A16">
              <w:rPr>
                <w:rFonts w:cs="宋体" w:hint="eastAsia"/>
                <w:kern w:val="0"/>
                <w:sz w:val="24"/>
                <w:szCs w:val="16"/>
                <w:lang w:bidi="ar"/>
              </w:rPr>
              <w:t>64G</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存储设备规格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★固态盘数量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固态盘数量</w:t>
            </w:r>
            <w:r w:rsidRPr="00793A16">
              <w:rPr>
                <w:rFonts w:cs="宋体" w:hint="eastAsia"/>
                <w:kern w:val="0"/>
                <w:sz w:val="24"/>
                <w:szCs w:val="16"/>
                <w:lang w:bidi="ar"/>
              </w:rPr>
              <w:t>1</w:t>
            </w:r>
            <w:r w:rsidRPr="00793A16">
              <w:rPr>
                <w:rFonts w:cs="宋体" w:hint="eastAsia"/>
                <w:kern w:val="0"/>
                <w:sz w:val="24"/>
                <w:szCs w:val="16"/>
                <w:lang w:bidi="ar"/>
              </w:rPr>
              <w:t>个</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★固态存储容量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512G</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★机械硬盘数量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1</w:t>
            </w:r>
            <w:r w:rsidRPr="00793A16">
              <w:rPr>
                <w:rFonts w:cs="宋体" w:hint="eastAsia"/>
                <w:kern w:val="0"/>
                <w:sz w:val="24"/>
                <w:szCs w:val="16"/>
                <w:lang w:bidi="ar"/>
              </w:rPr>
              <w:t>个</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★机械硬盘总容量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1T</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★机械硬盘转速</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7200rpm</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机械硬盘接口协议</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支持</w:t>
            </w:r>
            <w:r w:rsidRPr="00793A16">
              <w:rPr>
                <w:rFonts w:cs="宋体" w:hint="eastAsia"/>
                <w:kern w:val="0"/>
                <w:sz w:val="24"/>
                <w:szCs w:val="16"/>
                <w:lang w:bidi="ar"/>
              </w:rPr>
              <w:t>SATA3.0</w:t>
            </w:r>
            <w:r w:rsidRPr="00793A16">
              <w:rPr>
                <w:rFonts w:cs="宋体" w:hint="eastAsia"/>
                <w:kern w:val="0"/>
                <w:sz w:val="24"/>
                <w:szCs w:val="16"/>
                <w:lang w:bidi="ar"/>
              </w:rPr>
              <w:t>及以上或</w:t>
            </w:r>
            <w:r w:rsidRPr="00793A16">
              <w:rPr>
                <w:rFonts w:cs="宋体" w:hint="eastAsia"/>
                <w:kern w:val="0"/>
                <w:sz w:val="24"/>
                <w:szCs w:val="16"/>
                <w:lang w:bidi="ar"/>
              </w:rPr>
              <w:t>SAS3.0</w:t>
            </w:r>
            <w:r w:rsidRPr="00793A16">
              <w:rPr>
                <w:rFonts w:cs="宋体" w:hint="eastAsia"/>
                <w:kern w:val="0"/>
                <w:sz w:val="24"/>
                <w:szCs w:val="16"/>
                <w:lang w:bidi="ar"/>
              </w:rPr>
              <w:t>及以上接口</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★机械硬盘形态</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2.5</w:t>
            </w:r>
            <w:r w:rsidRPr="00793A16">
              <w:rPr>
                <w:rFonts w:cs="宋体" w:hint="eastAsia"/>
                <w:kern w:val="0"/>
                <w:sz w:val="24"/>
                <w:szCs w:val="16"/>
                <w:lang w:bidi="ar"/>
              </w:rPr>
              <w:t>英寸或</w:t>
            </w:r>
            <w:r w:rsidRPr="00793A16">
              <w:rPr>
                <w:rFonts w:cs="宋体" w:hint="eastAsia"/>
                <w:kern w:val="0"/>
                <w:sz w:val="24"/>
                <w:szCs w:val="16"/>
                <w:lang w:bidi="ar"/>
              </w:rPr>
              <w:t>3.5</w:t>
            </w:r>
            <w:r w:rsidRPr="00793A16">
              <w:rPr>
                <w:rFonts w:cs="宋体" w:hint="eastAsia"/>
                <w:kern w:val="0"/>
                <w:sz w:val="24"/>
                <w:szCs w:val="16"/>
                <w:lang w:bidi="ar"/>
              </w:rPr>
              <w:t>英寸等</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固态存储接口协议</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w:t>
            </w:r>
            <w:r w:rsidRPr="00793A16">
              <w:rPr>
                <w:rFonts w:cs="宋体" w:hint="eastAsia"/>
                <w:kern w:val="0"/>
                <w:sz w:val="24"/>
                <w:szCs w:val="16"/>
                <w:lang w:bidi="ar"/>
              </w:rPr>
              <w:t>SATA/NVMe</w:t>
            </w:r>
            <w:r w:rsidRPr="00793A16">
              <w:rPr>
                <w:rFonts w:cs="宋体" w:hint="eastAsia"/>
                <w:kern w:val="0"/>
                <w:sz w:val="24"/>
                <w:szCs w:val="16"/>
                <w:lang w:bidi="ar"/>
              </w:rPr>
              <w:t>接口协议</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20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★固态存储形态</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采用插卡或板载等形态，可选用符合</w:t>
            </w:r>
            <w:r w:rsidRPr="00793A16">
              <w:rPr>
                <w:rFonts w:cs="宋体" w:hint="eastAsia"/>
                <w:kern w:val="0"/>
                <w:sz w:val="24"/>
                <w:szCs w:val="16"/>
                <w:lang w:bidi="ar"/>
              </w:rPr>
              <w:t>M.2</w:t>
            </w:r>
            <w:r w:rsidRPr="00793A16">
              <w:rPr>
                <w:rFonts w:cs="宋体" w:hint="eastAsia"/>
                <w:kern w:val="0"/>
                <w:sz w:val="24"/>
                <w:szCs w:val="16"/>
                <w:lang w:bidi="ar"/>
              </w:rPr>
              <w:t>或</w:t>
            </w:r>
            <w:r w:rsidRPr="00793A16">
              <w:rPr>
                <w:rFonts w:cs="宋体" w:hint="eastAsia"/>
                <w:kern w:val="0"/>
                <w:sz w:val="24"/>
                <w:szCs w:val="16"/>
                <w:lang w:bidi="ar"/>
              </w:rPr>
              <w:t>2.5</w:t>
            </w:r>
            <w:r w:rsidRPr="00793A16">
              <w:rPr>
                <w:rFonts w:cs="宋体" w:hint="eastAsia"/>
                <w:kern w:val="0"/>
                <w:sz w:val="24"/>
                <w:szCs w:val="16"/>
                <w:lang w:bidi="ar"/>
              </w:rPr>
              <w:t>寸</w:t>
            </w:r>
            <w:r w:rsidRPr="00793A16">
              <w:rPr>
                <w:rFonts w:cs="宋体" w:hint="eastAsia"/>
                <w:kern w:val="0"/>
                <w:sz w:val="24"/>
                <w:szCs w:val="16"/>
                <w:lang w:bidi="ar"/>
              </w:rPr>
              <w:t>SATA</w:t>
            </w:r>
            <w:r w:rsidRPr="00793A16">
              <w:rPr>
                <w:rFonts w:cs="宋体" w:hint="eastAsia"/>
                <w:kern w:val="0"/>
                <w:sz w:val="24"/>
                <w:szCs w:val="16"/>
                <w:lang w:bidi="ar"/>
              </w:rPr>
              <w:t>或</w:t>
            </w:r>
            <w:r w:rsidRPr="00793A16">
              <w:rPr>
                <w:rFonts w:cs="宋体" w:hint="eastAsia"/>
                <w:kern w:val="0"/>
                <w:sz w:val="24"/>
                <w:szCs w:val="16"/>
                <w:lang w:bidi="ar"/>
              </w:rPr>
              <w:t>mSATA</w:t>
            </w:r>
            <w:r w:rsidRPr="00793A16">
              <w:rPr>
                <w:rFonts w:cs="宋体" w:hint="eastAsia"/>
                <w:kern w:val="0"/>
                <w:sz w:val="24"/>
                <w:szCs w:val="16"/>
                <w:lang w:bidi="ar"/>
              </w:rPr>
              <w:t>等标准的插卡形态</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21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存储设备扩展盘位</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剩余存储扩展盘位为≥</w:t>
            </w:r>
            <w:r w:rsidRPr="00793A16">
              <w:rPr>
                <w:rFonts w:cs="宋体" w:hint="eastAsia"/>
                <w:kern w:val="0"/>
                <w:sz w:val="24"/>
                <w:szCs w:val="16"/>
                <w:lang w:bidi="ar"/>
              </w:rPr>
              <w:t>2</w:t>
            </w:r>
            <w:r w:rsidRPr="00793A16">
              <w:rPr>
                <w:rFonts w:cs="宋体" w:hint="eastAsia"/>
                <w:kern w:val="0"/>
                <w:sz w:val="24"/>
                <w:szCs w:val="16"/>
                <w:lang w:bidi="ar"/>
              </w:rPr>
              <w:t>个</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22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★存储设备其他参数要求</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a)</w:t>
            </w:r>
            <w:r w:rsidRPr="00793A16">
              <w:rPr>
                <w:rFonts w:cs="宋体" w:hint="eastAsia"/>
                <w:kern w:val="0"/>
                <w:sz w:val="24"/>
                <w:szCs w:val="16"/>
                <w:lang w:bidi="ar"/>
              </w:rPr>
              <w:t>固态盘应符合</w:t>
            </w:r>
            <w:r w:rsidRPr="00793A16">
              <w:rPr>
                <w:rFonts w:cs="宋体" w:hint="eastAsia"/>
                <w:kern w:val="0"/>
                <w:sz w:val="24"/>
                <w:szCs w:val="16"/>
                <w:lang w:bidi="ar"/>
              </w:rPr>
              <w:t>SJ/T11654</w:t>
            </w:r>
            <w:r w:rsidRPr="00793A16">
              <w:rPr>
                <w:rFonts w:cs="宋体" w:hint="eastAsia"/>
                <w:kern w:val="0"/>
                <w:sz w:val="24"/>
                <w:szCs w:val="16"/>
                <w:lang w:bidi="ar"/>
              </w:rPr>
              <w:t>相关规定；</w:t>
            </w:r>
            <w:r w:rsidRPr="00793A16">
              <w:rPr>
                <w:rFonts w:cs="宋体" w:hint="eastAsia"/>
                <w:kern w:val="0"/>
                <w:sz w:val="24"/>
                <w:szCs w:val="16"/>
                <w:lang w:bidi="ar"/>
              </w:rPr>
              <w:t>b)</w:t>
            </w:r>
            <w:r w:rsidRPr="00793A16">
              <w:rPr>
                <w:rFonts w:cs="宋体" w:hint="eastAsia"/>
                <w:kern w:val="0"/>
                <w:sz w:val="24"/>
                <w:szCs w:val="16"/>
                <w:lang w:bidi="ar"/>
              </w:rPr>
              <w:t>机械硬盘准备时间应不大于</w:t>
            </w:r>
            <w:r w:rsidRPr="00793A16">
              <w:rPr>
                <w:rFonts w:cs="宋体" w:hint="eastAsia"/>
                <w:kern w:val="0"/>
                <w:sz w:val="24"/>
                <w:szCs w:val="16"/>
                <w:lang w:bidi="ar"/>
              </w:rPr>
              <w:t>30s</w:t>
            </w:r>
            <w:r w:rsidRPr="00793A16">
              <w:rPr>
                <w:rFonts w:cs="宋体" w:hint="eastAsia"/>
                <w:kern w:val="0"/>
                <w:sz w:val="24"/>
                <w:szCs w:val="16"/>
                <w:lang w:bidi="ar"/>
              </w:rPr>
              <w:t>；侧面固定螺丝孔数量可为</w:t>
            </w:r>
            <w:r w:rsidRPr="00793A16">
              <w:rPr>
                <w:rFonts w:cs="宋体" w:hint="eastAsia"/>
                <w:kern w:val="0"/>
                <w:sz w:val="24"/>
                <w:szCs w:val="16"/>
                <w:lang w:bidi="ar"/>
              </w:rPr>
              <w:t>4</w:t>
            </w:r>
            <w:r w:rsidRPr="00793A16">
              <w:rPr>
                <w:rFonts w:cs="宋体" w:hint="eastAsia"/>
                <w:kern w:val="0"/>
                <w:sz w:val="24"/>
                <w:szCs w:val="16"/>
                <w:lang w:bidi="ar"/>
              </w:rPr>
              <w:t>孔或</w:t>
            </w:r>
            <w:r w:rsidRPr="00793A16">
              <w:rPr>
                <w:rFonts w:cs="宋体" w:hint="eastAsia"/>
                <w:kern w:val="0"/>
                <w:sz w:val="24"/>
                <w:szCs w:val="16"/>
                <w:lang w:bidi="ar"/>
              </w:rPr>
              <w:t>6</w:t>
            </w:r>
            <w:r w:rsidRPr="00793A16">
              <w:rPr>
                <w:rFonts w:cs="宋体" w:hint="eastAsia"/>
                <w:kern w:val="0"/>
                <w:sz w:val="24"/>
                <w:szCs w:val="16"/>
                <w:lang w:bidi="ar"/>
              </w:rPr>
              <w:t>孔；工作状态环境温度应满足</w:t>
            </w:r>
            <w:r w:rsidRPr="00793A16">
              <w:rPr>
                <w:rFonts w:cs="宋体" w:hint="eastAsia"/>
                <w:kern w:val="0"/>
                <w:sz w:val="24"/>
                <w:szCs w:val="16"/>
                <w:lang w:bidi="ar"/>
              </w:rPr>
              <w:t>5</w:t>
            </w:r>
            <w:r w:rsidRPr="00793A16">
              <w:rPr>
                <w:rFonts w:cs="宋体" w:hint="eastAsia"/>
                <w:kern w:val="0"/>
                <w:sz w:val="24"/>
                <w:szCs w:val="16"/>
                <w:lang w:bidi="ar"/>
              </w:rPr>
              <w:t>℃</w:t>
            </w:r>
            <w:r w:rsidRPr="00793A16">
              <w:rPr>
                <w:rFonts w:cs="宋体" w:hint="eastAsia"/>
                <w:kern w:val="0"/>
                <w:sz w:val="24"/>
                <w:szCs w:val="16"/>
                <w:lang w:bidi="ar"/>
              </w:rPr>
              <w:t>~55</w:t>
            </w:r>
            <w:r w:rsidRPr="00793A16">
              <w:rPr>
                <w:rFonts w:cs="宋体" w:hint="eastAsia"/>
                <w:kern w:val="0"/>
                <w:sz w:val="24"/>
                <w:szCs w:val="16"/>
                <w:lang w:bidi="ar"/>
              </w:rPr>
              <w:t>℃；其它参数应符合</w:t>
            </w:r>
            <w:r w:rsidRPr="00793A16">
              <w:rPr>
                <w:rFonts w:cs="宋体" w:hint="eastAsia"/>
                <w:kern w:val="0"/>
                <w:sz w:val="24"/>
                <w:szCs w:val="16"/>
                <w:lang w:bidi="ar"/>
              </w:rPr>
              <w:t>GB/T12628</w:t>
            </w:r>
            <w:r w:rsidRPr="00793A16">
              <w:rPr>
                <w:rFonts w:cs="宋体" w:hint="eastAsia"/>
                <w:kern w:val="0"/>
                <w:sz w:val="24"/>
                <w:szCs w:val="16"/>
                <w:lang w:bidi="ar"/>
              </w:rPr>
              <w:t>相关规定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23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显卡规格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★显卡类型</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独立显卡</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24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★独立显卡显存类型</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DDR3/DDR4/GDDR5/GDDR6/LPDDR4</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25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★独立显卡显存位宽</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显存位宽≥</w:t>
            </w:r>
            <w:r w:rsidRPr="00793A16">
              <w:rPr>
                <w:rFonts w:cs="宋体" w:hint="eastAsia"/>
                <w:kern w:val="0"/>
                <w:sz w:val="24"/>
                <w:szCs w:val="16"/>
                <w:lang w:bidi="ar"/>
              </w:rPr>
              <w:t>16bit</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26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★独立显卡显存容量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显存容量≥</w:t>
            </w:r>
            <w:r w:rsidRPr="00793A16">
              <w:rPr>
                <w:rFonts w:cs="宋体" w:hint="eastAsia"/>
                <w:kern w:val="0"/>
                <w:sz w:val="24"/>
                <w:szCs w:val="16"/>
                <w:lang w:bidi="ar"/>
              </w:rPr>
              <w:t>2GB</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27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独立显卡接口协议</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支持</w:t>
            </w:r>
            <w:r w:rsidRPr="00793A16">
              <w:rPr>
                <w:rFonts w:cs="宋体" w:hint="eastAsia"/>
                <w:kern w:val="0"/>
                <w:sz w:val="24"/>
                <w:szCs w:val="16"/>
                <w:lang w:bidi="ar"/>
              </w:rPr>
              <w:t>PCIe</w:t>
            </w:r>
            <w:r w:rsidRPr="00793A16">
              <w:rPr>
                <w:rFonts w:cs="宋体" w:hint="eastAsia"/>
                <w:kern w:val="0"/>
                <w:sz w:val="24"/>
                <w:szCs w:val="16"/>
                <w:lang w:bidi="ar"/>
              </w:rPr>
              <w:t>协议版本大于等于</w:t>
            </w:r>
            <w:r w:rsidRPr="00793A16">
              <w:rPr>
                <w:rFonts w:cs="宋体" w:hint="eastAsia"/>
                <w:kern w:val="0"/>
                <w:sz w:val="24"/>
                <w:szCs w:val="16"/>
                <w:lang w:bidi="ar"/>
              </w:rPr>
              <w:t>2.0</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38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外设规格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传声器数量</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0</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39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扬声器数量</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0</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40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★鼠标数量</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标配</w:t>
            </w:r>
            <w:r w:rsidRPr="00793A16">
              <w:rPr>
                <w:rFonts w:cs="宋体" w:hint="eastAsia"/>
                <w:kern w:val="0"/>
                <w:sz w:val="24"/>
                <w:szCs w:val="16"/>
                <w:lang w:bidi="ar"/>
              </w:rPr>
              <w:t>USB</w:t>
            </w:r>
            <w:r w:rsidRPr="00793A16">
              <w:rPr>
                <w:rFonts w:cs="宋体" w:hint="eastAsia"/>
                <w:kern w:val="0"/>
                <w:sz w:val="24"/>
                <w:szCs w:val="16"/>
                <w:lang w:bidi="ar"/>
              </w:rPr>
              <w:t>鼠标</w:t>
            </w:r>
            <w:r w:rsidRPr="00793A16">
              <w:rPr>
                <w:rFonts w:cs="宋体" w:hint="eastAsia"/>
                <w:kern w:val="0"/>
                <w:sz w:val="24"/>
                <w:szCs w:val="16"/>
                <w:lang w:bidi="ar"/>
              </w:rPr>
              <w:t>1</w:t>
            </w:r>
            <w:r w:rsidRPr="00793A16">
              <w:rPr>
                <w:rFonts w:cs="宋体" w:hint="eastAsia"/>
                <w:kern w:val="0"/>
                <w:sz w:val="24"/>
                <w:szCs w:val="16"/>
                <w:lang w:bidi="ar"/>
              </w:rPr>
              <w:t>个</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41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★键盘数量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标配</w:t>
            </w:r>
            <w:r w:rsidRPr="00793A16">
              <w:rPr>
                <w:rFonts w:cs="宋体" w:hint="eastAsia"/>
                <w:kern w:val="0"/>
                <w:sz w:val="24"/>
                <w:szCs w:val="16"/>
                <w:lang w:bidi="ar"/>
              </w:rPr>
              <w:t>USB</w:t>
            </w:r>
            <w:r w:rsidRPr="00793A16">
              <w:rPr>
                <w:rFonts w:cs="宋体" w:hint="eastAsia"/>
                <w:kern w:val="0"/>
                <w:sz w:val="24"/>
                <w:szCs w:val="16"/>
                <w:lang w:bidi="ar"/>
              </w:rPr>
              <w:t>键盘</w:t>
            </w:r>
            <w:r w:rsidRPr="00793A16">
              <w:rPr>
                <w:rFonts w:cs="宋体" w:hint="eastAsia"/>
                <w:kern w:val="0"/>
                <w:sz w:val="24"/>
                <w:szCs w:val="16"/>
                <w:lang w:bidi="ar"/>
              </w:rPr>
              <w:t>1</w:t>
            </w:r>
            <w:r w:rsidRPr="00793A16">
              <w:rPr>
                <w:rFonts w:cs="宋体" w:hint="eastAsia"/>
                <w:kern w:val="0"/>
                <w:sz w:val="24"/>
                <w:szCs w:val="16"/>
                <w:lang w:bidi="ar"/>
              </w:rPr>
              <w:t>个</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42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摄像头数量</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43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光驱数量</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1</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44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★键盘按键数目</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104</w:t>
            </w:r>
            <w:r w:rsidRPr="00793A16">
              <w:rPr>
                <w:rFonts w:cs="宋体" w:hint="eastAsia"/>
                <w:kern w:val="0"/>
                <w:sz w:val="24"/>
                <w:szCs w:val="16"/>
                <w:lang w:bidi="ar"/>
              </w:rPr>
              <w:t>键</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45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摄像头像素</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46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摄像头分辨率</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47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扬声器功率</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48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扬声器频率范围</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49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扬声器总谐波失真</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50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扬声器最大声压级</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51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★键盘连接方式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有线连接</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52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★键盘键程</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2.3mm~4.0mm</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53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★键盘按键压力</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键盘按键压力在</w:t>
            </w:r>
            <w:r w:rsidRPr="00793A16">
              <w:rPr>
                <w:rFonts w:cs="宋体" w:hint="eastAsia"/>
                <w:kern w:val="0"/>
                <w:sz w:val="24"/>
                <w:szCs w:val="16"/>
                <w:lang w:bidi="ar"/>
              </w:rPr>
              <w:t xml:space="preserve"> 0.54 N</w:t>
            </w:r>
            <w:r w:rsidRPr="00793A16">
              <w:rPr>
                <w:rFonts w:cs="宋体" w:hint="eastAsia"/>
                <w:kern w:val="0"/>
                <w:sz w:val="24"/>
                <w:szCs w:val="16"/>
                <w:lang w:bidi="ar"/>
              </w:rPr>
              <w:t>±</w:t>
            </w:r>
            <w:r w:rsidRPr="00793A16">
              <w:rPr>
                <w:rFonts w:cs="宋体" w:hint="eastAsia"/>
                <w:kern w:val="0"/>
                <w:sz w:val="24"/>
                <w:szCs w:val="16"/>
                <w:lang w:bidi="ar"/>
              </w:rPr>
              <w:t>0.14N</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54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★有线键盘连接线</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1.5</w:t>
            </w:r>
            <w:r w:rsidRPr="00793A16">
              <w:rPr>
                <w:rFonts w:cs="宋体" w:hint="eastAsia"/>
                <w:kern w:val="0"/>
                <w:sz w:val="24"/>
                <w:szCs w:val="16"/>
                <w:lang w:bidi="ar"/>
              </w:rPr>
              <w:t>米</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55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★键盘颜色</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黑色</w:t>
            </w:r>
            <w:r w:rsidRPr="00793A16">
              <w:rPr>
                <w:rFonts w:cs="宋体" w:hint="eastAsia"/>
                <w:kern w:val="0"/>
                <w:sz w:val="24"/>
                <w:szCs w:val="16"/>
                <w:lang w:bidi="ar"/>
              </w:rPr>
              <w:t>/</w:t>
            </w:r>
            <w:r w:rsidRPr="00793A16">
              <w:rPr>
                <w:rFonts w:cs="宋体" w:hint="eastAsia"/>
                <w:kern w:val="0"/>
                <w:sz w:val="24"/>
                <w:szCs w:val="16"/>
                <w:lang w:bidi="ar"/>
              </w:rPr>
              <w:t>白色</w:t>
            </w:r>
            <w:r w:rsidRPr="00793A16">
              <w:rPr>
                <w:rFonts w:cs="宋体" w:hint="eastAsia"/>
                <w:kern w:val="0"/>
                <w:sz w:val="24"/>
                <w:szCs w:val="16"/>
                <w:lang w:bidi="ar"/>
              </w:rPr>
              <w:t>/</w:t>
            </w:r>
            <w:r w:rsidRPr="00793A16">
              <w:rPr>
                <w:rFonts w:cs="宋体" w:hint="eastAsia"/>
                <w:kern w:val="0"/>
                <w:sz w:val="24"/>
                <w:szCs w:val="16"/>
                <w:lang w:bidi="ar"/>
              </w:rPr>
              <w:t>银色等商务色系</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56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键盘其他要求</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键盘外观结构、连接方式、主要功能、安全、电磁兼容性、可靠性应符合</w:t>
            </w:r>
            <w:r w:rsidRPr="00793A16">
              <w:rPr>
                <w:rFonts w:cs="宋体" w:hint="eastAsia"/>
                <w:kern w:val="0"/>
                <w:sz w:val="24"/>
                <w:szCs w:val="16"/>
                <w:lang w:bidi="ar"/>
              </w:rPr>
              <w:t>GB/T14081</w:t>
            </w:r>
            <w:r w:rsidRPr="00793A16">
              <w:rPr>
                <w:rFonts w:cs="宋体" w:hint="eastAsia"/>
                <w:kern w:val="0"/>
                <w:sz w:val="24"/>
                <w:szCs w:val="16"/>
                <w:lang w:bidi="ar"/>
              </w:rPr>
              <w:t>的相关规定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57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★鼠标连接方式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有线连接</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58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★有线鼠标连接线</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1.5</w:t>
            </w:r>
            <w:r w:rsidRPr="00793A16">
              <w:rPr>
                <w:rFonts w:cs="宋体" w:hint="eastAsia"/>
                <w:kern w:val="0"/>
                <w:sz w:val="24"/>
                <w:szCs w:val="16"/>
                <w:lang w:bidi="ar"/>
              </w:rPr>
              <w:t>米</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59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★鼠标</w:t>
            </w:r>
            <w:r w:rsidRPr="00793A16">
              <w:rPr>
                <w:rFonts w:cs="宋体" w:hint="eastAsia"/>
                <w:kern w:val="0"/>
                <w:sz w:val="24"/>
                <w:szCs w:val="16"/>
                <w:lang w:bidi="ar"/>
              </w:rPr>
              <w:t>DPI</w:t>
            </w:r>
            <w:r w:rsidRPr="00793A16">
              <w:rPr>
                <w:rFonts w:cs="宋体" w:hint="eastAsia"/>
                <w:kern w:val="0"/>
                <w:sz w:val="24"/>
                <w:szCs w:val="16"/>
                <w:lang w:bidi="ar"/>
              </w:rPr>
              <w:t>分辨率</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鼠标</w:t>
            </w:r>
            <w:r w:rsidRPr="00793A16">
              <w:rPr>
                <w:rFonts w:cs="宋体" w:hint="eastAsia"/>
                <w:kern w:val="0"/>
                <w:sz w:val="24"/>
                <w:szCs w:val="16"/>
                <w:lang w:bidi="ar"/>
              </w:rPr>
              <w:t>DPI</w:t>
            </w:r>
            <w:r w:rsidRPr="00793A16">
              <w:rPr>
                <w:rFonts w:cs="宋体" w:hint="eastAsia"/>
                <w:kern w:val="0"/>
                <w:sz w:val="24"/>
                <w:szCs w:val="16"/>
                <w:lang w:bidi="ar"/>
              </w:rPr>
              <w:t>分辨率为</w:t>
            </w:r>
            <w:r w:rsidRPr="00793A16">
              <w:rPr>
                <w:rFonts w:cs="宋体" w:hint="eastAsia"/>
                <w:kern w:val="0"/>
                <w:sz w:val="24"/>
                <w:szCs w:val="16"/>
                <w:lang w:bidi="ar"/>
              </w:rPr>
              <w:t>800~1600</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60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★鼠标颜色</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鼠标颜色为黑色</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61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★鼠标其他要求</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鼠标符合</w:t>
            </w:r>
            <w:r w:rsidRPr="00793A16">
              <w:rPr>
                <w:rFonts w:cs="宋体" w:hint="eastAsia"/>
                <w:kern w:val="0"/>
                <w:sz w:val="24"/>
                <w:szCs w:val="16"/>
                <w:lang w:bidi="ar"/>
              </w:rPr>
              <w:t xml:space="preserve"> GB/T 26245 </w:t>
            </w:r>
            <w:r w:rsidRPr="00793A16">
              <w:rPr>
                <w:rFonts w:cs="宋体" w:hint="eastAsia"/>
                <w:kern w:val="0"/>
                <w:sz w:val="24"/>
                <w:szCs w:val="16"/>
                <w:lang w:bidi="ar"/>
              </w:rPr>
              <w:t>的相关规定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62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内置光驱</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支持内置光驱</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63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网络设备规格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★有线网卡数量</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1</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64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无线网卡及天线数量</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65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单无线网卡天线数量</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66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外部接口规格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USB</w:t>
            </w:r>
            <w:r w:rsidRPr="00793A16">
              <w:rPr>
                <w:rFonts w:cs="宋体" w:hint="eastAsia"/>
                <w:kern w:val="0"/>
                <w:sz w:val="24"/>
                <w:szCs w:val="16"/>
                <w:lang w:bidi="ar"/>
              </w:rPr>
              <w:t>接口数量</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机箱前面板应提供不少于</w:t>
            </w:r>
            <w:r w:rsidRPr="00793A16">
              <w:rPr>
                <w:rFonts w:cs="宋体" w:hint="eastAsia"/>
                <w:kern w:val="0"/>
                <w:sz w:val="24"/>
                <w:szCs w:val="16"/>
                <w:lang w:bidi="ar"/>
              </w:rPr>
              <w:t>3</w:t>
            </w:r>
            <w:r w:rsidRPr="00793A16">
              <w:rPr>
                <w:rFonts w:cs="宋体" w:hint="eastAsia"/>
                <w:kern w:val="0"/>
                <w:sz w:val="24"/>
                <w:szCs w:val="16"/>
                <w:lang w:bidi="ar"/>
              </w:rPr>
              <w:t>个</w:t>
            </w:r>
            <w:r w:rsidRPr="00793A16">
              <w:rPr>
                <w:rFonts w:cs="宋体" w:hint="eastAsia"/>
                <w:kern w:val="0"/>
                <w:sz w:val="24"/>
                <w:szCs w:val="16"/>
                <w:lang w:bidi="ar"/>
              </w:rPr>
              <w:t>USB</w:t>
            </w:r>
            <w:r w:rsidRPr="00793A16">
              <w:rPr>
                <w:rFonts w:cs="宋体" w:hint="eastAsia"/>
                <w:kern w:val="0"/>
                <w:sz w:val="24"/>
                <w:szCs w:val="16"/>
                <w:lang w:bidi="ar"/>
              </w:rPr>
              <w:t>接口（含</w:t>
            </w:r>
            <w:r w:rsidRPr="00793A16">
              <w:rPr>
                <w:rFonts w:cs="宋体" w:hint="eastAsia"/>
                <w:kern w:val="0"/>
                <w:sz w:val="24"/>
                <w:szCs w:val="16"/>
                <w:lang w:bidi="ar"/>
              </w:rPr>
              <w:t>2</w:t>
            </w:r>
            <w:r w:rsidRPr="00793A16">
              <w:rPr>
                <w:rFonts w:cs="宋体" w:hint="eastAsia"/>
                <w:kern w:val="0"/>
                <w:sz w:val="24"/>
                <w:szCs w:val="16"/>
                <w:lang w:bidi="ar"/>
              </w:rPr>
              <w:t>个</w:t>
            </w:r>
            <w:r w:rsidRPr="00793A16">
              <w:rPr>
                <w:rFonts w:cs="宋体" w:hint="eastAsia"/>
                <w:kern w:val="0"/>
                <w:sz w:val="24"/>
                <w:szCs w:val="16"/>
                <w:lang w:bidi="ar"/>
              </w:rPr>
              <w:t>USB3.0</w:t>
            </w:r>
            <w:r w:rsidRPr="00793A16">
              <w:rPr>
                <w:rFonts w:cs="宋体" w:hint="eastAsia"/>
                <w:kern w:val="0"/>
                <w:sz w:val="24"/>
                <w:szCs w:val="16"/>
                <w:lang w:bidi="ar"/>
              </w:rPr>
              <w:t>及以上接口）</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67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USB</w:t>
            </w:r>
            <w:r w:rsidRPr="00793A16">
              <w:rPr>
                <w:rFonts w:cs="宋体" w:hint="eastAsia"/>
                <w:kern w:val="0"/>
                <w:sz w:val="24"/>
                <w:szCs w:val="16"/>
                <w:lang w:bidi="ar"/>
              </w:rPr>
              <w:t>母座接口要求</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机箱前面板额外预留</w:t>
            </w:r>
            <w:r w:rsidRPr="00793A16">
              <w:rPr>
                <w:rFonts w:cs="宋体" w:hint="eastAsia"/>
                <w:kern w:val="0"/>
                <w:sz w:val="24"/>
                <w:szCs w:val="16"/>
                <w:lang w:bidi="ar"/>
              </w:rPr>
              <w:t>2</w:t>
            </w:r>
            <w:r w:rsidRPr="00793A16">
              <w:rPr>
                <w:rFonts w:cs="宋体" w:hint="eastAsia"/>
                <w:kern w:val="0"/>
                <w:sz w:val="24"/>
                <w:szCs w:val="16"/>
                <w:lang w:bidi="ar"/>
              </w:rPr>
              <w:t>个专用</w:t>
            </w:r>
            <w:r w:rsidRPr="00793A16">
              <w:rPr>
                <w:rFonts w:cs="宋体" w:hint="eastAsia"/>
                <w:kern w:val="0"/>
                <w:sz w:val="24"/>
                <w:szCs w:val="16"/>
                <w:lang w:bidi="ar"/>
              </w:rPr>
              <w:t>USB</w:t>
            </w:r>
            <w:r w:rsidRPr="00793A16">
              <w:rPr>
                <w:rFonts w:cs="宋体" w:hint="eastAsia"/>
                <w:kern w:val="0"/>
                <w:sz w:val="24"/>
                <w:szCs w:val="16"/>
                <w:lang w:bidi="ar"/>
              </w:rPr>
              <w:t>母座接口孔位和</w:t>
            </w:r>
            <w:r w:rsidRPr="00793A16">
              <w:rPr>
                <w:rFonts w:cs="宋体" w:hint="eastAsia"/>
                <w:kern w:val="0"/>
                <w:sz w:val="24"/>
                <w:szCs w:val="16"/>
                <w:lang w:bidi="ar"/>
              </w:rPr>
              <w:t>1</w:t>
            </w:r>
            <w:r w:rsidRPr="00793A16">
              <w:rPr>
                <w:rFonts w:cs="宋体" w:hint="eastAsia"/>
                <w:kern w:val="0"/>
                <w:sz w:val="24"/>
                <w:szCs w:val="16"/>
                <w:lang w:bidi="ar"/>
              </w:rPr>
              <w:t>个通用</w:t>
            </w:r>
            <w:r w:rsidRPr="00793A16">
              <w:rPr>
                <w:rFonts w:cs="宋体" w:hint="eastAsia"/>
                <w:kern w:val="0"/>
                <w:sz w:val="24"/>
                <w:szCs w:val="16"/>
                <w:lang w:bidi="ar"/>
              </w:rPr>
              <w:t>A</w:t>
            </w:r>
            <w:r w:rsidRPr="00793A16">
              <w:rPr>
                <w:rFonts w:cs="宋体" w:hint="eastAsia"/>
                <w:kern w:val="0"/>
                <w:sz w:val="24"/>
                <w:szCs w:val="16"/>
                <w:lang w:bidi="ar"/>
              </w:rPr>
              <w:t>型</w:t>
            </w:r>
            <w:r w:rsidRPr="00793A16">
              <w:rPr>
                <w:rFonts w:cs="宋体" w:hint="eastAsia"/>
                <w:kern w:val="0"/>
                <w:sz w:val="24"/>
                <w:szCs w:val="16"/>
                <w:lang w:bidi="ar"/>
              </w:rPr>
              <w:t>USB</w:t>
            </w:r>
            <w:r w:rsidRPr="00793A16">
              <w:rPr>
                <w:rFonts w:cs="宋体" w:hint="eastAsia"/>
                <w:kern w:val="0"/>
                <w:sz w:val="24"/>
                <w:szCs w:val="16"/>
                <w:lang w:bidi="ar"/>
              </w:rPr>
              <w:t>母座接口孔位，采用横向排列中心间距应不小于</w:t>
            </w:r>
            <w:r w:rsidRPr="00793A16">
              <w:rPr>
                <w:rFonts w:cs="宋体" w:hint="eastAsia"/>
                <w:kern w:val="0"/>
                <w:sz w:val="24"/>
                <w:szCs w:val="16"/>
                <w:lang w:bidi="ar"/>
              </w:rPr>
              <w:t>27mm</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68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★视频接口数量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视频接口≥</w:t>
            </w:r>
            <w:r w:rsidRPr="00793A16">
              <w:rPr>
                <w:rFonts w:cs="宋体" w:hint="eastAsia"/>
                <w:kern w:val="0"/>
                <w:sz w:val="24"/>
                <w:szCs w:val="16"/>
                <w:lang w:bidi="ar"/>
              </w:rPr>
              <w:t>2</w:t>
            </w:r>
            <w:r w:rsidRPr="00793A16">
              <w:rPr>
                <w:rFonts w:cs="宋体" w:hint="eastAsia"/>
                <w:kern w:val="0"/>
                <w:sz w:val="24"/>
                <w:szCs w:val="16"/>
                <w:lang w:bidi="ar"/>
              </w:rPr>
              <w:t>个，</w:t>
            </w:r>
            <w:r w:rsidRPr="00793A16">
              <w:rPr>
                <w:rFonts w:cs="宋体" w:hint="eastAsia"/>
                <w:kern w:val="0"/>
                <w:sz w:val="24"/>
                <w:szCs w:val="16"/>
                <w:lang w:bidi="ar"/>
              </w:rPr>
              <w:t>HDMI</w:t>
            </w:r>
            <w:r w:rsidRPr="00793A16">
              <w:rPr>
                <w:rFonts w:cs="宋体" w:hint="eastAsia"/>
                <w:kern w:val="0"/>
                <w:sz w:val="24"/>
                <w:szCs w:val="16"/>
                <w:lang w:bidi="ar"/>
              </w:rPr>
              <w:t>接口≥</w:t>
            </w:r>
            <w:r w:rsidRPr="00793A16">
              <w:rPr>
                <w:rFonts w:cs="宋体" w:hint="eastAsia"/>
                <w:kern w:val="0"/>
                <w:sz w:val="24"/>
                <w:szCs w:val="16"/>
                <w:lang w:bidi="ar"/>
              </w:rPr>
              <w:t>1</w:t>
            </w:r>
            <w:r w:rsidRPr="00793A16">
              <w:rPr>
                <w:rFonts w:cs="宋体" w:hint="eastAsia"/>
                <w:kern w:val="0"/>
                <w:sz w:val="24"/>
                <w:szCs w:val="16"/>
                <w:lang w:bidi="ar"/>
              </w:rPr>
              <w:t>个，</w:t>
            </w:r>
            <w:r w:rsidRPr="00793A16">
              <w:rPr>
                <w:rFonts w:cs="宋体" w:hint="eastAsia"/>
                <w:kern w:val="0"/>
                <w:sz w:val="24"/>
                <w:szCs w:val="16"/>
                <w:lang w:bidi="ar"/>
              </w:rPr>
              <w:t>vga</w:t>
            </w:r>
            <w:r w:rsidRPr="00793A16">
              <w:rPr>
                <w:rFonts w:cs="宋体" w:hint="eastAsia"/>
                <w:kern w:val="0"/>
                <w:sz w:val="24"/>
                <w:szCs w:val="16"/>
                <w:lang w:bidi="ar"/>
              </w:rPr>
              <w:t>接口≥</w:t>
            </w:r>
            <w:r w:rsidRPr="00793A16">
              <w:rPr>
                <w:rFonts w:cs="宋体" w:hint="eastAsia"/>
                <w:kern w:val="0"/>
                <w:sz w:val="24"/>
                <w:szCs w:val="16"/>
                <w:lang w:bidi="ar"/>
              </w:rPr>
              <w:t>1</w:t>
            </w:r>
            <w:r w:rsidRPr="00793A16">
              <w:rPr>
                <w:rFonts w:cs="宋体" w:hint="eastAsia"/>
                <w:kern w:val="0"/>
                <w:sz w:val="24"/>
                <w:szCs w:val="16"/>
                <w:lang w:bidi="ar"/>
              </w:rPr>
              <w:t>个</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69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★音频接口数量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2</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70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存储卡接口数量</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71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整机基础规格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★整机外观</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a)</w:t>
            </w:r>
            <w:r w:rsidRPr="00793A16">
              <w:rPr>
                <w:rFonts w:cs="宋体" w:hint="eastAsia"/>
                <w:kern w:val="0"/>
                <w:sz w:val="24"/>
                <w:szCs w:val="16"/>
                <w:lang w:bidi="ar"/>
              </w:rPr>
              <w:t>产品表面不应有凹痕、划伤、裂缝、变形和污染等。表面涂层均匀，不应起泡、龟裂、脱落和磨损，金属零部件无锈蚀及其它机械损伤；</w:t>
            </w:r>
            <w:r w:rsidRPr="00793A16">
              <w:rPr>
                <w:rFonts w:cs="宋体" w:hint="eastAsia"/>
                <w:kern w:val="0"/>
                <w:sz w:val="24"/>
                <w:szCs w:val="16"/>
                <w:lang w:bidi="ar"/>
              </w:rPr>
              <w:t>b)</w:t>
            </w:r>
            <w:r w:rsidRPr="00793A16">
              <w:rPr>
                <w:rFonts w:cs="宋体" w:hint="eastAsia"/>
                <w:kern w:val="0"/>
                <w:sz w:val="24"/>
                <w:szCs w:val="16"/>
                <w:lang w:bidi="ar"/>
              </w:rPr>
              <w:t>产品表面说明功能的文字、符号、标志，应清晰、端正、牢固</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72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★状态指示灯</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前面板提供电源指示灯和硬盘指示灯，显示机器运行状态和工作状态</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73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★整机结构</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a)</w:t>
            </w:r>
            <w:r w:rsidRPr="00793A16">
              <w:rPr>
                <w:rFonts w:cs="宋体" w:hint="eastAsia"/>
                <w:kern w:val="0"/>
                <w:sz w:val="24"/>
                <w:szCs w:val="16"/>
                <w:lang w:bidi="ar"/>
              </w:rPr>
              <w:t>机箱应符合</w:t>
            </w:r>
            <w:r w:rsidRPr="00793A16">
              <w:rPr>
                <w:rFonts w:cs="宋体" w:hint="eastAsia"/>
                <w:kern w:val="0"/>
                <w:sz w:val="24"/>
                <w:szCs w:val="16"/>
                <w:lang w:bidi="ar"/>
              </w:rPr>
              <w:t>GB/T4208</w:t>
            </w:r>
            <w:r w:rsidRPr="00793A16">
              <w:rPr>
                <w:rFonts w:cs="宋体" w:hint="eastAsia"/>
                <w:kern w:val="0"/>
                <w:sz w:val="24"/>
                <w:szCs w:val="16"/>
                <w:lang w:bidi="ar"/>
              </w:rPr>
              <w:t>、</w:t>
            </w:r>
            <w:r w:rsidRPr="00793A16">
              <w:rPr>
                <w:rFonts w:cs="宋体" w:hint="eastAsia"/>
                <w:kern w:val="0"/>
                <w:sz w:val="24"/>
                <w:szCs w:val="16"/>
                <w:lang w:bidi="ar"/>
              </w:rPr>
              <w:t>GB/T26246</w:t>
            </w:r>
            <w:r w:rsidRPr="00793A16">
              <w:rPr>
                <w:rFonts w:cs="宋体" w:hint="eastAsia"/>
                <w:kern w:val="0"/>
                <w:sz w:val="24"/>
                <w:szCs w:val="16"/>
                <w:lang w:bidi="ar"/>
              </w:rPr>
              <w:t>的相关规定；</w:t>
            </w:r>
            <w:r w:rsidRPr="00793A16">
              <w:rPr>
                <w:rFonts w:cs="宋体" w:hint="eastAsia"/>
                <w:kern w:val="0"/>
                <w:sz w:val="24"/>
                <w:szCs w:val="16"/>
                <w:lang w:bidi="ar"/>
              </w:rPr>
              <w:t>b)</w:t>
            </w:r>
            <w:r w:rsidRPr="00793A16">
              <w:rPr>
                <w:rFonts w:cs="宋体" w:hint="eastAsia"/>
                <w:kern w:val="0"/>
                <w:sz w:val="24"/>
                <w:szCs w:val="16"/>
                <w:lang w:bidi="ar"/>
              </w:rPr>
              <w:t>产品内部结构应符合通用部件的安装需求；</w:t>
            </w:r>
            <w:r w:rsidRPr="00793A16">
              <w:rPr>
                <w:rFonts w:cs="宋体" w:hint="eastAsia"/>
                <w:kern w:val="0"/>
                <w:sz w:val="24"/>
                <w:szCs w:val="16"/>
                <w:lang w:bidi="ar"/>
              </w:rPr>
              <w:t>c)</w:t>
            </w:r>
            <w:r w:rsidRPr="00793A16">
              <w:rPr>
                <w:rFonts w:cs="宋体" w:hint="eastAsia"/>
                <w:kern w:val="0"/>
                <w:sz w:val="24"/>
                <w:szCs w:val="16"/>
                <w:lang w:bidi="ar"/>
              </w:rPr>
              <w:t>所有输入输出接口应符合相关国家或行业标准；</w:t>
            </w:r>
            <w:r w:rsidRPr="00793A16">
              <w:rPr>
                <w:rFonts w:cs="宋体" w:hint="eastAsia"/>
                <w:kern w:val="0"/>
                <w:sz w:val="24"/>
                <w:szCs w:val="16"/>
                <w:lang w:bidi="ar"/>
              </w:rPr>
              <w:t>d)</w:t>
            </w:r>
            <w:r w:rsidRPr="00793A16">
              <w:rPr>
                <w:rFonts w:cs="宋体" w:hint="eastAsia"/>
                <w:kern w:val="0"/>
                <w:sz w:val="24"/>
                <w:szCs w:val="16"/>
                <w:lang w:bidi="ar"/>
              </w:rPr>
              <w:t>产品零部件应紧固无松动，可插拔部件应可靠连接，开关、按钮和其它控制部件应灵活可靠，布局应方便使用；</w:t>
            </w:r>
            <w:r w:rsidRPr="00793A16">
              <w:rPr>
                <w:rFonts w:cs="宋体" w:hint="eastAsia"/>
                <w:kern w:val="0"/>
                <w:sz w:val="24"/>
                <w:szCs w:val="16"/>
                <w:lang w:bidi="ar"/>
              </w:rPr>
              <w:t>e)</w:t>
            </w:r>
            <w:r w:rsidRPr="00793A16">
              <w:rPr>
                <w:rFonts w:cs="宋体" w:hint="eastAsia"/>
                <w:kern w:val="0"/>
                <w:sz w:val="24"/>
                <w:szCs w:val="16"/>
                <w:lang w:bidi="ar"/>
              </w:rPr>
              <w:t>所有</w:t>
            </w:r>
            <w:r w:rsidRPr="00793A16">
              <w:rPr>
                <w:rFonts w:cs="宋体" w:hint="eastAsia"/>
                <w:kern w:val="0"/>
                <w:sz w:val="24"/>
                <w:szCs w:val="16"/>
                <w:lang w:bidi="ar"/>
              </w:rPr>
              <w:t>I/O</w:t>
            </w:r>
            <w:r w:rsidRPr="00793A16">
              <w:rPr>
                <w:rFonts w:cs="宋体" w:hint="eastAsia"/>
                <w:kern w:val="0"/>
                <w:sz w:val="24"/>
                <w:szCs w:val="16"/>
                <w:lang w:bidi="ar"/>
              </w:rPr>
              <w:t>连接器及需插接线缆的部位应预留采购人操作空间，方便插拔解锁与插拔线缆；</w:t>
            </w:r>
            <w:r w:rsidRPr="00793A16">
              <w:rPr>
                <w:rFonts w:cs="宋体" w:hint="eastAsia"/>
                <w:kern w:val="0"/>
                <w:sz w:val="24"/>
                <w:szCs w:val="16"/>
                <w:lang w:bidi="ar"/>
              </w:rPr>
              <w:t>f)</w:t>
            </w:r>
            <w:r w:rsidRPr="00793A16">
              <w:rPr>
                <w:rFonts w:cs="宋体" w:hint="eastAsia"/>
                <w:kern w:val="0"/>
                <w:sz w:val="24"/>
                <w:szCs w:val="16"/>
                <w:lang w:bidi="ar"/>
              </w:rPr>
              <w:t>可插拔板卡插槽部位应预留安装、拆卸或更换板卡空间；</w:t>
            </w:r>
            <w:r w:rsidRPr="00793A16">
              <w:rPr>
                <w:rFonts w:cs="宋体" w:hint="eastAsia"/>
                <w:kern w:val="0"/>
                <w:sz w:val="24"/>
                <w:szCs w:val="16"/>
                <w:lang w:bidi="ar"/>
              </w:rPr>
              <w:t>g)</w:t>
            </w:r>
            <w:r w:rsidRPr="00793A16">
              <w:rPr>
                <w:rFonts w:cs="宋体" w:hint="eastAsia"/>
                <w:kern w:val="0"/>
                <w:sz w:val="24"/>
                <w:szCs w:val="16"/>
                <w:lang w:bidi="ar"/>
              </w:rPr>
              <w:t>拆装可能接触到的金属剪口或金属尖角部位应做防划伤处理，以保证安全；</w:t>
            </w:r>
            <w:r w:rsidRPr="00793A16">
              <w:rPr>
                <w:rFonts w:cs="宋体" w:hint="eastAsia"/>
                <w:kern w:val="0"/>
                <w:sz w:val="24"/>
                <w:szCs w:val="16"/>
                <w:lang w:bidi="ar"/>
              </w:rPr>
              <w:t>h)</w:t>
            </w:r>
            <w:r w:rsidRPr="00793A16">
              <w:rPr>
                <w:rFonts w:cs="宋体" w:hint="eastAsia"/>
                <w:kern w:val="0"/>
                <w:sz w:val="24"/>
                <w:szCs w:val="16"/>
                <w:lang w:bidi="ar"/>
              </w:rPr>
              <w:t>整机内部走线应规整，固线结构和位置要合理可靠并做防割线处理，需便于理线和插拔操作，走线应不影响系统各主要部件组装和拆卸；</w:t>
            </w:r>
            <w:r w:rsidRPr="00793A16">
              <w:rPr>
                <w:rFonts w:cs="宋体" w:hint="eastAsia"/>
                <w:kern w:val="0"/>
                <w:sz w:val="24"/>
                <w:szCs w:val="16"/>
                <w:lang w:bidi="ar"/>
              </w:rPr>
              <w:t>i)</w:t>
            </w:r>
            <w:r w:rsidRPr="00793A16">
              <w:rPr>
                <w:rFonts w:cs="宋体" w:hint="eastAsia"/>
                <w:kern w:val="0"/>
                <w:sz w:val="24"/>
                <w:szCs w:val="16"/>
                <w:lang w:bidi="ar"/>
              </w:rPr>
              <w:t>如需通过孔走线，过线孔应做防割线处理；</w:t>
            </w:r>
            <w:r w:rsidRPr="00793A16">
              <w:rPr>
                <w:rFonts w:cs="宋体" w:hint="eastAsia"/>
                <w:kern w:val="0"/>
                <w:sz w:val="24"/>
                <w:szCs w:val="16"/>
                <w:lang w:bidi="ar"/>
              </w:rPr>
              <w:t>j)</w:t>
            </w:r>
            <w:r w:rsidRPr="00793A16">
              <w:rPr>
                <w:rFonts w:cs="宋体" w:hint="eastAsia"/>
                <w:kern w:val="0"/>
                <w:sz w:val="24"/>
                <w:szCs w:val="16"/>
                <w:lang w:bidi="ar"/>
              </w:rPr>
              <w:t>各插头位置和插拔方向应合理，应做到插拔无障碍设计，具备防呆设计，有效避免误操作；</w:t>
            </w:r>
            <w:r w:rsidRPr="00793A16">
              <w:rPr>
                <w:rFonts w:cs="宋体" w:hint="eastAsia"/>
                <w:kern w:val="0"/>
                <w:sz w:val="24"/>
                <w:szCs w:val="16"/>
                <w:lang w:bidi="ar"/>
              </w:rPr>
              <w:t>k)</w:t>
            </w:r>
            <w:r w:rsidRPr="00793A16">
              <w:rPr>
                <w:rFonts w:cs="宋体" w:hint="eastAsia"/>
                <w:kern w:val="0"/>
                <w:sz w:val="24"/>
                <w:szCs w:val="16"/>
                <w:lang w:bidi="ar"/>
              </w:rPr>
              <w:t>各主要部件拆装无障碍，使用常规工具拆装，无特殊拆装工具需求；</w:t>
            </w:r>
            <w:r w:rsidRPr="00793A16">
              <w:rPr>
                <w:rFonts w:cs="宋体" w:hint="eastAsia"/>
                <w:kern w:val="0"/>
                <w:sz w:val="24"/>
                <w:szCs w:val="16"/>
                <w:lang w:bidi="ar"/>
              </w:rPr>
              <w:t>l)</w:t>
            </w:r>
            <w:r w:rsidRPr="00793A16">
              <w:rPr>
                <w:rFonts w:cs="宋体" w:hint="eastAsia"/>
                <w:kern w:val="0"/>
                <w:sz w:val="24"/>
                <w:szCs w:val="16"/>
                <w:lang w:bidi="ar"/>
              </w:rPr>
              <w:t>各主要部件拆装步骤要少，各自拆装需避免相互干扰；</w:t>
            </w:r>
            <w:r w:rsidRPr="00793A16">
              <w:rPr>
                <w:rFonts w:cs="宋体" w:hint="eastAsia"/>
                <w:kern w:val="0"/>
                <w:sz w:val="24"/>
                <w:szCs w:val="16"/>
                <w:lang w:bidi="ar"/>
              </w:rPr>
              <w:t>m)</w:t>
            </w:r>
            <w:r w:rsidRPr="00793A16">
              <w:rPr>
                <w:rFonts w:cs="宋体" w:hint="eastAsia"/>
                <w:kern w:val="0"/>
                <w:sz w:val="24"/>
                <w:szCs w:val="16"/>
                <w:lang w:bidi="ar"/>
              </w:rPr>
              <w:t>对于整机或零部件外表面为高亮面的，应粘贴保护膜，保护膜需粘贴牢固，运输、组装等过程不易脱落，撕下无残留；</w:t>
            </w:r>
            <w:r w:rsidRPr="00793A16">
              <w:rPr>
                <w:rFonts w:cs="宋体" w:hint="eastAsia"/>
                <w:kern w:val="0"/>
                <w:sz w:val="24"/>
                <w:szCs w:val="16"/>
                <w:lang w:bidi="ar"/>
              </w:rPr>
              <w:t>n)</w:t>
            </w:r>
            <w:r w:rsidRPr="00793A16">
              <w:rPr>
                <w:rFonts w:cs="宋体" w:hint="eastAsia"/>
                <w:kern w:val="0"/>
                <w:sz w:val="24"/>
                <w:szCs w:val="16"/>
                <w:lang w:bidi="ar"/>
              </w:rPr>
              <w:t>其它要求应符合</w:t>
            </w:r>
            <w:r w:rsidRPr="00793A16">
              <w:rPr>
                <w:rFonts w:cs="宋体" w:hint="eastAsia"/>
                <w:kern w:val="0"/>
                <w:sz w:val="24"/>
                <w:szCs w:val="16"/>
                <w:lang w:bidi="ar"/>
              </w:rPr>
              <w:t>GB/T9813.1</w:t>
            </w:r>
            <w:r w:rsidRPr="00793A16">
              <w:rPr>
                <w:rFonts w:cs="宋体" w:hint="eastAsia"/>
                <w:kern w:val="0"/>
                <w:sz w:val="24"/>
                <w:szCs w:val="16"/>
                <w:lang w:bidi="ar"/>
              </w:rPr>
              <w:t>的相关规定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74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★机箱防护要求</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机箱符合</w:t>
            </w:r>
            <w:r w:rsidRPr="00793A16">
              <w:rPr>
                <w:rFonts w:cs="宋体" w:hint="eastAsia"/>
                <w:kern w:val="0"/>
                <w:sz w:val="24"/>
                <w:szCs w:val="16"/>
                <w:lang w:bidi="ar"/>
              </w:rPr>
              <w:t>GB/T 4208</w:t>
            </w:r>
            <w:r w:rsidRPr="00793A16">
              <w:rPr>
                <w:rFonts w:cs="宋体" w:hint="eastAsia"/>
                <w:kern w:val="0"/>
                <w:sz w:val="24"/>
                <w:szCs w:val="16"/>
                <w:lang w:bidi="ar"/>
              </w:rPr>
              <w:t>中</w:t>
            </w:r>
            <w:r w:rsidRPr="00793A16">
              <w:rPr>
                <w:rFonts w:cs="宋体" w:hint="eastAsia"/>
                <w:kern w:val="0"/>
                <w:sz w:val="24"/>
                <w:szCs w:val="16"/>
                <w:lang w:bidi="ar"/>
              </w:rPr>
              <w:t>IP20</w:t>
            </w:r>
            <w:r w:rsidRPr="00793A16">
              <w:rPr>
                <w:rFonts w:cs="宋体" w:hint="eastAsia"/>
                <w:kern w:val="0"/>
                <w:sz w:val="24"/>
                <w:szCs w:val="16"/>
                <w:lang w:bidi="ar"/>
              </w:rPr>
              <w:t>防护要求</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75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★整机噪音</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产品工作在空闲状态下，产品的声功率级不超过</w:t>
            </w:r>
            <w:r w:rsidRPr="00793A16">
              <w:rPr>
                <w:rFonts w:cs="宋体" w:hint="eastAsia"/>
                <w:kern w:val="0"/>
                <w:sz w:val="24"/>
                <w:szCs w:val="16"/>
                <w:lang w:bidi="ar"/>
              </w:rPr>
              <w:t xml:space="preserve"> 4.5Bel</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76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★整机散热</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在环境温度</w:t>
            </w:r>
            <w:r w:rsidRPr="00793A16">
              <w:rPr>
                <w:rFonts w:cs="宋体" w:hint="eastAsia"/>
                <w:kern w:val="0"/>
                <w:sz w:val="24"/>
                <w:szCs w:val="16"/>
                <w:lang w:bidi="ar"/>
              </w:rPr>
              <w:t>25</w:t>
            </w:r>
            <w:r w:rsidRPr="00793A16">
              <w:rPr>
                <w:rFonts w:cs="宋体" w:hint="eastAsia"/>
                <w:kern w:val="0"/>
                <w:sz w:val="24"/>
                <w:szCs w:val="16"/>
                <w:lang w:bidi="ar"/>
              </w:rPr>
              <w:t>℃及处理器满载情况下，产品表面温度应符合如下要求：</w:t>
            </w:r>
            <w:r w:rsidRPr="00793A16">
              <w:rPr>
                <w:rFonts w:cs="宋体" w:hint="eastAsia"/>
                <w:kern w:val="0"/>
                <w:sz w:val="24"/>
                <w:szCs w:val="16"/>
                <w:lang w:bidi="ar"/>
              </w:rPr>
              <w:t>a)</w:t>
            </w:r>
            <w:r w:rsidRPr="00793A16">
              <w:rPr>
                <w:rFonts w:cs="宋体" w:hint="eastAsia"/>
                <w:kern w:val="0"/>
                <w:sz w:val="24"/>
                <w:szCs w:val="16"/>
                <w:lang w:bidi="ar"/>
              </w:rPr>
              <w:t>出风口在机箱后面板情况下，出风口温度不高于</w:t>
            </w:r>
            <w:r w:rsidRPr="00793A16">
              <w:rPr>
                <w:rFonts w:cs="宋体" w:hint="eastAsia"/>
                <w:kern w:val="0"/>
                <w:sz w:val="24"/>
                <w:szCs w:val="16"/>
                <w:lang w:bidi="ar"/>
              </w:rPr>
              <w:t>55</w:t>
            </w:r>
            <w:r w:rsidRPr="00793A16">
              <w:rPr>
                <w:rFonts w:cs="宋体" w:hint="eastAsia"/>
                <w:kern w:val="0"/>
                <w:sz w:val="24"/>
                <w:szCs w:val="16"/>
                <w:lang w:bidi="ar"/>
              </w:rPr>
              <w:t>℃</w:t>
            </w:r>
            <w:r w:rsidRPr="00793A16">
              <w:rPr>
                <w:rFonts w:cs="宋体" w:hint="eastAsia"/>
                <w:kern w:val="0"/>
                <w:sz w:val="24"/>
                <w:szCs w:val="16"/>
                <w:lang w:bidi="ar"/>
              </w:rPr>
              <w:t>;b)</w:t>
            </w:r>
            <w:r w:rsidRPr="00793A16">
              <w:rPr>
                <w:rFonts w:cs="宋体" w:hint="eastAsia"/>
                <w:kern w:val="0"/>
                <w:sz w:val="24"/>
                <w:szCs w:val="16"/>
                <w:lang w:bidi="ar"/>
              </w:rPr>
              <w:t>可触及面温度不高于</w:t>
            </w:r>
            <w:r w:rsidRPr="00793A16">
              <w:rPr>
                <w:rFonts w:cs="宋体" w:hint="eastAsia"/>
                <w:kern w:val="0"/>
                <w:sz w:val="24"/>
                <w:szCs w:val="16"/>
                <w:lang w:bidi="ar"/>
              </w:rPr>
              <w:t>45</w:t>
            </w:r>
            <w:r w:rsidRPr="00793A16">
              <w:rPr>
                <w:rFonts w:cs="宋体" w:hint="eastAsia"/>
                <w:kern w:val="0"/>
                <w:sz w:val="24"/>
                <w:szCs w:val="16"/>
                <w:lang w:bidi="ar"/>
              </w:rPr>
              <w:t>℃</w:t>
            </w:r>
            <w:r w:rsidRPr="00793A16">
              <w:rPr>
                <w:rFonts w:cs="宋体" w:hint="eastAsia"/>
                <w:kern w:val="0"/>
                <w:sz w:val="24"/>
                <w:szCs w:val="16"/>
                <w:lang w:bidi="ar"/>
              </w:rPr>
              <w:t>;c)</w:t>
            </w:r>
            <w:r w:rsidRPr="00793A16">
              <w:rPr>
                <w:rFonts w:cs="宋体" w:hint="eastAsia"/>
                <w:kern w:val="0"/>
                <w:sz w:val="24"/>
                <w:szCs w:val="16"/>
                <w:lang w:bidi="ar"/>
              </w:rPr>
              <w:t>显示器表面温度：显示屏不高于</w:t>
            </w:r>
            <w:r w:rsidRPr="00793A16">
              <w:rPr>
                <w:rFonts w:cs="宋体" w:hint="eastAsia"/>
                <w:kern w:val="0"/>
                <w:sz w:val="24"/>
                <w:szCs w:val="16"/>
                <w:lang w:bidi="ar"/>
              </w:rPr>
              <w:t>38</w:t>
            </w:r>
            <w:r w:rsidRPr="00793A16">
              <w:rPr>
                <w:rFonts w:cs="宋体" w:hint="eastAsia"/>
                <w:kern w:val="0"/>
                <w:sz w:val="24"/>
                <w:szCs w:val="16"/>
                <w:lang w:bidi="ar"/>
              </w:rPr>
              <w:t>℃</w:t>
            </w:r>
            <w:r w:rsidRPr="00793A16">
              <w:rPr>
                <w:rFonts w:cs="宋体" w:hint="eastAsia"/>
                <w:kern w:val="0"/>
                <w:sz w:val="24"/>
                <w:szCs w:val="16"/>
                <w:lang w:bidi="ar"/>
              </w:rPr>
              <w:t>,</w:t>
            </w:r>
            <w:r w:rsidRPr="00793A16">
              <w:rPr>
                <w:rFonts w:cs="宋体" w:hint="eastAsia"/>
                <w:kern w:val="0"/>
                <w:sz w:val="24"/>
                <w:szCs w:val="16"/>
                <w:lang w:bidi="ar"/>
              </w:rPr>
              <w:t>显示屏上下灯带位置温度（如涉及）不高于</w:t>
            </w:r>
            <w:r w:rsidRPr="00793A16">
              <w:rPr>
                <w:rFonts w:cs="宋体" w:hint="eastAsia"/>
                <w:kern w:val="0"/>
                <w:sz w:val="24"/>
                <w:szCs w:val="16"/>
                <w:lang w:bidi="ar"/>
              </w:rPr>
              <w:t>40</w:t>
            </w:r>
            <w:r w:rsidRPr="00793A16">
              <w:rPr>
                <w:rFonts w:cs="宋体" w:hint="eastAsia"/>
                <w:kern w:val="0"/>
                <w:sz w:val="24"/>
                <w:szCs w:val="16"/>
                <w:lang w:bidi="ar"/>
              </w:rPr>
              <w:t>℃</w:t>
            </w:r>
            <w:r w:rsidRPr="00793A16">
              <w:rPr>
                <w:rFonts w:cs="宋体" w:hint="eastAsia"/>
                <w:kern w:val="0"/>
                <w:sz w:val="24"/>
                <w:szCs w:val="16"/>
                <w:lang w:bidi="ar"/>
              </w:rPr>
              <w:t>,</w:t>
            </w:r>
            <w:r w:rsidRPr="00793A16">
              <w:rPr>
                <w:rFonts w:cs="宋体" w:hint="eastAsia"/>
                <w:kern w:val="0"/>
                <w:sz w:val="24"/>
                <w:szCs w:val="16"/>
                <w:lang w:bidi="ar"/>
              </w:rPr>
              <w:t>出风口温度不高于</w:t>
            </w:r>
            <w:r w:rsidRPr="00793A16">
              <w:rPr>
                <w:rFonts w:cs="宋体" w:hint="eastAsia"/>
                <w:kern w:val="0"/>
                <w:sz w:val="24"/>
                <w:szCs w:val="16"/>
                <w:lang w:bidi="ar"/>
              </w:rPr>
              <w:t>45</w:t>
            </w:r>
            <w:r w:rsidRPr="00793A16">
              <w:rPr>
                <w:rFonts w:cs="宋体" w:hint="eastAsia"/>
                <w:kern w:val="0"/>
                <w:sz w:val="24"/>
                <w:szCs w:val="16"/>
                <w:lang w:bidi="ar"/>
              </w:rPr>
              <w:t>℃</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77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★整机能效限定值</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产品能效限定值应达到</w:t>
            </w:r>
            <w:r w:rsidRPr="00793A16">
              <w:rPr>
                <w:rFonts w:cs="宋体" w:hint="eastAsia"/>
                <w:kern w:val="0"/>
                <w:sz w:val="24"/>
                <w:szCs w:val="16"/>
                <w:lang w:bidi="ar"/>
              </w:rPr>
              <w:t>GB28380-2012</w:t>
            </w:r>
            <w:r w:rsidRPr="00793A16">
              <w:rPr>
                <w:rFonts w:cs="宋体" w:hint="eastAsia"/>
                <w:kern w:val="0"/>
                <w:sz w:val="24"/>
                <w:szCs w:val="16"/>
                <w:lang w:bidi="ar"/>
              </w:rPr>
              <w:t>标准中能效等级</w:t>
            </w:r>
            <w:r w:rsidRPr="00793A16">
              <w:rPr>
                <w:rFonts w:cs="宋体" w:hint="eastAsia"/>
                <w:kern w:val="0"/>
                <w:sz w:val="24"/>
                <w:szCs w:val="16"/>
                <w:lang w:bidi="ar"/>
              </w:rPr>
              <w:t>2</w:t>
            </w:r>
            <w:r w:rsidRPr="00793A16">
              <w:rPr>
                <w:rFonts w:cs="宋体" w:hint="eastAsia"/>
                <w:kern w:val="0"/>
                <w:sz w:val="24"/>
                <w:szCs w:val="16"/>
                <w:lang w:bidi="ar"/>
              </w:rPr>
              <w:t>级及以上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78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★机身材质</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机箱金属材质</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79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★机身颜色</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机身颜色黑色</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80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产品规格</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★机箱尺寸容量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15L</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81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CPU</w:t>
            </w:r>
            <w:r w:rsidRPr="00793A16">
              <w:rPr>
                <w:rFonts w:cs="宋体" w:hint="eastAsia"/>
                <w:kern w:val="0"/>
                <w:sz w:val="24"/>
                <w:szCs w:val="16"/>
                <w:lang w:bidi="ar"/>
              </w:rPr>
              <w:t>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CPU</w:t>
            </w:r>
            <w:r w:rsidRPr="00793A16">
              <w:rPr>
                <w:rFonts w:cs="宋体" w:hint="eastAsia"/>
                <w:kern w:val="0"/>
                <w:sz w:val="24"/>
                <w:szCs w:val="16"/>
                <w:lang w:bidi="ar"/>
              </w:rPr>
              <w:t>物理核数</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8</w:t>
            </w:r>
            <w:r w:rsidRPr="00793A16">
              <w:rPr>
                <w:rFonts w:cs="宋体" w:hint="eastAsia"/>
                <w:kern w:val="0"/>
                <w:sz w:val="24"/>
                <w:szCs w:val="16"/>
                <w:lang w:bidi="ar"/>
              </w:rPr>
              <w:t>核</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82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CPU</w:t>
            </w:r>
            <w:r w:rsidRPr="00793A16">
              <w:rPr>
                <w:rFonts w:cs="宋体" w:hint="eastAsia"/>
                <w:kern w:val="0"/>
                <w:sz w:val="24"/>
                <w:szCs w:val="16"/>
                <w:lang w:bidi="ar"/>
              </w:rPr>
              <w:t>主频</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3.0GHz</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83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CPU</w:t>
            </w:r>
            <w:r w:rsidRPr="00793A16">
              <w:rPr>
                <w:rFonts w:cs="宋体" w:hint="eastAsia"/>
                <w:kern w:val="0"/>
                <w:sz w:val="24"/>
                <w:szCs w:val="16"/>
                <w:lang w:bidi="ar"/>
              </w:rPr>
              <w:t>末级缓存容量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16MB</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84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CPU</w:t>
            </w:r>
            <w:r w:rsidRPr="00793A16">
              <w:rPr>
                <w:rFonts w:cs="宋体" w:hint="eastAsia"/>
                <w:kern w:val="0"/>
                <w:sz w:val="24"/>
                <w:szCs w:val="16"/>
                <w:lang w:bidi="ar"/>
              </w:rPr>
              <w:t>支持的内存最高速率</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3200MT/s</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85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内存性能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★内存读写速率</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内存读写速率≥</w:t>
            </w:r>
            <w:r w:rsidRPr="00793A16">
              <w:rPr>
                <w:rFonts w:cs="宋体" w:hint="eastAsia"/>
                <w:kern w:val="0"/>
                <w:sz w:val="24"/>
                <w:szCs w:val="16"/>
                <w:lang w:bidi="ar"/>
              </w:rPr>
              <w:t>3200MT/S</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86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显卡性能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★显示分辨率</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最大显示分辨率≥</w:t>
            </w:r>
            <w:r w:rsidRPr="00793A16">
              <w:rPr>
                <w:rFonts w:cs="宋体" w:hint="eastAsia"/>
                <w:kern w:val="0"/>
                <w:sz w:val="24"/>
                <w:szCs w:val="16"/>
                <w:lang w:bidi="ar"/>
              </w:rPr>
              <w:t>1920x1080</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87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★显卡显示芯片核心频率</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显卡显示芯片核心频率≥</w:t>
            </w:r>
            <w:r w:rsidRPr="00793A16">
              <w:rPr>
                <w:rFonts w:cs="宋体" w:hint="eastAsia"/>
                <w:kern w:val="0"/>
                <w:sz w:val="24"/>
                <w:szCs w:val="16"/>
                <w:lang w:bidi="ar"/>
              </w:rPr>
              <w:t>780MHz</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88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★显存等效频率</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显存等效频率≥</w:t>
            </w:r>
            <w:r w:rsidRPr="00793A16">
              <w:rPr>
                <w:rFonts w:cs="宋体" w:hint="eastAsia"/>
                <w:kern w:val="0"/>
                <w:sz w:val="24"/>
                <w:szCs w:val="16"/>
                <w:lang w:bidi="ar"/>
              </w:rPr>
              <w:t>1000MT/s</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89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★显卡可支持多屏同时显示数量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显卡支持</w:t>
            </w:r>
            <w:r w:rsidRPr="00793A16">
              <w:rPr>
                <w:rFonts w:cs="宋体" w:hint="eastAsia"/>
                <w:kern w:val="0"/>
                <w:sz w:val="24"/>
                <w:szCs w:val="16"/>
                <w:lang w:bidi="ar"/>
              </w:rPr>
              <w:t>2</w:t>
            </w:r>
            <w:r w:rsidRPr="00793A16">
              <w:rPr>
                <w:rFonts w:cs="宋体" w:hint="eastAsia"/>
                <w:kern w:val="0"/>
                <w:sz w:val="24"/>
                <w:szCs w:val="16"/>
                <w:lang w:bidi="ar"/>
              </w:rPr>
              <w:t>块屏幕同时显示，分辨率不低于</w:t>
            </w:r>
            <w:r w:rsidRPr="00793A16">
              <w:rPr>
                <w:rFonts w:cs="宋体" w:hint="eastAsia"/>
                <w:kern w:val="0"/>
                <w:sz w:val="24"/>
                <w:szCs w:val="16"/>
                <w:lang w:bidi="ar"/>
              </w:rPr>
              <w:t>1920x1080</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99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网络设备性能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★有线网卡速率</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有线网卡速率最高速率</w:t>
            </w:r>
            <w:r w:rsidRPr="00793A16">
              <w:rPr>
                <w:rFonts w:cs="宋体" w:hint="eastAsia"/>
                <w:kern w:val="0"/>
                <w:sz w:val="24"/>
                <w:szCs w:val="16"/>
                <w:lang w:bidi="ar"/>
              </w:rPr>
              <w:t>1000Mbps</w:t>
            </w:r>
            <w:r w:rsidRPr="00793A16">
              <w:rPr>
                <w:rFonts w:cs="宋体" w:hint="eastAsia"/>
                <w:kern w:val="0"/>
                <w:sz w:val="24"/>
                <w:szCs w:val="16"/>
                <w:lang w:bidi="ar"/>
              </w:rPr>
              <w:t>，支持</w:t>
            </w:r>
            <w:r w:rsidRPr="00793A16">
              <w:rPr>
                <w:rFonts w:cs="宋体" w:hint="eastAsia"/>
                <w:kern w:val="0"/>
                <w:sz w:val="24"/>
                <w:szCs w:val="16"/>
                <w:lang w:bidi="ar"/>
              </w:rPr>
              <w:t>10Mbps</w:t>
            </w:r>
            <w:r w:rsidRPr="00793A16">
              <w:rPr>
                <w:rFonts w:cs="宋体" w:hint="eastAsia"/>
                <w:kern w:val="0"/>
                <w:sz w:val="24"/>
                <w:szCs w:val="16"/>
                <w:lang w:bidi="ar"/>
              </w:rPr>
              <w:t>、</w:t>
            </w:r>
            <w:r w:rsidRPr="00793A16">
              <w:rPr>
                <w:rFonts w:cs="宋体" w:hint="eastAsia"/>
                <w:kern w:val="0"/>
                <w:sz w:val="24"/>
                <w:szCs w:val="16"/>
                <w:lang w:bidi="ar"/>
              </w:rPr>
              <w:t>100Mbps</w:t>
            </w:r>
            <w:r w:rsidRPr="00793A16">
              <w:rPr>
                <w:rFonts w:cs="宋体" w:hint="eastAsia"/>
                <w:kern w:val="0"/>
                <w:sz w:val="24"/>
                <w:szCs w:val="16"/>
                <w:lang w:bidi="ar"/>
              </w:rPr>
              <w:t>、</w:t>
            </w:r>
            <w:r w:rsidRPr="00793A16">
              <w:rPr>
                <w:rFonts w:cs="宋体" w:hint="eastAsia"/>
                <w:kern w:val="0"/>
                <w:sz w:val="24"/>
                <w:szCs w:val="16"/>
                <w:lang w:bidi="ar"/>
              </w:rPr>
              <w:t xml:space="preserve">1000Mbps </w:t>
            </w:r>
            <w:r w:rsidRPr="00793A16">
              <w:rPr>
                <w:rFonts w:cs="宋体" w:hint="eastAsia"/>
                <w:kern w:val="0"/>
                <w:sz w:val="24"/>
                <w:szCs w:val="16"/>
                <w:lang w:bidi="ar"/>
              </w:rPr>
              <w:t>速率自适应</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100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支持无线网络通信技术协议</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101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性能要求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无线网卡频宽</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102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主板功能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★内存扩展接口</w:t>
            </w:r>
            <w:r w:rsidRPr="00793A16">
              <w:rPr>
                <w:rFonts w:cs="宋体" w:hint="eastAsia"/>
                <w:kern w:val="0"/>
                <w:sz w:val="24"/>
                <w:szCs w:val="16"/>
                <w:lang w:bidi="ar"/>
              </w:rPr>
              <w:t>(</w:t>
            </w:r>
            <w:r w:rsidRPr="00793A16">
              <w:rPr>
                <w:rFonts w:cs="宋体" w:hint="eastAsia"/>
                <w:kern w:val="0"/>
                <w:sz w:val="24"/>
                <w:szCs w:val="16"/>
                <w:lang w:bidi="ar"/>
              </w:rPr>
              <w:t>板载内存不涉及</w:t>
            </w:r>
            <w:r w:rsidRPr="00793A16">
              <w:rPr>
                <w:rFonts w:cs="宋体" w:hint="eastAsia"/>
                <w:kern w:val="0"/>
                <w:sz w:val="24"/>
                <w:szCs w:val="16"/>
                <w:lang w:bidi="ar"/>
              </w:rPr>
              <w:t>)</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2</w:t>
            </w:r>
            <w:r w:rsidRPr="00793A16">
              <w:rPr>
                <w:rFonts w:cs="宋体" w:hint="eastAsia"/>
                <w:kern w:val="0"/>
                <w:sz w:val="24"/>
                <w:szCs w:val="16"/>
                <w:lang w:bidi="ar"/>
              </w:rPr>
              <w:t>个</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103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存储扩展接口</w:t>
            </w:r>
            <w:r w:rsidRPr="00793A16">
              <w:rPr>
                <w:rFonts w:cs="宋体" w:hint="eastAsia"/>
                <w:kern w:val="0"/>
                <w:sz w:val="24"/>
                <w:szCs w:val="16"/>
                <w:lang w:bidi="ar"/>
              </w:rPr>
              <w:t>(</w:t>
            </w:r>
            <w:r w:rsidRPr="00793A16">
              <w:rPr>
                <w:rFonts w:cs="宋体" w:hint="eastAsia"/>
                <w:kern w:val="0"/>
                <w:sz w:val="24"/>
                <w:szCs w:val="16"/>
                <w:lang w:bidi="ar"/>
              </w:rPr>
              <w:t>板载存储不涉及</w:t>
            </w:r>
            <w:r w:rsidRPr="00793A16">
              <w:rPr>
                <w:rFonts w:cs="宋体" w:hint="eastAsia"/>
                <w:kern w:val="0"/>
                <w:sz w:val="24"/>
                <w:szCs w:val="16"/>
                <w:lang w:bidi="ar"/>
              </w:rPr>
              <w:t>)</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w:t>
            </w:r>
            <w:r w:rsidRPr="00793A16">
              <w:rPr>
                <w:rFonts w:cs="宋体" w:hint="eastAsia"/>
                <w:kern w:val="0"/>
                <w:sz w:val="24"/>
                <w:szCs w:val="16"/>
                <w:lang w:bidi="ar"/>
              </w:rPr>
              <w:t>SATA3.0*4</w:t>
            </w:r>
            <w:r w:rsidRPr="00793A16">
              <w:rPr>
                <w:rFonts w:cs="宋体" w:hint="eastAsia"/>
                <w:kern w:val="0"/>
                <w:sz w:val="24"/>
                <w:szCs w:val="16"/>
                <w:lang w:bidi="ar"/>
              </w:rPr>
              <w:t>，</w:t>
            </w:r>
            <w:r w:rsidRPr="00793A16">
              <w:rPr>
                <w:rFonts w:cs="宋体" w:hint="eastAsia"/>
                <w:kern w:val="0"/>
                <w:sz w:val="24"/>
                <w:szCs w:val="16"/>
                <w:lang w:bidi="ar"/>
              </w:rPr>
              <w:t>M.2*1</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104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★主板</w:t>
            </w:r>
            <w:r w:rsidRPr="00793A16">
              <w:rPr>
                <w:rFonts w:cs="宋体" w:hint="eastAsia"/>
                <w:kern w:val="0"/>
                <w:sz w:val="24"/>
                <w:szCs w:val="16"/>
                <w:lang w:bidi="ar"/>
              </w:rPr>
              <w:t>USB</w:t>
            </w:r>
            <w:r w:rsidRPr="00793A16">
              <w:rPr>
                <w:rFonts w:cs="宋体" w:hint="eastAsia"/>
                <w:kern w:val="0"/>
                <w:sz w:val="24"/>
                <w:szCs w:val="16"/>
                <w:lang w:bidi="ar"/>
              </w:rPr>
              <w:t>瞬间过流保护</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支持瞬间过流保护功能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105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★主板防静电保护</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支持防静电保护功能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106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I/O</w:t>
            </w:r>
            <w:r w:rsidRPr="00793A16">
              <w:rPr>
                <w:rFonts w:cs="宋体" w:hint="eastAsia"/>
                <w:kern w:val="0"/>
                <w:sz w:val="24"/>
                <w:szCs w:val="16"/>
                <w:lang w:bidi="ar"/>
              </w:rPr>
              <w:t>接口功能</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提供故障诊断灯，通过显示可以判定故障原因，提供基于标准</w:t>
            </w:r>
            <w:r w:rsidRPr="00793A16">
              <w:rPr>
                <w:rFonts w:cs="宋体" w:hint="eastAsia"/>
                <w:kern w:val="0"/>
                <w:sz w:val="24"/>
                <w:szCs w:val="16"/>
                <w:lang w:bidi="ar"/>
              </w:rPr>
              <w:t>USB</w:t>
            </w:r>
            <w:r w:rsidRPr="00793A16">
              <w:rPr>
                <w:rFonts w:cs="宋体" w:hint="eastAsia"/>
                <w:kern w:val="0"/>
                <w:sz w:val="24"/>
                <w:szCs w:val="16"/>
                <w:lang w:bidi="ar"/>
              </w:rPr>
              <w:t>接口外设连接功能、基于音频输入输出接口的音频扩展功能、基于</w:t>
            </w:r>
            <w:r w:rsidRPr="00793A16">
              <w:rPr>
                <w:rFonts w:cs="宋体" w:hint="eastAsia"/>
                <w:kern w:val="0"/>
                <w:sz w:val="24"/>
                <w:szCs w:val="16"/>
                <w:lang w:bidi="ar"/>
              </w:rPr>
              <w:t>PCIe</w:t>
            </w:r>
            <w:r w:rsidRPr="00793A16">
              <w:rPr>
                <w:rFonts w:cs="宋体" w:hint="eastAsia"/>
                <w:kern w:val="0"/>
                <w:sz w:val="24"/>
                <w:szCs w:val="16"/>
                <w:lang w:bidi="ar"/>
              </w:rPr>
              <w:t>接口板卡扩展功能、基于</w:t>
            </w:r>
            <w:r w:rsidRPr="00793A16">
              <w:rPr>
                <w:rFonts w:cs="宋体" w:hint="eastAsia"/>
                <w:kern w:val="0"/>
                <w:sz w:val="24"/>
                <w:szCs w:val="16"/>
                <w:lang w:bidi="ar"/>
              </w:rPr>
              <w:t>HDMI</w:t>
            </w:r>
            <w:r w:rsidRPr="00793A16">
              <w:rPr>
                <w:rFonts w:cs="宋体" w:hint="eastAsia"/>
                <w:kern w:val="0"/>
                <w:sz w:val="24"/>
                <w:szCs w:val="16"/>
                <w:lang w:bidi="ar"/>
              </w:rPr>
              <w:t>或</w:t>
            </w:r>
            <w:r w:rsidRPr="00793A16">
              <w:rPr>
                <w:rFonts w:cs="宋体" w:hint="eastAsia"/>
                <w:kern w:val="0"/>
                <w:sz w:val="24"/>
                <w:szCs w:val="16"/>
                <w:lang w:bidi="ar"/>
              </w:rPr>
              <w:t>VGA</w:t>
            </w:r>
            <w:r w:rsidRPr="00793A16">
              <w:rPr>
                <w:rFonts w:cs="宋体" w:hint="eastAsia"/>
                <w:kern w:val="0"/>
                <w:sz w:val="24"/>
                <w:szCs w:val="16"/>
                <w:lang w:bidi="ar"/>
              </w:rPr>
              <w:t>或</w:t>
            </w:r>
            <w:r w:rsidRPr="00793A16">
              <w:rPr>
                <w:rFonts w:cs="宋体" w:hint="eastAsia"/>
                <w:kern w:val="0"/>
                <w:sz w:val="24"/>
                <w:szCs w:val="16"/>
                <w:lang w:bidi="ar"/>
              </w:rPr>
              <w:t>Type-C</w:t>
            </w:r>
            <w:r w:rsidRPr="00793A16">
              <w:rPr>
                <w:rFonts w:cs="宋体" w:hint="eastAsia"/>
                <w:kern w:val="0"/>
                <w:sz w:val="24"/>
                <w:szCs w:val="16"/>
                <w:lang w:bidi="ar"/>
              </w:rPr>
              <w:t>或</w:t>
            </w:r>
            <w:r w:rsidRPr="00793A16">
              <w:rPr>
                <w:rFonts w:cs="宋体" w:hint="eastAsia"/>
                <w:kern w:val="0"/>
                <w:sz w:val="24"/>
                <w:szCs w:val="16"/>
                <w:lang w:bidi="ar"/>
              </w:rPr>
              <w:t>DVI</w:t>
            </w:r>
            <w:r w:rsidRPr="00793A16">
              <w:rPr>
                <w:rFonts w:cs="宋体" w:hint="eastAsia"/>
                <w:kern w:val="0"/>
                <w:sz w:val="24"/>
                <w:szCs w:val="16"/>
                <w:lang w:bidi="ar"/>
              </w:rPr>
              <w:t>或</w:t>
            </w:r>
            <w:r w:rsidRPr="00793A16">
              <w:rPr>
                <w:rFonts w:cs="宋体" w:hint="eastAsia"/>
                <w:kern w:val="0"/>
                <w:sz w:val="24"/>
                <w:szCs w:val="16"/>
                <w:lang w:bidi="ar"/>
              </w:rPr>
              <w:t>DP</w:t>
            </w:r>
            <w:r w:rsidRPr="00793A16">
              <w:rPr>
                <w:rFonts w:cs="宋体" w:hint="eastAsia"/>
                <w:kern w:val="0"/>
                <w:sz w:val="24"/>
                <w:szCs w:val="16"/>
                <w:lang w:bidi="ar"/>
              </w:rPr>
              <w:t>等接口外接显示器扩展功能、基于存储接口对产品进行增容功能等。产品</w:t>
            </w:r>
            <w:r w:rsidRPr="00793A16">
              <w:rPr>
                <w:rFonts w:cs="宋体" w:hint="eastAsia"/>
                <w:kern w:val="0"/>
                <w:sz w:val="24"/>
                <w:szCs w:val="16"/>
                <w:lang w:bidi="ar"/>
              </w:rPr>
              <w:t>I/O</w:t>
            </w:r>
            <w:r w:rsidRPr="00793A16">
              <w:rPr>
                <w:rFonts w:cs="宋体" w:hint="eastAsia"/>
                <w:kern w:val="0"/>
                <w:sz w:val="24"/>
                <w:szCs w:val="16"/>
                <w:lang w:bidi="ar"/>
              </w:rPr>
              <w:t>接口，具备外接标准</w:t>
            </w:r>
            <w:r w:rsidRPr="00793A16">
              <w:rPr>
                <w:rFonts w:cs="宋体" w:hint="eastAsia"/>
                <w:kern w:val="0"/>
                <w:sz w:val="24"/>
                <w:szCs w:val="16"/>
                <w:lang w:bidi="ar"/>
              </w:rPr>
              <w:t xml:space="preserve">USB </w:t>
            </w:r>
            <w:r w:rsidRPr="00793A16">
              <w:rPr>
                <w:rFonts w:cs="宋体" w:hint="eastAsia"/>
                <w:kern w:val="0"/>
                <w:sz w:val="24"/>
                <w:szCs w:val="16"/>
                <w:lang w:bidi="ar"/>
              </w:rPr>
              <w:t>设备、显示器、音频设备等内外部设备能力</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107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显卡功能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★显卡外接显示接口</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显卡支持</w:t>
            </w:r>
            <w:r w:rsidRPr="00793A16">
              <w:rPr>
                <w:rFonts w:cs="宋体" w:hint="eastAsia"/>
                <w:kern w:val="0"/>
                <w:sz w:val="24"/>
                <w:szCs w:val="16"/>
                <w:lang w:bidi="ar"/>
              </w:rPr>
              <w:t>VGA</w:t>
            </w:r>
            <w:r w:rsidRPr="00793A16">
              <w:rPr>
                <w:rFonts w:cs="宋体" w:hint="eastAsia"/>
                <w:kern w:val="0"/>
                <w:sz w:val="24"/>
                <w:szCs w:val="16"/>
                <w:lang w:bidi="ar"/>
              </w:rPr>
              <w:t>、</w:t>
            </w:r>
            <w:r w:rsidRPr="00793A16">
              <w:rPr>
                <w:rFonts w:cs="宋体" w:hint="eastAsia"/>
                <w:kern w:val="0"/>
                <w:sz w:val="24"/>
                <w:szCs w:val="16"/>
                <w:lang w:bidi="ar"/>
              </w:rPr>
              <w:t>HDMI</w:t>
            </w:r>
            <w:r w:rsidRPr="00793A16">
              <w:rPr>
                <w:rFonts w:cs="宋体" w:hint="eastAsia"/>
                <w:kern w:val="0"/>
                <w:sz w:val="24"/>
                <w:szCs w:val="16"/>
                <w:lang w:bidi="ar"/>
              </w:rPr>
              <w:t>或</w:t>
            </w:r>
            <w:r w:rsidRPr="00793A16">
              <w:rPr>
                <w:rFonts w:cs="宋体" w:hint="eastAsia"/>
                <w:kern w:val="0"/>
                <w:sz w:val="24"/>
                <w:szCs w:val="16"/>
                <w:lang w:bidi="ar"/>
              </w:rPr>
              <w:t>Type-C</w:t>
            </w:r>
            <w:r w:rsidRPr="00793A16">
              <w:rPr>
                <w:rFonts w:cs="宋体" w:hint="eastAsia"/>
                <w:kern w:val="0"/>
                <w:sz w:val="24"/>
                <w:szCs w:val="16"/>
                <w:lang w:bidi="ar"/>
              </w:rPr>
              <w:t>或</w:t>
            </w:r>
            <w:r w:rsidRPr="00793A16">
              <w:rPr>
                <w:rFonts w:cs="宋体" w:hint="eastAsia"/>
                <w:kern w:val="0"/>
                <w:sz w:val="24"/>
                <w:szCs w:val="16"/>
                <w:lang w:bidi="ar"/>
              </w:rPr>
              <w:t>DVI</w:t>
            </w:r>
            <w:r w:rsidRPr="00793A16">
              <w:rPr>
                <w:rFonts w:cs="宋体" w:hint="eastAsia"/>
                <w:kern w:val="0"/>
                <w:sz w:val="24"/>
                <w:szCs w:val="16"/>
                <w:lang w:bidi="ar"/>
              </w:rPr>
              <w:t>或</w:t>
            </w:r>
            <w:r w:rsidRPr="00793A16">
              <w:rPr>
                <w:rFonts w:cs="宋体" w:hint="eastAsia"/>
                <w:kern w:val="0"/>
                <w:sz w:val="24"/>
                <w:szCs w:val="16"/>
                <w:lang w:bidi="ar"/>
              </w:rPr>
              <w:t>DP</w:t>
            </w:r>
            <w:r w:rsidRPr="00793A16">
              <w:rPr>
                <w:rFonts w:cs="宋体" w:hint="eastAsia"/>
                <w:kern w:val="0"/>
                <w:sz w:val="24"/>
                <w:szCs w:val="16"/>
                <w:lang w:bidi="ar"/>
              </w:rPr>
              <w:t>显示接口，并与显示器接口相匹配</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108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独立显卡数量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1</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112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外设功能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摄像头物理隐私保护开关</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113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传声器降噪</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114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键盘背光</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115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光驱功能</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光驱应支持只读、刻录等类型；最大读取速度</w:t>
            </w:r>
            <w:r w:rsidRPr="00793A16">
              <w:rPr>
                <w:rFonts w:cs="宋体" w:hint="eastAsia"/>
                <w:kern w:val="0"/>
                <w:sz w:val="24"/>
                <w:szCs w:val="16"/>
                <w:lang w:bidi="ar"/>
              </w:rPr>
              <w:t>CD</w:t>
            </w:r>
            <w:r w:rsidRPr="00793A16">
              <w:rPr>
                <w:rFonts w:cs="宋体" w:hint="eastAsia"/>
                <w:kern w:val="0"/>
                <w:sz w:val="24"/>
                <w:szCs w:val="16"/>
                <w:lang w:bidi="ar"/>
              </w:rPr>
              <w:t>不低于</w:t>
            </w:r>
            <w:r w:rsidRPr="00793A16">
              <w:rPr>
                <w:rFonts w:cs="宋体" w:hint="eastAsia"/>
                <w:kern w:val="0"/>
                <w:sz w:val="24"/>
                <w:szCs w:val="16"/>
                <w:lang w:bidi="ar"/>
              </w:rPr>
              <w:t>24</w:t>
            </w:r>
            <w:r w:rsidRPr="00793A16">
              <w:rPr>
                <w:rFonts w:cs="宋体" w:hint="eastAsia"/>
                <w:kern w:val="0"/>
                <w:sz w:val="24"/>
                <w:szCs w:val="16"/>
                <w:lang w:bidi="ar"/>
              </w:rPr>
              <w:t>×</w:t>
            </w:r>
            <w:r w:rsidRPr="00793A16">
              <w:rPr>
                <w:rFonts w:cs="宋体" w:hint="eastAsia"/>
                <w:kern w:val="0"/>
                <w:sz w:val="24"/>
                <w:szCs w:val="16"/>
                <w:lang w:bidi="ar"/>
              </w:rPr>
              <w:t>150KB/s</w:t>
            </w:r>
            <w:r w:rsidRPr="00793A16">
              <w:rPr>
                <w:rFonts w:cs="宋体" w:hint="eastAsia"/>
                <w:kern w:val="0"/>
                <w:sz w:val="24"/>
                <w:szCs w:val="16"/>
                <w:lang w:bidi="ar"/>
              </w:rPr>
              <w:t>；最大读取速度</w:t>
            </w:r>
            <w:r w:rsidRPr="00793A16">
              <w:rPr>
                <w:rFonts w:cs="宋体" w:hint="eastAsia"/>
                <w:kern w:val="0"/>
                <w:sz w:val="24"/>
                <w:szCs w:val="16"/>
                <w:lang w:bidi="ar"/>
              </w:rPr>
              <w:t>DVD</w:t>
            </w:r>
            <w:r w:rsidRPr="00793A16">
              <w:rPr>
                <w:rFonts w:cs="宋体" w:hint="eastAsia"/>
                <w:kern w:val="0"/>
                <w:sz w:val="24"/>
                <w:szCs w:val="16"/>
                <w:lang w:bidi="ar"/>
              </w:rPr>
              <w:t>不低于</w:t>
            </w:r>
            <w:r w:rsidRPr="00793A16">
              <w:rPr>
                <w:rFonts w:cs="宋体" w:hint="eastAsia"/>
                <w:kern w:val="0"/>
                <w:sz w:val="24"/>
                <w:szCs w:val="16"/>
                <w:lang w:bidi="ar"/>
              </w:rPr>
              <w:t>8</w:t>
            </w:r>
            <w:r w:rsidRPr="00793A16">
              <w:rPr>
                <w:rFonts w:cs="宋体" w:hint="eastAsia"/>
                <w:kern w:val="0"/>
                <w:sz w:val="24"/>
                <w:szCs w:val="16"/>
                <w:lang w:bidi="ar"/>
              </w:rPr>
              <w:t>×</w:t>
            </w:r>
            <w:r w:rsidRPr="00793A16">
              <w:rPr>
                <w:rFonts w:cs="宋体" w:hint="eastAsia"/>
                <w:kern w:val="0"/>
                <w:sz w:val="24"/>
                <w:szCs w:val="16"/>
                <w:lang w:bidi="ar"/>
              </w:rPr>
              <w:t>358KB/s</w:t>
            </w:r>
            <w:r w:rsidRPr="00793A16">
              <w:rPr>
                <w:rFonts w:cs="宋体" w:hint="eastAsia"/>
                <w:kern w:val="0"/>
                <w:sz w:val="24"/>
                <w:szCs w:val="16"/>
                <w:lang w:bidi="ar"/>
              </w:rPr>
              <w:t>；最大刻录速度</w:t>
            </w:r>
            <w:r w:rsidRPr="00793A16">
              <w:rPr>
                <w:rFonts w:cs="宋体" w:hint="eastAsia"/>
                <w:kern w:val="0"/>
                <w:sz w:val="24"/>
                <w:szCs w:val="16"/>
                <w:lang w:bidi="ar"/>
              </w:rPr>
              <w:t>CD</w:t>
            </w:r>
            <w:r w:rsidRPr="00793A16">
              <w:rPr>
                <w:rFonts w:cs="宋体" w:hint="eastAsia"/>
                <w:kern w:val="0"/>
                <w:sz w:val="24"/>
                <w:szCs w:val="16"/>
                <w:lang w:bidi="ar"/>
              </w:rPr>
              <w:t>不低于</w:t>
            </w:r>
            <w:r w:rsidRPr="00793A16">
              <w:rPr>
                <w:rFonts w:cs="宋体" w:hint="eastAsia"/>
                <w:kern w:val="0"/>
                <w:sz w:val="24"/>
                <w:szCs w:val="16"/>
                <w:lang w:bidi="ar"/>
              </w:rPr>
              <w:t>24</w:t>
            </w:r>
            <w:r w:rsidRPr="00793A16">
              <w:rPr>
                <w:rFonts w:cs="宋体" w:hint="eastAsia"/>
                <w:kern w:val="0"/>
                <w:sz w:val="24"/>
                <w:szCs w:val="16"/>
                <w:lang w:bidi="ar"/>
              </w:rPr>
              <w:t>×</w:t>
            </w:r>
            <w:r w:rsidRPr="00793A16">
              <w:rPr>
                <w:rFonts w:cs="宋体" w:hint="eastAsia"/>
                <w:kern w:val="0"/>
                <w:sz w:val="24"/>
                <w:szCs w:val="16"/>
                <w:lang w:bidi="ar"/>
              </w:rPr>
              <w:t>150KB/s</w:t>
            </w:r>
            <w:r w:rsidRPr="00793A16">
              <w:rPr>
                <w:rFonts w:cs="宋体" w:hint="eastAsia"/>
                <w:kern w:val="0"/>
                <w:sz w:val="24"/>
                <w:szCs w:val="16"/>
                <w:lang w:bidi="ar"/>
              </w:rPr>
              <w:t>；最大刻录速度</w:t>
            </w:r>
            <w:r w:rsidRPr="00793A16">
              <w:rPr>
                <w:rFonts w:cs="宋体" w:hint="eastAsia"/>
                <w:kern w:val="0"/>
                <w:sz w:val="24"/>
                <w:szCs w:val="16"/>
                <w:lang w:bidi="ar"/>
              </w:rPr>
              <w:t>DVD</w:t>
            </w:r>
            <w:r w:rsidRPr="00793A16">
              <w:rPr>
                <w:rFonts w:cs="宋体" w:hint="eastAsia"/>
                <w:kern w:val="0"/>
                <w:sz w:val="24"/>
                <w:szCs w:val="16"/>
                <w:lang w:bidi="ar"/>
              </w:rPr>
              <w:t>不低于</w:t>
            </w:r>
            <w:r w:rsidRPr="00793A16">
              <w:rPr>
                <w:rFonts w:cs="宋体" w:hint="eastAsia"/>
                <w:kern w:val="0"/>
                <w:sz w:val="24"/>
                <w:szCs w:val="16"/>
                <w:lang w:bidi="ar"/>
              </w:rPr>
              <w:t>6</w:t>
            </w:r>
            <w:r w:rsidRPr="00793A16">
              <w:rPr>
                <w:rFonts w:cs="宋体" w:hint="eastAsia"/>
                <w:kern w:val="0"/>
                <w:sz w:val="24"/>
                <w:szCs w:val="16"/>
                <w:lang w:bidi="ar"/>
              </w:rPr>
              <w:t>×</w:t>
            </w:r>
            <w:r w:rsidRPr="00793A16">
              <w:rPr>
                <w:rFonts w:cs="宋体" w:hint="eastAsia"/>
                <w:kern w:val="0"/>
                <w:sz w:val="24"/>
                <w:szCs w:val="16"/>
                <w:lang w:bidi="ar"/>
              </w:rPr>
              <w:t>1358KB/s</w:t>
            </w:r>
            <w:r w:rsidRPr="00793A16">
              <w:rPr>
                <w:rFonts w:cs="宋体" w:hint="eastAsia"/>
                <w:kern w:val="0"/>
                <w:sz w:val="24"/>
                <w:szCs w:val="16"/>
                <w:lang w:bidi="ar"/>
              </w:rPr>
              <w:t>；兼容光盘类型包含只读光盘、可读写光盘、可擦写光盘等</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116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存储功能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★存储功能</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过</w:t>
            </w:r>
            <w:r w:rsidRPr="00793A16">
              <w:rPr>
                <w:rFonts w:cs="宋体" w:hint="eastAsia"/>
                <w:kern w:val="0"/>
                <w:sz w:val="24"/>
                <w:szCs w:val="16"/>
                <w:lang w:bidi="ar"/>
              </w:rPr>
              <w:t>SATA</w:t>
            </w:r>
            <w:r w:rsidRPr="00793A16">
              <w:rPr>
                <w:rFonts w:cs="宋体" w:hint="eastAsia"/>
                <w:kern w:val="0"/>
                <w:sz w:val="24"/>
                <w:szCs w:val="16"/>
                <w:lang w:bidi="ar"/>
              </w:rPr>
              <w:t>固态存储</w:t>
            </w:r>
            <w:r w:rsidRPr="00793A16">
              <w:rPr>
                <w:rFonts w:cs="宋体" w:hint="eastAsia"/>
                <w:kern w:val="0"/>
                <w:sz w:val="24"/>
                <w:szCs w:val="16"/>
                <w:lang w:bidi="ar"/>
              </w:rPr>
              <w:t>/PCIe</w:t>
            </w:r>
            <w:r w:rsidRPr="00793A16">
              <w:rPr>
                <w:rFonts w:cs="宋体" w:hint="eastAsia"/>
                <w:kern w:val="0"/>
                <w:sz w:val="24"/>
                <w:szCs w:val="16"/>
                <w:lang w:bidi="ar"/>
              </w:rPr>
              <w:t>固态存储</w:t>
            </w:r>
            <w:r w:rsidRPr="00793A16">
              <w:rPr>
                <w:rFonts w:cs="宋体" w:hint="eastAsia"/>
                <w:kern w:val="0"/>
                <w:sz w:val="24"/>
                <w:szCs w:val="16"/>
                <w:lang w:bidi="ar"/>
              </w:rPr>
              <w:t>/UFS</w:t>
            </w:r>
            <w:r w:rsidRPr="00793A16">
              <w:rPr>
                <w:rFonts w:cs="宋体" w:hint="eastAsia"/>
                <w:kern w:val="0"/>
                <w:sz w:val="24"/>
                <w:szCs w:val="16"/>
                <w:lang w:bidi="ar"/>
              </w:rPr>
              <w:t>固态存储</w:t>
            </w:r>
            <w:r w:rsidRPr="00793A16">
              <w:rPr>
                <w:rFonts w:cs="宋体" w:hint="eastAsia"/>
                <w:kern w:val="0"/>
                <w:sz w:val="24"/>
                <w:szCs w:val="16"/>
                <w:lang w:bidi="ar"/>
              </w:rPr>
              <w:t>/SATA</w:t>
            </w:r>
            <w:r w:rsidRPr="00793A16">
              <w:rPr>
                <w:rFonts w:cs="宋体" w:hint="eastAsia"/>
                <w:kern w:val="0"/>
                <w:sz w:val="24"/>
                <w:szCs w:val="16"/>
                <w:lang w:bidi="ar"/>
              </w:rPr>
              <w:t>硬磁盘等存储部件提供存储功能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117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内置控制器固态存储加密</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固态存储通过内置控制器硬件支持加密，不依赖处理器，保障数据安全性，但不得影响存储性能。</w:t>
            </w:r>
            <w:r w:rsidRPr="00793A16">
              <w:rPr>
                <w:rFonts w:cs="宋体" w:hint="eastAsia"/>
                <w:kern w:val="0"/>
                <w:sz w:val="24"/>
                <w:szCs w:val="16"/>
                <w:lang w:bidi="ar"/>
              </w:rPr>
              <w:t>a)</w:t>
            </w:r>
            <w:r w:rsidRPr="00793A16">
              <w:rPr>
                <w:rFonts w:cs="宋体" w:hint="eastAsia"/>
                <w:kern w:val="0"/>
                <w:sz w:val="24"/>
                <w:szCs w:val="16"/>
                <w:lang w:bidi="ar"/>
              </w:rPr>
              <w:t>支持加密功能，且加密功能开启不影响</w:t>
            </w:r>
            <w:r w:rsidRPr="00793A16">
              <w:rPr>
                <w:rFonts w:cs="宋体" w:hint="eastAsia"/>
                <w:kern w:val="0"/>
                <w:sz w:val="24"/>
                <w:szCs w:val="16"/>
                <w:lang w:bidi="ar"/>
              </w:rPr>
              <w:t>SSD</w:t>
            </w:r>
            <w:r w:rsidRPr="00793A16">
              <w:rPr>
                <w:rFonts w:cs="宋体" w:hint="eastAsia"/>
                <w:kern w:val="0"/>
                <w:sz w:val="24"/>
                <w:szCs w:val="16"/>
                <w:lang w:bidi="ar"/>
              </w:rPr>
              <w:t>读写性能；</w:t>
            </w:r>
            <w:r w:rsidRPr="00793A16">
              <w:rPr>
                <w:rFonts w:cs="宋体" w:hint="eastAsia"/>
                <w:kern w:val="0"/>
                <w:sz w:val="24"/>
                <w:szCs w:val="16"/>
                <w:lang w:bidi="ar"/>
              </w:rPr>
              <w:t>b)</w:t>
            </w:r>
            <w:r w:rsidRPr="00793A16">
              <w:rPr>
                <w:rFonts w:cs="宋体" w:hint="eastAsia"/>
                <w:kern w:val="0"/>
                <w:sz w:val="24"/>
                <w:szCs w:val="16"/>
                <w:lang w:bidi="ar"/>
              </w:rPr>
              <w:t>支持固件加密、安全启动和安全升级；</w:t>
            </w:r>
            <w:r w:rsidRPr="00793A16">
              <w:rPr>
                <w:rFonts w:cs="宋体" w:hint="eastAsia"/>
                <w:kern w:val="0"/>
                <w:sz w:val="24"/>
                <w:szCs w:val="16"/>
                <w:lang w:bidi="ar"/>
              </w:rPr>
              <w:t>c)</w:t>
            </w:r>
            <w:r w:rsidRPr="00793A16">
              <w:rPr>
                <w:rFonts w:cs="宋体" w:hint="eastAsia"/>
                <w:kern w:val="0"/>
                <w:sz w:val="24"/>
                <w:szCs w:val="16"/>
                <w:lang w:bidi="ar"/>
              </w:rPr>
              <w:t>支持数据的安全擦除</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118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网络设备功能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★网络功能</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a)</w:t>
            </w:r>
            <w:r w:rsidRPr="00793A16">
              <w:rPr>
                <w:rFonts w:cs="宋体" w:hint="eastAsia"/>
                <w:kern w:val="0"/>
                <w:sz w:val="24"/>
                <w:szCs w:val="16"/>
                <w:lang w:bidi="ar"/>
              </w:rPr>
              <w:t>支持网络连接、网络开启</w:t>
            </w:r>
            <w:r w:rsidRPr="00793A16">
              <w:rPr>
                <w:rFonts w:cs="宋体" w:hint="eastAsia"/>
                <w:kern w:val="0"/>
                <w:sz w:val="24"/>
                <w:szCs w:val="16"/>
                <w:lang w:bidi="ar"/>
              </w:rPr>
              <w:t>/</w:t>
            </w:r>
            <w:r w:rsidRPr="00793A16">
              <w:rPr>
                <w:rFonts w:cs="宋体" w:hint="eastAsia"/>
                <w:kern w:val="0"/>
                <w:sz w:val="24"/>
                <w:szCs w:val="16"/>
                <w:lang w:bidi="ar"/>
              </w:rPr>
              <w:t>关闭功能；</w:t>
            </w:r>
            <w:r w:rsidRPr="00793A16">
              <w:rPr>
                <w:rFonts w:cs="宋体" w:hint="eastAsia"/>
                <w:kern w:val="0"/>
                <w:sz w:val="24"/>
                <w:szCs w:val="16"/>
                <w:lang w:bidi="ar"/>
              </w:rPr>
              <w:t>b)</w:t>
            </w:r>
            <w:r w:rsidRPr="00793A16">
              <w:rPr>
                <w:rFonts w:cs="宋体" w:hint="eastAsia"/>
                <w:kern w:val="0"/>
                <w:sz w:val="24"/>
                <w:szCs w:val="16"/>
                <w:lang w:bidi="ar"/>
              </w:rPr>
              <w:t>支持访问网络和数据交换功能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119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无线网卡频段</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120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物理开关</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支持网络设备物理开关</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121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★数据传输</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支持数据传输能力，并提供数据流量和异常日志记录功能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122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蓝牙协议</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123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★有线网卡接口类型</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w:t>
            </w:r>
            <w:r w:rsidRPr="00793A16">
              <w:rPr>
                <w:rFonts w:cs="宋体" w:hint="eastAsia"/>
                <w:kern w:val="0"/>
                <w:sz w:val="24"/>
                <w:szCs w:val="16"/>
                <w:lang w:bidi="ar"/>
              </w:rPr>
              <w:t>RJ45</w:t>
            </w:r>
            <w:r w:rsidRPr="00793A16">
              <w:rPr>
                <w:rFonts w:cs="宋体" w:hint="eastAsia"/>
                <w:kern w:val="0"/>
                <w:sz w:val="24"/>
                <w:szCs w:val="16"/>
                <w:lang w:bidi="ar"/>
              </w:rPr>
              <w:t>接口</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124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无线网卡标准</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125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★网络设备拆装</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网络设备支持物理拆装，包括无线网卡和蓝牙模块等</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126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外部接口功能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★音频接口类型</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w:t>
            </w:r>
            <w:r w:rsidRPr="00793A16">
              <w:rPr>
                <w:rFonts w:cs="宋体" w:hint="eastAsia"/>
                <w:kern w:val="0"/>
                <w:sz w:val="24"/>
                <w:szCs w:val="16"/>
                <w:lang w:bidi="ar"/>
              </w:rPr>
              <w:t>3.5mm</w:t>
            </w:r>
            <w:r w:rsidRPr="00793A16">
              <w:rPr>
                <w:rFonts w:cs="宋体" w:hint="eastAsia"/>
                <w:kern w:val="0"/>
                <w:sz w:val="24"/>
                <w:szCs w:val="16"/>
                <w:lang w:bidi="ar"/>
              </w:rPr>
              <w:t>孔径</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127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★视频接口类型</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显卡支持</w:t>
            </w:r>
            <w:r w:rsidRPr="00793A16">
              <w:rPr>
                <w:rFonts w:cs="宋体" w:hint="eastAsia"/>
                <w:kern w:val="0"/>
                <w:sz w:val="24"/>
                <w:szCs w:val="16"/>
                <w:lang w:bidi="ar"/>
              </w:rPr>
              <w:t>VGA</w:t>
            </w:r>
            <w:r w:rsidRPr="00793A16">
              <w:rPr>
                <w:rFonts w:cs="宋体" w:hint="eastAsia"/>
                <w:kern w:val="0"/>
                <w:sz w:val="24"/>
                <w:szCs w:val="16"/>
                <w:lang w:bidi="ar"/>
              </w:rPr>
              <w:t>和</w:t>
            </w:r>
            <w:r w:rsidRPr="00793A16">
              <w:rPr>
                <w:rFonts w:cs="宋体" w:hint="eastAsia"/>
                <w:kern w:val="0"/>
                <w:sz w:val="24"/>
                <w:szCs w:val="16"/>
                <w:lang w:bidi="ar"/>
              </w:rPr>
              <w:t>HDMI</w:t>
            </w:r>
            <w:r w:rsidRPr="00793A16">
              <w:rPr>
                <w:rFonts w:cs="宋体" w:hint="eastAsia"/>
                <w:kern w:val="0"/>
                <w:sz w:val="24"/>
                <w:szCs w:val="16"/>
                <w:lang w:bidi="ar"/>
              </w:rPr>
              <w:t>显示接口</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128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HDMI</w:t>
            </w:r>
            <w:r w:rsidRPr="00793A16">
              <w:rPr>
                <w:rFonts w:cs="宋体" w:hint="eastAsia"/>
                <w:kern w:val="0"/>
                <w:sz w:val="24"/>
                <w:szCs w:val="16"/>
                <w:lang w:bidi="ar"/>
              </w:rPr>
              <w:t>、</w:t>
            </w:r>
            <w:r w:rsidRPr="00793A16">
              <w:rPr>
                <w:rFonts w:cs="宋体" w:hint="eastAsia"/>
                <w:kern w:val="0"/>
                <w:sz w:val="24"/>
                <w:szCs w:val="16"/>
                <w:lang w:bidi="ar"/>
              </w:rPr>
              <w:t>DP</w:t>
            </w:r>
            <w:r w:rsidRPr="00793A16">
              <w:rPr>
                <w:rFonts w:cs="宋体" w:hint="eastAsia"/>
                <w:kern w:val="0"/>
                <w:sz w:val="24"/>
                <w:szCs w:val="16"/>
                <w:lang w:bidi="ar"/>
              </w:rPr>
              <w:t>、</w:t>
            </w:r>
            <w:r w:rsidRPr="00793A16">
              <w:rPr>
                <w:rFonts w:cs="宋体" w:hint="eastAsia"/>
                <w:kern w:val="0"/>
                <w:sz w:val="24"/>
                <w:szCs w:val="16"/>
                <w:lang w:bidi="ar"/>
              </w:rPr>
              <w:t>Type-C</w:t>
            </w:r>
            <w:r w:rsidRPr="00793A16">
              <w:rPr>
                <w:rFonts w:cs="宋体" w:hint="eastAsia"/>
                <w:kern w:val="0"/>
                <w:sz w:val="24"/>
                <w:szCs w:val="16"/>
                <w:lang w:bidi="ar"/>
              </w:rPr>
              <w:t>显示接口要求</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至少支持</w:t>
            </w:r>
            <w:r w:rsidRPr="00793A16">
              <w:rPr>
                <w:rFonts w:cs="宋体" w:hint="eastAsia"/>
                <w:kern w:val="0"/>
                <w:sz w:val="24"/>
                <w:szCs w:val="16"/>
                <w:lang w:bidi="ar"/>
              </w:rPr>
              <w:t>HDMI</w:t>
            </w:r>
            <w:r w:rsidRPr="00793A16">
              <w:rPr>
                <w:rFonts w:cs="宋体" w:hint="eastAsia"/>
                <w:kern w:val="0"/>
                <w:sz w:val="24"/>
                <w:szCs w:val="16"/>
                <w:lang w:bidi="ar"/>
              </w:rPr>
              <w:t>、</w:t>
            </w:r>
            <w:r w:rsidRPr="00793A16">
              <w:rPr>
                <w:rFonts w:cs="宋体" w:hint="eastAsia"/>
                <w:kern w:val="0"/>
                <w:sz w:val="24"/>
                <w:szCs w:val="16"/>
                <w:lang w:bidi="ar"/>
              </w:rPr>
              <w:t>DP1</w:t>
            </w:r>
            <w:r w:rsidRPr="00793A16">
              <w:rPr>
                <w:rFonts w:cs="宋体" w:hint="eastAsia"/>
                <w:kern w:val="0"/>
                <w:sz w:val="24"/>
                <w:szCs w:val="16"/>
                <w:lang w:bidi="ar"/>
              </w:rPr>
              <w:t>种显示接口</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129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其他接口</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a)</w:t>
            </w:r>
            <w:r w:rsidRPr="00793A16">
              <w:rPr>
                <w:rFonts w:cs="宋体" w:hint="eastAsia"/>
                <w:kern w:val="0"/>
                <w:sz w:val="24"/>
                <w:szCs w:val="16"/>
                <w:lang w:bidi="ar"/>
              </w:rPr>
              <w:t>支持串行接口，可实现</w:t>
            </w:r>
            <w:r w:rsidRPr="00793A16">
              <w:rPr>
                <w:rFonts w:cs="宋体" w:hint="eastAsia"/>
                <w:kern w:val="0"/>
                <w:sz w:val="24"/>
                <w:szCs w:val="16"/>
                <w:lang w:bidi="ar"/>
              </w:rPr>
              <w:t>GB/T6107</w:t>
            </w:r>
            <w:r w:rsidRPr="00793A16">
              <w:rPr>
                <w:rFonts w:cs="宋体" w:hint="eastAsia"/>
                <w:kern w:val="0"/>
                <w:sz w:val="24"/>
                <w:szCs w:val="16"/>
                <w:lang w:bidi="ar"/>
              </w:rPr>
              <w:t>的功能；</w:t>
            </w:r>
            <w:r w:rsidRPr="00793A16">
              <w:rPr>
                <w:rFonts w:cs="宋体" w:hint="eastAsia"/>
                <w:kern w:val="0"/>
                <w:sz w:val="24"/>
                <w:szCs w:val="16"/>
                <w:lang w:bidi="ar"/>
              </w:rPr>
              <w:t>b)</w:t>
            </w:r>
            <w:r w:rsidRPr="00793A16">
              <w:rPr>
                <w:rFonts w:cs="宋体" w:hint="eastAsia"/>
                <w:kern w:val="0"/>
                <w:sz w:val="24"/>
                <w:szCs w:val="16"/>
                <w:lang w:bidi="ar"/>
              </w:rPr>
              <w:t>支持并行接口，可实现</w:t>
            </w:r>
            <w:r w:rsidRPr="00793A16">
              <w:rPr>
                <w:rFonts w:cs="宋体" w:hint="eastAsia"/>
                <w:kern w:val="0"/>
                <w:sz w:val="24"/>
                <w:szCs w:val="16"/>
                <w:lang w:bidi="ar"/>
              </w:rPr>
              <w:t>GB/T18235.1</w:t>
            </w:r>
            <w:r w:rsidRPr="00793A16">
              <w:rPr>
                <w:rFonts w:cs="宋体" w:hint="eastAsia"/>
                <w:kern w:val="0"/>
                <w:sz w:val="24"/>
                <w:szCs w:val="16"/>
                <w:lang w:bidi="ar"/>
              </w:rPr>
              <w:t>的功能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130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存储卡接口类型</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131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电源功能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★电源线适配能力</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电源适配器电线组件符合</w:t>
            </w:r>
            <w:r w:rsidRPr="00793A16">
              <w:rPr>
                <w:rFonts w:cs="宋体" w:hint="eastAsia"/>
                <w:kern w:val="0"/>
                <w:sz w:val="24"/>
                <w:szCs w:val="16"/>
                <w:lang w:bidi="ar"/>
              </w:rPr>
              <w:t>GB/T 15934</w:t>
            </w:r>
            <w:r w:rsidRPr="00793A16">
              <w:rPr>
                <w:rFonts w:cs="宋体" w:hint="eastAsia"/>
                <w:kern w:val="0"/>
                <w:sz w:val="24"/>
                <w:szCs w:val="16"/>
                <w:lang w:bidi="ar"/>
              </w:rPr>
              <w:t>的要求</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132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操作系统及软件功能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★中文信息处理要求</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符合</w:t>
            </w:r>
            <w:r w:rsidRPr="00793A16">
              <w:rPr>
                <w:rFonts w:cs="宋体" w:hint="eastAsia"/>
                <w:kern w:val="0"/>
                <w:sz w:val="24"/>
                <w:szCs w:val="16"/>
                <w:lang w:bidi="ar"/>
              </w:rPr>
              <w:t>GB 18030</w:t>
            </w:r>
            <w:r w:rsidRPr="00793A16">
              <w:rPr>
                <w:rFonts w:cs="宋体" w:hint="eastAsia"/>
                <w:kern w:val="0"/>
                <w:sz w:val="24"/>
                <w:szCs w:val="16"/>
                <w:lang w:bidi="ar"/>
              </w:rPr>
              <w:t>的相关规定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133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★操作系统备份及还原功能</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支持操作系统备份及还原功能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134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★固件备份还原能力</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支持备份及还原固件的功能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135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★操作系统及驱动升级</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支持通过网络、闪存盘等方式对操作系统、驱动进行升级</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136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★固件升级</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支持通过闪存盘等方式对固件进行升级</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137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BIOS</w:t>
            </w:r>
            <w:r w:rsidRPr="00793A16">
              <w:rPr>
                <w:rFonts w:cs="宋体" w:hint="eastAsia"/>
                <w:kern w:val="0"/>
                <w:sz w:val="24"/>
                <w:szCs w:val="16"/>
                <w:lang w:bidi="ar"/>
              </w:rPr>
              <w:t>支持关闭通讯接口</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w:t>
            </w:r>
            <w:r w:rsidRPr="00793A16">
              <w:rPr>
                <w:rFonts w:cs="宋体" w:hint="eastAsia"/>
                <w:kern w:val="0"/>
                <w:sz w:val="24"/>
                <w:szCs w:val="16"/>
                <w:lang w:bidi="ar"/>
              </w:rPr>
              <w:t>BIOS</w:t>
            </w:r>
            <w:r w:rsidRPr="00793A16">
              <w:rPr>
                <w:rFonts w:cs="宋体" w:hint="eastAsia"/>
                <w:kern w:val="0"/>
                <w:sz w:val="24"/>
                <w:szCs w:val="16"/>
                <w:lang w:bidi="ar"/>
              </w:rPr>
              <w:t>关闭以太网及</w:t>
            </w:r>
            <w:r w:rsidRPr="00793A16">
              <w:rPr>
                <w:rFonts w:cs="宋体" w:hint="eastAsia"/>
                <w:kern w:val="0"/>
                <w:sz w:val="24"/>
                <w:szCs w:val="16"/>
                <w:lang w:bidi="ar"/>
              </w:rPr>
              <w:t>USB</w:t>
            </w:r>
            <w:r w:rsidRPr="00793A16">
              <w:rPr>
                <w:rFonts w:cs="宋体" w:hint="eastAsia"/>
                <w:kern w:val="0"/>
                <w:sz w:val="24"/>
                <w:szCs w:val="16"/>
                <w:lang w:bidi="ar"/>
              </w:rPr>
              <w:t>接口</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138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★固件查看信息</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支持查看固件版本、内存信息、主板信息、处理器信息和系统时间信息等功能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139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★固件设置启动顺序</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支持设置启动顺序功能，并按照设置的启动顺序启动</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140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★固件设置口令</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支持设置口令、修改口令、验证口令功能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141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★固件设置网络引导</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支持网络引导启动和关闭功能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142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生物识别功能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指纹识别</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143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人脸识别</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144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静脉识别</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不涉及</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145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硬件加速功能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NPU/GPU</w:t>
            </w:r>
            <w:r w:rsidRPr="00793A16">
              <w:rPr>
                <w:rFonts w:cs="宋体" w:hint="eastAsia"/>
                <w:kern w:val="0"/>
                <w:sz w:val="24"/>
                <w:szCs w:val="16"/>
                <w:lang w:bidi="ar"/>
              </w:rPr>
              <w:t>等</w:t>
            </w:r>
            <w:r w:rsidRPr="00793A16">
              <w:rPr>
                <w:rFonts w:cs="宋体" w:hint="eastAsia"/>
                <w:kern w:val="0"/>
                <w:sz w:val="24"/>
                <w:szCs w:val="16"/>
                <w:lang w:bidi="ar"/>
              </w:rPr>
              <w:t>AI</w:t>
            </w:r>
            <w:r w:rsidRPr="00793A16">
              <w:rPr>
                <w:rFonts w:cs="宋体" w:hint="eastAsia"/>
                <w:kern w:val="0"/>
                <w:sz w:val="24"/>
                <w:szCs w:val="16"/>
                <w:lang w:bidi="ar"/>
              </w:rPr>
              <w:t>加速模块</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支持</w:t>
            </w:r>
            <w:r w:rsidRPr="00793A16">
              <w:rPr>
                <w:rFonts w:cs="宋体" w:hint="eastAsia"/>
                <w:kern w:val="0"/>
                <w:sz w:val="24"/>
                <w:szCs w:val="16"/>
                <w:lang w:bidi="ar"/>
              </w:rPr>
              <w:t>NPU/GPU</w:t>
            </w:r>
            <w:r w:rsidRPr="00793A16">
              <w:rPr>
                <w:rFonts w:cs="宋体" w:hint="eastAsia"/>
                <w:kern w:val="0"/>
                <w:sz w:val="24"/>
                <w:szCs w:val="16"/>
                <w:lang w:bidi="ar"/>
              </w:rPr>
              <w:t>等</w:t>
            </w:r>
            <w:r w:rsidRPr="00793A16">
              <w:rPr>
                <w:rFonts w:cs="宋体" w:hint="eastAsia"/>
                <w:kern w:val="0"/>
                <w:sz w:val="24"/>
                <w:szCs w:val="16"/>
                <w:lang w:bidi="ar"/>
              </w:rPr>
              <w:t>AI</w:t>
            </w:r>
            <w:r w:rsidRPr="00793A16">
              <w:rPr>
                <w:rFonts w:cs="宋体" w:hint="eastAsia"/>
                <w:kern w:val="0"/>
                <w:sz w:val="24"/>
                <w:szCs w:val="16"/>
                <w:lang w:bidi="ar"/>
              </w:rPr>
              <w:t>加速模块</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146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视频编解码加速模块</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支持视频编解码加速模块</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147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功能要求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影像处理加速模块</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支持影像处理加速模块</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148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存储设备可靠性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★固态存储寿命</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TBW</w:t>
            </w:r>
            <w:r w:rsidRPr="00793A16">
              <w:rPr>
                <w:rFonts w:cs="宋体" w:hint="eastAsia"/>
                <w:kern w:val="0"/>
                <w:sz w:val="24"/>
                <w:szCs w:val="16"/>
                <w:lang w:bidi="ar"/>
              </w:rPr>
              <w:t>≥</w:t>
            </w:r>
            <w:r w:rsidRPr="00793A16">
              <w:rPr>
                <w:rFonts w:cs="宋体" w:hint="eastAsia"/>
                <w:kern w:val="0"/>
                <w:sz w:val="24"/>
                <w:szCs w:val="16"/>
                <w:lang w:bidi="ar"/>
              </w:rPr>
              <w:t>80TB</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149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★机械硬盘寿命</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通电时间≥</w:t>
            </w:r>
            <w:r w:rsidRPr="00793A16">
              <w:rPr>
                <w:rFonts w:cs="宋体" w:hint="eastAsia"/>
                <w:kern w:val="0"/>
                <w:sz w:val="24"/>
                <w:szCs w:val="16"/>
                <w:lang w:bidi="ar"/>
              </w:rPr>
              <w:t>5</w:t>
            </w:r>
            <w:r w:rsidRPr="00793A16">
              <w:rPr>
                <w:rFonts w:cs="宋体" w:hint="eastAsia"/>
                <w:kern w:val="0"/>
                <w:sz w:val="24"/>
                <w:szCs w:val="16"/>
                <w:lang w:bidi="ar"/>
              </w:rPr>
              <w:t>万小时</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151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外设可靠性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★键盘按键寿命</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1000</w:t>
            </w:r>
            <w:r w:rsidRPr="00793A16">
              <w:rPr>
                <w:rFonts w:cs="宋体" w:hint="eastAsia"/>
                <w:kern w:val="0"/>
                <w:sz w:val="24"/>
                <w:szCs w:val="16"/>
                <w:lang w:bidi="ar"/>
              </w:rPr>
              <w:t>万次</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152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★鼠标按键寿命</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500</w:t>
            </w:r>
            <w:r w:rsidRPr="00793A16">
              <w:rPr>
                <w:rFonts w:cs="宋体" w:hint="eastAsia"/>
                <w:kern w:val="0"/>
                <w:sz w:val="24"/>
                <w:szCs w:val="16"/>
                <w:lang w:bidi="ar"/>
              </w:rPr>
              <w:t>万次</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153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★键盘鼠标线材寿命</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键盘鼠标所用线材经±</w:t>
            </w:r>
            <w:r w:rsidRPr="00793A16">
              <w:rPr>
                <w:rFonts w:cs="宋体" w:hint="eastAsia"/>
                <w:kern w:val="0"/>
                <w:sz w:val="24"/>
                <w:szCs w:val="16"/>
                <w:lang w:bidi="ar"/>
              </w:rPr>
              <w:t>60</w:t>
            </w:r>
            <w:r w:rsidRPr="00793A16">
              <w:rPr>
                <w:rFonts w:cs="宋体" w:hint="eastAsia"/>
                <w:kern w:val="0"/>
                <w:sz w:val="24"/>
                <w:szCs w:val="16"/>
                <w:lang w:bidi="ar"/>
              </w:rPr>
              <w:t>°弯折不低于</w:t>
            </w:r>
            <w:r w:rsidRPr="00793A16">
              <w:rPr>
                <w:rFonts w:cs="宋体" w:hint="eastAsia"/>
                <w:kern w:val="0"/>
                <w:sz w:val="24"/>
                <w:szCs w:val="16"/>
                <w:lang w:bidi="ar"/>
              </w:rPr>
              <w:t>3000</w:t>
            </w:r>
            <w:r w:rsidRPr="00793A16">
              <w:rPr>
                <w:rFonts w:cs="宋体" w:hint="eastAsia"/>
                <w:kern w:val="0"/>
                <w:sz w:val="24"/>
                <w:szCs w:val="16"/>
                <w:lang w:bidi="ar"/>
              </w:rPr>
              <w:t>次，功能、外观完好</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154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★风扇寿命</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4</w:t>
            </w:r>
            <w:r w:rsidRPr="00793A16">
              <w:rPr>
                <w:rFonts w:cs="宋体" w:hint="eastAsia"/>
                <w:kern w:val="0"/>
                <w:sz w:val="24"/>
                <w:szCs w:val="16"/>
                <w:lang w:bidi="ar"/>
              </w:rPr>
              <w:t>万小时</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155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整机可靠性要求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★电磁兼容性要求的抗扰度</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符合</w:t>
            </w:r>
            <w:r w:rsidRPr="00793A16">
              <w:rPr>
                <w:rFonts w:cs="宋体" w:hint="eastAsia"/>
                <w:kern w:val="0"/>
                <w:sz w:val="24"/>
                <w:szCs w:val="16"/>
                <w:lang w:bidi="ar"/>
              </w:rPr>
              <w:t>GB/T 9254.2</w:t>
            </w:r>
            <w:r w:rsidRPr="00793A16">
              <w:rPr>
                <w:rFonts w:cs="宋体" w:hint="eastAsia"/>
                <w:kern w:val="0"/>
                <w:sz w:val="24"/>
                <w:szCs w:val="16"/>
                <w:lang w:bidi="ar"/>
              </w:rPr>
              <w:t>的规定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156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★环境条件要求的气候环境适应性</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符合</w:t>
            </w:r>
            <w:r w:rsidRPr="00793A16">
              <w:rPr>
                <w:rFonts w:cs="宋体" w:hint="eastAsia"/>
                <w:kern w:val="0"/>
                <w:sz w:val="24"/>
                <w:szCs w:val="16"/>
                <w:lang w:bidi="ar"/>
              </w:rPr>
              <w:t>GB/T9813.1</w:t>
            </w:r>
            <w:r w:rsidRPr="00793A16">
              <w:rPr>
                <w:rFonts w:cs="宋体" w:hint="eastAsia"/>
                <w:kern w:val="0"/>
                <w:sz w:val="24"/>
                <w:szCs w:val="16"/>
                <w:lang w:bidi="ar"/>
              </w:rPr>
              <w:t>中规定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157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★环境条件要求的振动适应性</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符合</w:t>
            </w:r>
            <w:r w:rsidRPr="00793A16">
              <w:rPr>
                <w:rFonts w:cs="宋体" w:hint="eastAsia"/>
                <w:kern w:val="0"/>
                <w:sz w:val="24"/>
                <w:szCs w:val="16"/>
                <w:lang w:bidi="ar"/>
              </w:rPr>
              <w:t>GB/T 9813.1</w:t>
            </w:r>
            <w:r w:rsidRPr="00793A16">
              <w:rPr>
                <w:rFonts w:cs="宋体" w:hint="eastAsia"/>
                <w:kern w:val="0"/>
                <w:sz w:val="24"/>
                <w:szCs w:val="16"/>
                <w:lang w:bidi="ar"/>
              </w:rPr>
              <w:t>中规定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158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★环境条件要求的冲击适应性</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符合</w:t>
            </w:r>
            <w:r w:rsidRPr="00793A16">
              <w:rPr>
                <w:rFonts w:cs="宋体" w:hint="eastAsia"/>
                <w:kern w:val="0"/>
                <w:sz w:val="24"/>
                <w:szCs w:val="16"/>
                <w:lang w:bidi="ar"/>
              </w:rPr>
              <w:t>GB/T9813.1</w:t>
            </w:r>
            <w:r w:rsidRPr="00793A16">
              <w:rPr>
                <w:rFonts w:cs="宋体" w:hint="eastAsia"/>
                <w:kern w:val="0"/>
                <w:sz w:val="24"/>
                <w:szCs w:val="16"/>
                <w:lang w:bidi="ar"/>
              </w:rPr>
              <w:t>中规定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159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★环境条件要求的碰撞适应性</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符合</w:t>
            </w:r>
            <w:r w:rsidRPr="00793A16">
              <w:rPr>
                <w:rFonts w:cs="宋体" w:hint="eastAsia"/>
                <w:kern w:val="0"/>
                <w:sz w:val="24"/>
                <w:szCs w:val="16"/>
                <w:lang w:bidi="ar"/>
              </w:rPr>
              <w:t>GB/T9813.1</w:t>
            </w:r>
            <w:r w:rsidRPr="00793A16">
              <w:rPr>
                <w:rFonts w:cs="宋体" w:hint="eastAsia"/>
                <w:kern w:val="0"/>
                <w:sz w:val="24"/>
                <w:szCs w:val="16"/>
                <w:lang w:bidi="ar"/>
              </w:rPr>
              <w:t>中规定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160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★环境条件要求的运输包装件跌落适应性</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符合</w:t>
            </w:r>
            <w:r w:rsidRPr="00793A16">
              <w:rPr>
                <w:rFonts w:cs="宋体" w:hint="eastAsia"/>
                <w:kern w:val="0"/>
                <w:sz w:val="24"/>
                <w:szCs w:val="16"/>
                <w:lang w:bidi="ar"/>
              </w:rPr>
              <w:t>GB/T9813.1</w:t>
            </w:r>
            <w:r w:rsidRPr="00793A16">
              <w:rPr>
                <w:rFonts w:cs="宋体" w:hint="eastAsia"/>
                <w:kern w:val="0"/>
                <w:sz w:val="24"/>
                <w:szCs w:val="16"/>
                <w:lang w:bidi="ar"/>
              </w:rPr>
              <w:t>中规定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161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MTBF</w:t>
            </w:r>
            <w:r w:rsidRPr="00793A16">
              <w:rPr>
                <w:rFonts w:cs="宋体" w:hint="eastAsia"/>
                <w:kern w:val="0"/>
                <w:sz w:val="24"/>
                <w:szCs w:val="16"/>
                <w:lang w:bidi="ar"/>
              </w:rPr>
              <w:t>测试</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MTBF(m1)</w:t>
            </w:r>
            <w:r w:rsidRPr="00793A16">
              <w:rPr>
                <w:rFonts w:cs="宋体" w:hint="eastAsia"/>
                <w:kern w:val="0"/>
                <w:sz w:val="24"/>
                <w:szCs w:val="16"/>
                <w:lang w:bidi="ar"/>
              </w:rPr>
              <w:t>≥</w:t>
            </w:r>
            <w:r w:rsidRPr="00793A16">
              <w:rPr>
                <w:rFonts w:cs="宋体" w:hint="eastAsia"/>
                <w:kern w:val="0"/>
                <w:sz w:val="24"/>
                <w:szCs w:val="16"/>
                <w:lang w:bidi="ar"/>
              </w:rPr>
              <w:t>3</w:t>
            </w:r>
            <w:r w:rsidRPr="00793A16">
              <w:rPr>
                <w:rFonts w:cs="宋体" w:hint="eastAsia"/>
                <w:kern w:val="0"/>
                <w:sz w:val="24"/>
                <w:szCs w:val="16"/>
                <w:lang w:bidi="ar"/>
              </w:rPr>
              <w:t>万小时</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162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兼容要求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兼容要求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★常用软件兼容</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支持流式软件、版式软件、浏览器、邮件采购人端、解压软件、多媒体、图形图像处理等常用软件</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163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兼容要求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★数据库兼容</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兼容</w:t>
            </w:r>
            <w:r w:rsidRPr="00793A16">
              <w:rPr>
                <w:rFonts w:cs="宋体" w:hint="eastAsia"/>
                <w:kern w:val="0"/>
                <w:sz w:val="24"/>
                <w:szCs w:val="16"/>
                <w:lang w:bidi="ar"/>
              </w:rPr>
              <w:t>3</w:t>
            </w:r>
            <w:r w:rsidRPr="00793A16">
              <w:rPr>
                <w:rFonts w:cs="宋体" w:hint="eastAsia"/>
                <w:kern w:val="0"/>
                <w:sz w:val="24"/>
                <w:szCs w:val="16"/>
                <w:lang w:bidi="ar"/>
              </w:rPr>
              <w:t>个及以上厂商的数据库产品</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164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兼容要求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★中间件兼容</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兼容</w:t>
            </w:r>
            <w:r w:rsidRPr="00793A16">
              <w:rPr>
                <w:rFonts w:cs="宋体" w:hint="eastAsia"/>
                <w:kern w:val="0"/>
                <w:sz w:val="24"/>
                <w:szCs w:val="16"/>
                <w:lang w:bidi="ar"/>
              </w:rPr>
              <w:t>3</w:t>
            </w:r>
            <w:r w:rsidRPr="00793A16">
              <w:rPr>
                <w:rFonts w:cs="宋体" w:hint="eastAsia"/>
                <w:kern w:val="0"/>
                <w:sz w:val="24"/>
                <w:szCs w:val="16"/>
                <w:lang w:bidi="ar"/>
              </w:rPr>
              <w:t>个及以上厂商中间件产品</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165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兼容要求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★平台软件兼容</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兼容</w:t>
            </w:r>
            <w:r w:rsidRPr="00793A16">
              <w:rPr>
                <w:rFonts w:cs="宋体" w:hint="eastAsia"/>
                <w:kern w:val="0"/>
                <w:sz w:val="24"/>
                <w:szCs w:val="16"/>
                <w:lang w:bidi="ar"/>
              </w:rPr>
              <w:t>3</w:t>
            </w:r>
            <w:r w:rsidRPr="00793A16">
              <w:rPr>
                <w:rFonts w:cs="宋体" w:hint="eastAsia"/>
                <w:kern w:val="0"/>
                <w:sz w:val="24"/>
                <w:szCs w:val="16"/>
                <w:lang w:bidi="ar"/>
              </w:rPr>
              <w:t>个及以上厂商云计算及大数据平台</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166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包装及运输要求</w:t>
            </w:r>
          </w:p>
        </w:tc>
        <w:tc>
          <w:tcPr>
            <w:tcW w:w="1275"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包装及运输要求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★标志、包装、运输和贮存</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符合</w:t>
            </w:r>
            <w:r w:rsidRPr="00793A16">
              <w:rPr>
                <w:rFonts w:cs="宋体" w:hint="eastAsia"/>
                <w:kern w:val="0"/>
                <w:sz w:val="24"/>
                <w:szCs w:val="16"/>
                <w:lang w:bidi="ar"/>
              </w:rPr>
              <w:t>GB/T9813.1</w:t>
            </w:r>
            <w:r w:rsidRPr="00793A16">
              <w:rPr>
                <w:rFonts w:cs="宋体" w:hint="eastAsia"/>
                <w:kern w:val="0"/>
                <w:sz w:val="24"/>
                <w:szCs w:val="16"/>
                <w:lang w:bidi="ar"/>
              </w:rPr>
              <w:t>和商品包装政府采购需求标准的相关规定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167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★配置检查工具</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供应商提供自检测试工具</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168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★服务响应</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a)</w:t>
            </w:r>
            <w:r w:rsidRPr="00793A16">
              <w:rPr>
                <w:rFonts w:cs="宋体" w:hint="eastAsia"/>
                <w:kern w:val="0"/>
                <w:sz w:val="24"/>
                <w:szCs w:val="16"/>
                <w:lang w:bidi="ar"/>
              </w:rPr>
              <w:t>供应商提供电话、电子邮件、远程连接等多种形式服务；</w:t>
            </w:r>
            <w:r w:rsidRPr="00793A16">
              <w:rPr>
                <w:rFonts w:cs="宋体" w:hint="eastAsia"/>
                <w:kern w:val="0"/>
                <w:sz w:val="24"/>
                <w:szCs w:val="16"/>
                <w:lang w:bidi="ar"/>
              </w:rPr>
              <w:t>b)</w:t>
            </w:r>
            <w:r w:rsidRPr="00793A16">
              <w:rPr>
                <w:rFonts w:cs="宋体" w:hint="eastAsia"/>
                <w:kern w:val="0"/>
                <w:sz w:val="24"/>
                <w:szCs w:val="16"/>
                <w:lang w:bidi="ar"/>
              </w:rPr>
              <w:t>供应商提供同城</w:t>
            </w:r>
            <w:r w:rsidRPr="00793A16">
              <w:rPr>
                <w:rFonts w:cs="宋体" w:hint="eastAsia"/>
                <w:kern w:val="0"/>
                <w:sz w:val="24"/>
                <w:szCs w:val="16"/>
                <w:lang w:bidi="ar"/>
              </w:rPr>
              <w:t>4h</w:t>
            </w:r>
            <w:r w:rsidRPr="00793A16">
              <w:rPr>
                <w:rFonts w:cs="宋体" w:hint="eastAsia"/>
                <w:kern w:val="0"/>
                <w:sz w:val="24"/>
                <w:szCs w:val="16"/>
                <w:lang w:bidi="ar"/>
              </w:rPr>
              <w:t>、异地</w:t>
            </w:r>
            <w:r w:rsidRPr="00793A16">
              <w:rPr>
                <w:rFonts w:cs="宋体" w:hint="eastAsia"/>
                <w:kern w:val="0"/>
                <w:sz w:val="24"/>
                <w:szCs w:val="16"/>
                <w:lang w:bidi="ar"/>
              </w:rPr>
              <w:t>12h</w:t>
            </w:r>
            <w:r w:rsidRPr="00793A16">
              <w:rPr>
                <w:rFonts w:cs="宋体" w:hint="eastAsia"/>
                <w:kern w:val="0"/>
                <w:sz w:val="24"/>
                <w:szCs w:val="16"/>
                <w:lang w:bidi="ar"/>
              </w:rPr>
              <w:t>技术响应服务，</w:t>
            </w:r>
            <w:r w:rsidRPr="00793A16">
              <w:rPr>
                <w:rFonts w:cs="宋体" w:hint="eastAsia"/>
                <w:kern w:val="0"/>
                <w:sz w:val="24"/>
                <w:szCs w:val="16"/>
                <w:lang w:bidi="ar"/>
              </w:rPr>
              <w:t>2</w:t>
            </w:r>
            <w:r w:rsidRPr="00793A16">
              <w:rPr>
                <w:rFonts w:cs="宋体" w:hint="eastAsia"/>
                <w:kern w:val="0"/>
                <w:sz w:val="24"/>
                <w:szCs w:val="16"/>
                <w:lang w:bidi="ar"/>
              </w:rPr>
              <w:t>个工作日解决问题，对于未能解决的问题和故障应提供可行的升级方案，并提供周转设备或更换设备；</w:t>
            </w:r>
            <w:r w:rsidRPr="00793A16">
              <w:rPr>
                <w:rFonts w:cs="宋体" w:hint="eastAsia"/>
                <w:kern w:val="0"/>
                <w:sz w:val="24"/>
                <w:szCs w:val="16"/>
                <w:lang w:bidi="ar"/>
              </w:rPr>
              <w:t>c)</w:t>
            </w:r>
            <w:r w:rsidRPr="00793A16">
              <w:rPr>
                <w:rFonts w:cs="宋体" w:hint="eastAsia"/>
                <w:kern w:val="0"/>
                <w:sz w:val="24"/>
                <w:szCs w:val="16"/>
                <w:lang w:bidi="ar"/>
              </w:rPr>
              <w:t>建立全国技术服务体系和服务团体，符合专业服务体系标准要求，提供原厂中文服务；</w:t>
            </w:r>
            <w:r w:rsidRPr="00793A16">
              <w:rPr>
                <w:rFonts w:cs="宋体" w:hint="eastAsia"/>
                <w:kern w:val="0"/>
                <w:sz w:val="24"/>
                <w:szCs w:val="16"/>
                <w:lang w:bidi="ar"/>
              </w:rPr>
              <w:t>d)</w:t>
            </w:r>
            <w:r w:rsidRPr="00793A16">
              <w:rPr>
                <w:rFonts w:cs="宋体" w:hint="eastAsia"/>
                <w:kern w:val="0"/>
                <w:sz w:val="24"/>
                <w:szCs w:val="16"/>
                <w:lang w:bidi="ar"/>
              </w:rPr>
              <w:t>服务周期内提供产品的维修、换件和升级服务</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169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★服务周期</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a)</w:t>
            </w:r>
            <w:r w:rsidRPr="00793A16">
              <w:rPr>
                <w:rFonts w:cs="宋体" w:hint="eastAsia"/>
                <w:kern w:val="0"/>
                <w:sz w:val="24"/>
                <w:szCs w:val="16"/>
                <w:lang w:bidi="ar"/>
              </w:rPr>
              <w:t>设备停产后应继续提供质量保障服务（含备品备件），服务终止时间与最后一批设备交付时间间隔不低于</w:t>
            </w:r>
            <w:r w:rsidRPr="00793A16">
              <w:rPr>
                <w:rFonts w:cs="宋体" w:hint="eastAsia"/>
                <w:kern w:val="0"/>
                <w:sz w:val="24"/>
                <w:szCs w:val="16"/>
                <w:lang w:bidi="ar"/>
              </w:rPr>
              <w:t>6</w:t>
            </w:r>
            <w:r w:rsidRPr="00793A16">
              <w:rPr>
                <w:rFonts w:cs="宋体" w:hint="eastAsia"/>
                <w:kern w:val="0"/>
                <w:sz w:val="24"/>
                <w:szCs w:val="16"/>
                <w:lang w:bidi="ar"/>
              </w:rPr>
              <w:t>年；</w:t>
            </w:r>
            <w:r w:rsidRPr="00793A16">
              <w:rPr>
                <w:rFonts w:cs="宋体" w:hint="eastAsia"/>
                <w:kern w:val="0"/>
                <w:sz w:val="24"/>
                <w:szCs w:val="16"/>
                <w:lang w:bidi="ar"/>
              </w:rPr>
              <w:t>b)</w:t>
            </w:r>
            <w:r w:rsidRPr="00793A16">
              <w:rPr>
                <w:rFonts w:cs="宋体" w:hint="eastAsia"/>
                <w:kern w:val="0"/>
                <w:sz w:val="24"/>
                <w:szCs w:val="16"/>
                <w:lang w:bidi="ar"/>
              </w:rPr>
              <w:t>产品停止服务时间应提前</w:t>
            </w:r>
            <w:r w:rsidRPr="00793A16">
              <w:rPr>
                <w:rFonts w:cs="宋体" w:hint="eastAsia"/>
                <w:kern w:val="0"/>
                <w:sz w:val="24"/>
                <w:szCs w:val="16"/>
                <w:lang w:bidi="ar"/>
              </w:rPr>
              <w:t>1</w:t>
            </w:r>
            <w:r w:rsidRPr="00793A16">
              <w:rPr>
                <w:rFonts w:cs="宋体" w:hint="eastAsia"/>
                <w:kern w:val="0"/>
                <w:sz w:val="24"/>
                <w:szCs w:val="16"/>
                <w:lang w:bidi="ar"/>
              </w:rPr>
              <w:t>年告知；</w:t>
            </w:r>
            <w:r w:rsidRPr="00793A16">
              <w:rPr>
                <w:rFonts w:cs="宋体" w:hint="eastAsia"/>
                <w:kern w:val="0"/>
                <w:sz w:val="24"/>
                <w:szCs w:val="16"/>
                <w:lang w:bidi="ar"/>
              </w:rPr>
              <w:t>c)</w:t>
            </w:r>
            <w:r w:rsidRPr="00793A16">
              <w:rPr>
                <w:rFonts w:cs="宋体" w:hint="eastAsia"/>
                <w:kern w:val="0"/>
                <w:sz w:val="24"/>
                <w:szCs w:val="16"/>
                <w:lang w:bidi="ar"/>
              </w:rPr>
              <w:t>应明确产品发布日期</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170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★预装操作系统</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预装符合桌面操作系统政府采购需求标准的正版操作系统，可安装双系统</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171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★培训服务</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供应商提供培训材料、产品手册、培训视频等培训相关内容</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172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★典型问题解决手册</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供应商提供典型问题解决说明文档或视频</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173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★厂家升级软件与扩容服务</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供应商提供上门升级部件</w:t>
            </w:r>
            <w:r w:rsidRPr="00793A16">
              <w:rPr>
                <w:rFonts w:cs="宋体" w:hint="eastAsia"/>
                <w:kern w:val="0"/>
                <w:sz w:val="24"/>
                <w:szCs w:val="16"/>
                <w:lang w:bidi="ar"/>
              </w:rPr>
              <w:t>/</w:t>
            </w:r>
            <w:r w:rsidRPr="00793A16">
              <w:rPr>
                <w:rFonts w:cs="宋体" w:hint="eastAsia"/>
                <w:kern w:val="0"/>
                <w:sz w:val="24"/>
                <w:szCs w:val="16"/>
                <w:lang w:bidi="ar"/>
              </w:rPr>
              <w:t>软件与扩容的增值服务</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174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★整机质量服务要求</w:t>
            </w:r>
          </w:p>
        </w:tc>
        <w:tc>
          <w:tcPr>
            <w:tcW w:w="4532" w:type="dxa"/>
            <w:tcBorders>
              <w:top w:val="single" w:sz="4" w:space="0" w:color="000000"/>
              <w:left w:val="single" w:sz="4" w:space="0" w:color="000000"/>
              <w:bottom w:val="single" w:sz="4" w:space="0" w:color="000000"/>
              <w:right w:val="single" w:sz="4" w:space="0" w:color="000000"/>
            </w:tcBorders>
            <w:noWrap/>
            <w:vAlign w:val="center"/>
          </w:tcPr>
          <w:p w:rsidR="003B1D56" w:rsidRPr="00793A16" w:rsidRDefault="003B1D56" w:rsidP="003B1D56">
            <w:pPr>
              <w:widowControl/>
              <w:textAlignment w:val="center"/>
              <w:rPr>
                <w:rFonts w:cs="宋体"/>
                <w:sz w:val="24"/>
                <w:szCs w:val="16"/>
              </w:rPr>
            </w:pPr>
            <w:r w:rsidRPr="00793A16">
              <w:rPr>
                <w:rFonts w:cs="宋体" w:hint="eastAsia"/>
                <w:kern w:val="0"/>
                <w:sz w:val="24"/>
                <w:szCs w:val="16"/>
                <w:lang w:bidi="ar"/>
              </w:rPr>
              <w:t>免费服务周期（含换件和维修）应≥</w:t>
            </w:r>
            <w:r w:rsidRPr="00793A16">
              <w:rPr>
                <w:rFonts w:cs="宋体" w:hint="eastAsia"/>
                <w:kern w:val="0"/>
                <w:sz w:val="24"/>
                <w:szCs w:val="16"/>
                <w:lang w:bidi="ar"/>
              </w:rPr>
              <w:t>3</w:t>
            </w:r>
            <w:r w:rsidRPr="00793A16">
              <w:rPr>
                <w:rFonts w:cs="宋体" w:hint="eastAsia"/>
                <w:kern w:val="0"/>
                <w:sz w:val="24"/>
                <w:szCs w:val="16"/>
                <w:lang w:bidi="ar"/>
              </w:rPr>
              <w:t>年</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175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★合格证书要求</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供应商提供产品合格证</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176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★开箱组装</w:t>
            </w:r>
            <w:r w:rsidRPr="00793A16">
              <w:rPr>
                <w:rFonts w:cs="宋体" w:hint="eastAsia"/>
                <w:kern w:val="0"/>
                <w:sz w:val="24"/>
                <w:szCs w:val="16"/>
                <w:lang w:bidi="ar"/>
              </w:rPr>
              <w:t>/</w:t>
            </w:r>
            <w:r w:rsidRPr="00793A16">
              <w:rPr>
                <w:rFonts w:cs="宋体" w:hint="eastAsia"/>
                <w:kern w:val="0"/>
                <w:sz w:val="24"/>
                <w:szCs w:val="16"/>
                <w:lang w:bidi="ar"/>
              </w:rPr>
              <w:t>使用指导要求</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供应商提供开箱组装</w:t>
            </w:r>
            <w:r w:rsidRPr="00793A16">
              <w:rPr>
                <w:rFonts w:cs="宋体" w:hint="eastAsia"/>
                <w:kern w:val="0"/>
                <w:sz w:val="24"/>
                <w:szCs w:val="16"/>
                <w:lang w:bidi="ar"/>
              </w:rPr>
              <w:t>/</w:t>
            </w:r>
            <w:r w:rsidRPr="00793A16">
              <w:rPr>
                <w:rFonts w:cs="宋体" w:hint="eastAsia"/>
                <w:kern w:val="0"/>
                <w:sz w:val="24"/>
                <w:szCs w:val="16"/>
                <w:lang w:bidi="ar"/>
              </w:rPr>
              <w:t>使用指导</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177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★驱动下载服务要求</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供应商提供驱动光盘或下载方式</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178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★兼容适配软件下载服务要求</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供应商提供兼容适配软件下载渠道（光盘、网站）</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179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服务要求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跨架构平台应用兼容</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供应商提供跨架构平台的应用兼容工具，支持一种或者一种以上不同架构平台的应用</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180</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供应保障要求</w:t>
            </w:r>
          </w:p>
        </w:tc>
        <w:tc>
          <w:tcPr>
            <w:tcW w:w="1275"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供应链合规性</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★产品部件保障</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供应商保障产品主要部件，提供</w:t>
            </w:r>
            <w:r w:rsidRPr="00793A16">
              <w:rPr>
                <w:rFonts w:cs="宋体" w:hint="eastAsia"/>
                <w:kern w:val="0"/>
                <w:sz w:val="24"/>
                <w:szCs w:val="16"/>
                <w:lang w:bidi="ar"/>
              </w:rPr>
              <w:t>6</w:t>
            </w:r>
            <w:r w:rsidRPr="00793A16">
              <w:rPr>
                <w:rFonts w:cs="宋体" w:hint="eastAsia"/>
                <w:kern w:val="0"/>
                <w:sz w:val="24"/>
                <w:szCs w:val="16"/>
                <w:lang w:bidi="ar"/>
              </w:rPr>
              <w:t>年的备件服务能力（自购买之日起），或提供可兼容原设备的升级换代产品</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181</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供应保障要求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供应链质量</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★抗干扰性</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当产品部件出现供应风险时，供应商应通知采购人并提供风险应对方案确保产品的服务保障</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182</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供应保障要求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★供应能力证明</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供应商提供供应链稳定承诺书，确保产品的部件在产品服务周期内稳定供货</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183</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安全要求</w:t>
            </w:r>
          </w:p>
        </w:tc>
        <w:tc>
          <w:tcPr>
            <w:tcW w:w="1275"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关键部件安全要求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★关键部件安全要求</w:t>
            </w:r>
            <w:r w:rsidRPr="00793A16">
              <w:rPr>
                <w:rFonts w:cs="宋体" w:hint="eastAsia"/>
                <w:kern w:val="0"/>
                <w:sz w:val="24"/>
                <w:szCs w:val="16"/>
                <w:lang w:bidi="ar"/>
              </w:rPr>
              <w:t>3</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CPU</w:t>
            </w:r>
            <w:r w:rsidRPr="00793A16">
              <w:rPr>
                <w:rFonts w:cs="宋体" w:hint="eastAsia"/>
                <w:kern w:val="0"/>
                <w:sz w:val="24"/>
                <w:szCs w:val="16"/>
                <w:lang w:bidi="ar"/>
              </w:rPr>
              <w:t>和操作系统等关键部件应当符合安全可靠测评要求</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184</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安全要求</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整机安全性要求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★密码算法实现</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CPU</w:t>
            </w:r>
            <w:r w:rsidRPr="00793A16">
              <w:rPr>
                <w:rFonts w:cs="宋体" w:hint="eastAsia"/>
                <w:kern w:val="0"/>
                <w:sz w:val="24"/>
                <w:szCs w:val="16"/>
                <w:lang w:bidi="ar"/>
              </w:rPr>
              <w:t>芯片应符合</w:t>
            </w:r>
            <w:r w:rsidRPr="00793A16">
              <w:rPr>
                <w:rFonts w:cs="宋体" w:hint="eastAsia"/>
                <w:kern w:val="0"/>
                <w:sz w:val="24"/>
                <w:szCs w:val="16"/>
                <w:lang w:bidi="ar"/>
              </w:rPr>
              <w:t>GM/T0008</w:t>
            </w:r>
            <w:r w:rsidRPr="00793A16">
              <w:rPr>
                <w:rFonts w:cs="宋体" w:hint="eastAsia"/>
                <w:kern w:val="0"/>
                <w:sz w:val="24"/>
                <w:szCs w:val="16"/>
                <w:lang w:bidi="ar"/>
              </w:rPr>
              <w:t>的相关规定，或芯片密码模块应符合</w:t>
            </w:r>
            <w:r w:rsidRPr="00793A16">
              <w:rPr>
                <w:rFonts w:cs="宋体" w:hint="eastAsia"/>
                <w:kern w:val="0"/>
                <w:sz w:val="24"/>
                <w:szCs w:val="16"/>
                <w:lang w:bidi="ar"/>
              </w:rPr>
              <w:t>GB/T37092</w:t>
            </w:r>
            <w:r w:rsidRPr="00793A16">
              <w:rPr>
                <w:rFonts w:cs="宋体" w:hint="eastAsia"/>
                <w:kern w:val="0"/>
                <w:sz w:val="24"/>
                <w:szCs w:val="16"/>
                <w:lang w:bidi="ar"/>
              </w:rPr>
              <w:t>或</w:t>
            </w:r>
            <w:r w:rsidRPr="00793A16">
              <w:rPr>
                <w:rFonts w:cs="宋体" w:hint="eastAsia"/>
                <w:kern w:val="0"/>
                <w:sz w:val="24"/>
                <w:szCs w:val="16"/>
                <w:lang w:bidi="ar"/>
              </w:rPr>
              <w:t>GM/T0028</w:t>
            </w:r>
            <w:r w:rsidRPr="00793A16">
              <w:rPr>
                <w:rFonts w:cs="宋体" w:hint="eastAsia"/>
                <w:kern w:val="0"/>
                <w:sz w:val="24"/>
                <w:szCs w:val="16"/>
                <w:lang w:bidi="ar"/>
              </w:rPr>
              <w:t>的相关规定</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185</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USB</w:t>
            </w:r>
            <w:r w:rsidRPr="00793A16">
              <w:rPr>
                <w:rFonts w:cs="宋体" w:hint="eastAsia"/>
                <w:kern w:val="0"/>
                <w:sz w:val="24"/>
                <w:szCs w:val="16"/>
                <w:lang w:bidi="ar"/>
              </w:rPr>
              <w:t>端口管控</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支持</w:t>
            </w:r>
            <w:r w:rsidRPr="00793A16">
              <w:rPr>
                <w:rFonts w:cs="宋体" w:hint="eastAsia"/>
                <w:kern w:val="0"/>
                <w:sz w:val="24"/>
                <w:szCs w:val="16"/>
                <w:lang w:bidi="ar"/>
              </w:rPr>
              <w:t>USB</w:t>
            </w:r>
            <w:r w:rsidRPr="00793A16">
              <w:rPr>
                <w:rFonts w:cs="宋体" w:hint="eastAsia"/>
                <w:kern w:val="0"/>
                <w:sz w:val="24"/>
                <w:szCs w:val="16"/>
                <w:lang w:bidi="ar"/>
              </w:rPr>
              <w:t>端口管控</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186</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安全物理锁</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支持安全物理锁</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187</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★信息安全基本要求</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a)</w:t>
            </w:r>
            <w:r w:rsidRPr="00793A16">
              <w:rPr>
                <w:rFonts w:cs="宋体" w:hint="eastAsia"/>
                <w:kern w:val="0"/>
                <w:sz w:val="24"/>
                <w:szCs w:val="16"/>
                <w:lang w:bidi="ar"/>
              </w:rPr>
              <w:t>产品应符合</w:t>
            </w:r>
            <w:r w:rsidRPr="00793A16">
              <w:rPr>
                <w:rFonts w:cs="宋体" w:hint="eastAsia"/>
                <w:kern w:val="0"/>
                <w:sz w:val="24"/>
                <w:szCs w:val="16"/>
                <w:lang w:bidi="ar"/>
              </w:rPr>
              <w:t>GB/T39276</w:t>
            </w:r>
            <w:r w:rsidRPr="00793A16">
              <w:rPr>
                <w:rFonts w:cs="宋体" w:hint="eastAsia"/>
                <w:kern w:val="0"/>
                <w:sz w:val="24"/>
                <w:szCs w:val="16"/>
                <w:lang w:bidi="ar"/>
              </w:rPr>
              <w:t>的</w:t>
            </w:r>
            <w:r w:rsidRPr="00793A16">
              <w:rPr>
                <w:rFonts w:cs="宋体" w:hint="eastAsia"/>
                <w:kern w:val="0"/>
                <w:sz w:val="24"/>
                <w:szCs w:val="16"/>
                <w:lang w:bidi="ar"/>
              </w:rPr>
              <w:t>5.2</w:t>
            </w:r>
            <w:r w:rsidRPr="00793A16">
              <w:rPr>
                <w:rFonts w:cs="宋体" w:hint="eastAsia"/>
                <w:kern w:val="0"/>
                <w:sz w:val="24"/>
                <w:szCs w:val="16"/>
                <w:lang w:bidi="ar"/>
              </w:rPr>
              <w:t>的规定；</w:t>
            </w:r>
            <w:r w:rsidRPr="00793A16">
              <w:rPr>
                <w:rFonts w:cs="宋体" w:hint="eastAsia"/>
                <w:kern w:val="0"/>
                <w:sz w:val="24"/>
                <w:szCs w:val="16"/>
                <w:lang w:bidi="ar"/>
              </w:rPr>
              <w:t>b)</w:t>
            </w:r>
            <w:r w:rsidRPr="00793A16">
              <w:rPr>
                <w:rFonts w:cs="宋体" w:hint="eastAsia"/>
                <w:kern w:val="0"/>
                <w:sz w:val="24"/>
                <w:szCs w:val="16"/>
                <w:lang w:bidi="ar"/>
              </w:rPr>
              <w:t>生产厂商应建立漏洞跟踪表，保证产品版本涉及到的漏洞</w:t>
            </w:r>
            <w:r w:rsidRPr="00793A16">
              <w:rPr>
                <w:rFonts w:cs="宋体" w:hint="eastAsia"/>
                <w:kern w:val="0"/>
                <w:sz w:val="24"/>
                <w:szCs w:val="16"/>
                <w:lang w:bidi="ar"/>
              </w:rPr>
              <w:t>(</w:t>
            </w:r>
            <w:r w:rsidRPr="00793A16">
              <w:rPr>
                <w:rFonts w:cs="宋体" w:hint="eastAsia"/>
                <w:kern w:val="0"/>
                <w:sz w:val="24"/>
                <w:szCs w:val="16"/>
                <w:lang w:bidi="ar"/>
              </w:rPr>
              <w:t>如驱动程序等</w:t>
            </w:r>
            <w:r w:rsidRPr="00793A16">
              <w:rPr>
                <w:rFonts w:cs="宋体" w:hint="eastAsia"/>
                <w:kern w:val="0"/>
                <w:sz w:val="24"/>
                <w:szCs w:val="16"/>
                <w:lang w:bidi="ar"/>
              </w:rPr>
              <w:t>)</w:t>
            </w:r>
            <w:r w:rsidRPr="00793A16">
              <w:rPr>
                <w:rFonts w:cs="宋体" w:hint="eastAsia"/>
                <w:kern w:val="0"/>
                <w:sz w:val="24"/>
                <w:szCs w:val="16"/>
                <w:lang w:bidi="ar"/>
              </w:rPr>
              <w:t>可查看；</w:t>
            </w:r>
            <w:r w:rsidRPr="00793A16">
              <w:rPr>
                <w:rFonts w:cs="宋体" w:hint="eastAsia"/>
                <w:kern w:val="0"/>
                <w:sz w:val="24"/>
                <w:szCs w:val="16"/>
                <w:lang w:bidi="ar"/>
              </w:rPr>
              <w:t>c)</w:t>
            </w:r>
            <w:r w:rsidRPr="00793A16">
              <w:rPr>
                <w:rFonts w:cs="宋体" w:hint="eastAsia"/>
                <w:kern w:val="0"/>
                <w:sz w:val="24"/>
                <w:szCs w:val="16"/>
                <w:lang w:bidi="ar"/>
              </w:rPr>
              <w:t>产品不得包含已知的恶意代码或漏洞，不存在未声明的指令、功能、接口</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188</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★固件安全启动</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支持固件安全启动功能，固件启动过程中只有通过启动校验才能正常启动</w:t>
            </w:r>
          </w:p>
        </w:tc>
      </w:tr>
      <w:tr w:rsidR="00793A16" w:rsidRPr="00793A16" w:rsidTr="003B1D56">
        <w:trPr>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189</w:t>
            </w:r>
          </w:p>
        </w:tc>
        <w:tc>
          <w:tcPr>
            <w:tcW w:w="1189"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安全要求</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center"/>
              <w:textAlignment w:val="center"/>
              <w:rPr>
                <w:rFonts w:cs="宋体"/>
                <w:sz w:val="24"/>
                <w:szCs w:val="16"/>
              </w:rPr>
            </w:pPr>
            <w:r w:rsidRPr="00793A16">
              <w:rPr>
                <w:rFonts w:cs="宋体" w:hint="eastAsia"/>
                <w:kern w:val="0"/>
                <w:sz w:val="24"/>
                <w:szCs w:val="16"/>
                <w:lang w:bidi="ar"/>
              </w:rPr>
              <w:t>★限用物质的限量要求</w:t>
            </w:r>
          </w:p>
        </w:tc>
        <w:tc>
          <w:tcPr>
            <w:tcW w:w="4532" w:type="dxa"/>
            <w:tcBorders>
              <w:top w:val="single" w:sz="4" w:space="0" w:color="000000"/>
              <w:left w:val="single" w:sz="4" w:space="0" w:color="000000"/>
              <w:bottom w:val="single" w:sz="4" w:space="0" w:color="000000"/>
              <w:right w:val="single" w:sz="4" w:space="0" w:color="000000"/>
            </w:tcBorders>
            <w:vAlign w:val="center"/>
          </w:tcPr>
          <w:p w:rsidR="003B1D56" w:rsidRPr="00793A16" w:rsidRDefault="003B1D56" w:rsidP="003B1D56">
            <w:pPr>
              <w:widowControl/>
              <w:jc w:val="left"/>
              <w:textAlignment w:val="center"/>
              <w:rPr>
                <w:rFonts w:cs="宋体"/>
                <w:sz w:val="24"/>
                <w:szCs w:val="16"/>
              </w:rPr>
            </w:pPr>
            <w:r w:rsidRPr="00793A16">
              <w:rPr>
                <w:rFonts w:cs="宋体" w:hint="eastAsia"/>
                <w:kern w:val="0"/>
                <w:sz w:val="24"/>
                <w:szCs w:val="16"/>
                <w:lang w:bidi="ar"/>
              </w:rPr>
              <w:t>符合</w:t>
            </w:r>
            <w:r w:rsidRPr="00793A16">
              <w:rPr>
                <w:rFonts w:cs="宋体" w:hint="eastAsia"/>
                <w:kern w:val="0"/>
                <w:sz w:val="24"/>
                <w:szCs w:val="16"/>
                <w:lang w:bidi="ar"/>
              </w:rPr>
              <w:t>GB/T26572</w:t>
            </w:r>
            <w:r w:rsidRPr="00793A16">
              <w:rPr>
                <w:rFonts w:cs="宋体" w:hint="eastAsia"/>
                <w:kern w:val="0"/>
                <w:sz w:val="24"/>
                <w:szCs w:val="16"/>
                <w:lang w:bidi="ar"/>
              </w:rPr>
              <w:t>中规定</w:t>
            </w:r>
          </w:p>
        </w:tc>
      </w:tr>
    </w:tbl>
    <w:p w:rsidR="009A492F" w:rsidRPr="00793A16" w:rsidRDefault="009A492F" w:rsidP="002A1FBA">
      <w:pPr>
        <w:spacing w:line="360" w:lineRule="auto"/>
        <w:ind w:firstLineChars="200" w:firstLine="480"/>
        <w:outlineLvl w:val="0"/>
        <w:rPr>
          <w:sz w:val="24"/>
        </w:rPr>
      </w:pPr>
      <w:r w:rsidRPr="00793A16">
        <w:rPr>
          <w:rFonts w:hint="eastAsia"/>
          <w:sz w:val="24"/>
        </w:rPr>
        <w:t>显示器</w:t>
      </w:r>
    </w:p>
    <w:tbl>
      <w:tblPr>
        <w:tblW w:w="0" w:type="auto"/>
        <w:jc w:val="center"/>
        <w:tblInd w:w="-477" w:type="dxa"/>
        <w:tblLook w:val="0000" w:firstRow="0" w:lastRow="0" w:firstColumn="0" w:lastColumn="0" w:noHBand="0" w:noVBand="0"/>
      </w:tblPr>
      <w:tblGrid>
        <w:gridCol w:w="773"/>
        <w:gridCol w:w="1275"/>
        <w:gridCol w:w="1276"/>
        <w:gridCol w:w="1276"/>
        <w:gridCol w:w="4399"/>
      </w:tblGrid>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bCs/>
                <w:sz w:val="24"/>
                <w:szCs w:val="16"/>
              </w:rPr>
            </w:pPr>
            <w:r w:rsidRPr="00793A16">
              <w:rPr>
                <w:rFonts w:cs="宋体" w:hint="eastAsia"/>
                <w:bCs/>
                <w:kern w:val="0"/>
                <w:sz w:val="24"/>
                <w:szCs w:val="16"/>
                <w:lang w:bidi="ar"/>
              </w:rPr>
              <w:t>序号</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bCs/>
                <w:sz w:val="24"/>
                <w:szCs w:val="16"/>
              </w:rPr>
            </w:pPr>
            <w:r w:rsidRPr="00793A16">
              <w:rPr>
                <w:rFonts w:cs="宋体" w:hint="eastAsia"/>
                <w:bCs/>
                <w:kern w:val="0"/>
                <w:sz w:val="24"/>
                <w:szCs w:val="16"/>
                <w:lang w:bidi="ar"/>
              </w:rPr>
              <w:t>指标分类</w:t>
            </w: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bCs/>
                <w:sz w:val="24"/>
                <w:szCs w:val="16"/>
              </w:rPr>
            </w:pPr>
            <w:r w:rsidRPr="00793A16">
              <w:rPr>
                <w:rFonts w:cs="宋体" w:hint="eastAsia"/>
                <w:bCs/>
                <w:kern w:val="0"/>
                <w:sz w:val="24"/>
                <w:szCs w:val="16"/>
                <w:lang w:bidi="ar"/>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bCs/>
                <w:sz w:val="24"/>
                <w:szCs w:val="16"/>
              </w:rPr>
            </w:pPr>
            <w:r w:rsidRPr="00793A16">
              <w:rPr>
                <w:rFonts w:cs="宋体" w:hint="eastAsia"/>
                <w:bCs/>
                <w:kern w:val="0"/>
                <w:sz w:val="24"/>
                <w:szCs w:val="16"/>
                <w:lang w:bidi="ar"/>
              </w:rPr>
              <w:t>二级指标</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bCs/>
                <w:sz w:val="24"/>
                <w:szCs w:val="16"/>
              </w:rPr>
            </w:pPr>
            <w:r w:rsidRPr="00793A16">
              <w:rPr>
                <w:rFonts w:cs="宋体" w:hint="eastAsia"/>
                <w:bCs/>
                <w:kern w:val="0"/>
                <w:sz w:val="24"/>
                <w:szCs w:val="16"/>
                <w:lang w:bidi="ar"/>
              </w:rPr>
              <w:t>采购人技术要求</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28</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★显示屏屏占比</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80%</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29</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★显示屏分辨率</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1920x1080</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30</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显示屏像素密度</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85</w:t>
            </w:r>
            <w:r w:rsidRPr="00793A16">
              <w:rPr>
                <w:rFonts w:cs="宋体" w:hint="eastAsia"/>
                <w:kern w:val="0"/>
                <w:sz w:val="24"/>
                <w:szCs w:val="16"/>
                <w:lang w:bidi="ar"/>
              </w:rPr>
              <w:t>像素</w:t>
            </w:r>
            <w:r w:rsidRPr="00793A16">
              <w:rPr>
                <w:rFonts w:cs="宋体" w:hint="eastAsia"/>
                <w:kern w:val="0"/>
                <w:sz w:val="24"/>
                <w:szCs w:val="16"/>
                <w:lang w:bidi="ar"/>
              </w:rPr>
              <w:t>/</w:t>
            </w:r>
            <w:r w:rsidRPr="00793A16">
              <w:rPr>
                <w:rFonts w:cs="宋体" w:hint="eastAsia"/>
                <w:kern w:val="0"/>
                <w:sz w:val="24"/>
                <w:szCs w:val="16"/>
                <w:lang w:bidi="ar"/>
              </w:rPr>
              <w:t>英寸</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31</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显示屏可视角度</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水平≥</w:t>
            </w:r>
            <w:r w:rsidRPr="00793A16">
              <w:rPr>
                <w:rFonts w:cs="宋体" w:hint="eastAsia"/>
                <w:kern w:val="0"/>
                <w:sz w:val="24"/>
                <w:szCs w:val="16"/>
                <w:lang w:bidi="ar"/>
              </w:rPr>
              <w:t>170</w:t>
            </w:r>
            <w:r w:rsidRPr="00793A16">
              <w:rPr>
                <w:rFonts w:cs="宋体" w:hint="eastAsia"/>
                <w:kern w:val="0"/>
                <w:sz w:val="24"/>
                <w:szCs w:val="16"/>
                <w:lang w:bidi="ar"/>
              </w:rPr>
              <w:t>°</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32</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★显示屏尺寸</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w:t>
            </w:r>
            <w:r w:rsidRPr="00793A16">
              <w:rPr>
                <w:rFonts w:cs="宋体" w:hint="eastAsia"/>
                <w:kern w:val="0"/>
                <w:sz w:val="24"/>
                <w:szCs w:val="16"/>
                <w:lang w:bidi="ar"/>
              </w:rPr>
              <w:t>23.8</w:t>
            </w:r>
            <w:r w:rsidRPr="00793A16">
              <w:rPr>
                <w:rFonts w:cs="宋体" w:hint="eastAsia"/>
                <w:kern w:val="0"/>
                <w:sz w:val="24"/>
                <w:szCs w:val="16"/>
                <w:lang w:bidi="ar"/>
              </w:rPr>
              <w:t>英寸</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33</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★显示屏屏幕比例</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16:09</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34</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★显示器外观颜色</w:t>
            </w:r>
          </w:p>
        </w:tc>
        <w:tc>
          <w:tcPr>
            <w:tcW w:w="4399" w:type="dxa"/>
            <w:tcBorders>
              <w:top w:val="single" w:sz="4" w:space="0" w:color="000000"/>
              <w:left w:val="single" w:sz="4" w:space="0" w:color="000000"/>
              <w:bottom w:val="single" w:sz="4" w:space="0" w:color="000000"/>
              <w:right w:val="single" w:sz="4" w:space="0" w:color="000000"/>
            </w:tcBorders>
            <w:noWrap/>
            <w:vAlign w:val="center"/>
          </w:tcPr>
          <w:p w:rsidR="009A492F" w:rsidRPr="00793A16" w:rsidRDefault="009A492F" w:rsidP="00F63EB5">
            <w:pPr>
              <w:widowControl/>
              <w:textAlignment w:val="center"/>
              <w:rPr>
                <w:rFonts w:cs="宋体"/>
                <w:sz w:val="24"/>
                <w:szCs w:val="16"/>
              </w:rPr>
            </w:pPr>
            <w:r w:rsidRPr="00793A16">
              <w:rPr>
                <w:rFonts w:cs="宋体" w:hint="eastAsia"/>
                <w:kern w:val="0"/>
                <w:sz w:val="24"/>
                <w:szCs w:val="16"/>
                <w:lang w:bidi="ar"/>
              </w:rPr>
              <w:t>显示器外观黑色</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35</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★显示屏防蓝光</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支持防蓝光模式，蓝光加权辐射亮度比应≤</w:t>
            </w:r>
            <w:r w:rsidRPr="00793A16">
              <w:rPr>
                <w:rFonts w:cs="宋体" w:hint="eastAsia"/>
                <w:kern w:val="0"/>
                <w:sz w:val="24"/>
                <w:szCs w:val="16"/>
                <w:lang w:bidi="ar"/>
              </w:rPr>
              <w:t>0.0012W/(</w:t>
            </w:r>
            <w:r w:rsidRPr="00793A16">
              <w:rPr>
                <w:rFonts w:cs="宋体" w:hint="eastAsia"/>
                <w:kern w:val="0"/>
                <w:sz w:val="24"/>
                <w:szCs w:val="16"/>
                <w:lang w:bidi="ar"/>
              </w:rPr>
              <w:t>·</w:t>
            </w:r>
            <w:r w:rsidRPr="00793A16">
              <w:rPr>
                <w:rFonts w:cs="宋体" w:hint="eastAsia"/>
                <w:kern w:val="0"/>
                <w:sz w:val="24"/>
                <w:szCs w:val="16"/>
                <w:lang w:bidi="ar"/>
              </w:rPr>
              <w:t>cd</w:t>
            </w:r>
            <w:r w:rsidRPr="00793A16">
              <w:rPr>
                <w:rFonts w:cs="宋体" w:hint="eastAsia"/>
                <w:kern w:val="0"/>
                <w:sz w:val="24"/>
                <w:szCs w:val="16"/>
                <w:lang w:bidi="ar"/>
              </w:rPr>
              <w:t>·</w:t>
            </w:r>
            <w:r w:rsidRPr="00793A16">
              <w:rPr>
                <w:rFonts w:cs="宋体" w:hint="eastAsia"/>
                <w:kern w:val="0"/>
                <w:sz w:val="24"/>
                <w:szCs w:val="16"/>
                <w:lang w:bidi="ar"/>
              </w:rPr>
              <w:t>sr)</w:t>
            </w:r>
            <w:r w:rsidRPr="00793A16">
              <w:rPr>
                <w:rFonts w:cs="宋体" w:hint="eastAsia"/>
                <w:kern w:val="0"/>
                <w:sz w:val="24"/>
                <w:szCs w:val="16"/>
                <w:lang w:bidi="ar"/>
              </w:rPr>
              <w:t>（瓦每坎特拉每球面度）</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36</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★显示屏低频闪</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显示屏应支持低频闪≤</w:t>
            </w:r>
            <w:r w:rsidRPr="00793A16">
              <w:rPr>
                <w:rFonts w:cs="宋体" w:hint="eastAsia"/>
                <w:kern w:val="0"/>
                <w:sz w:val="24"/>
                <w:szCs w:val="16"/>
                <w:lang w:bidi="ar"/>
              </w:rPr>
              <w:t>-35dB</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37</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★显示屏防炫目</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显示屏镜面反射率≤</w:t>
            </w:r>
            <w:r w:rsidRPr="00793A16">
              <w:rPr>
                <w:rFonts w:cs="宋体" w:hint="eastAsia"/>
                <w:kern w:val="0"/>
                <w:sz w:val="24"/>
                <w:szCs w:val="16"/>
                <w:lang w:bidi="ar"/>
              </w:rPr>
              <w:t>10%</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90</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★显示屏刷新率</w:t>
            </w:r>
          </w:p>
        </w:tc>
        <w:tc>
          <w:tcPr>
            <w:tcW w:w="4399" w:type="dxa"/>
            <w:tcBorders>
              <w:top w:val="single" w:sz="4" w:space="0" w:color="000000"/>
              <w:left w:val="single" w:sz="4" w:space="0" w:color="000000"/>
              <w:bottom w:val="single" w:sz="4" w:space="0" w:color="000000"/>
              <w:right w:val="single" w:sz="4" w:space="0" w:color="000000"/>
            </w:tcBorders>
            <w:noWrap/>
            <w:vAlign w:val="center"/>
          </w:tcPr>
          <w:p w:rsidR="009A492F" w:rsidRPr="00793A16" w:rsidRDefault="009A492F" w:rsidP="00F63EB5">
            <w:pPr>
              <w:widowControl/>
              <w:textAlignment w:val="center"/>
              <w:rPr>
                <w:rFonts w:cs="宋体"/>
                <w:sz w:val="24"/>
                <w:szCs w:val="16"/>
              </w:rPr>
            </w:pPr>
            <w:r w:rsidRPr="00793A16">
              <w:rPr>
                <w:rFonts w:cs="宋体" w:hint="eastAsia"/>
                <w:kern w:val="0"/>
                <w:sz w:val="24"/>
                <w:szCs w:val="16"/>
                <w:lang w:bidi="ar"/>
              </w:rPr>
              <w:t>显示屏刷新率≥</w:t>
            </w:r>
            <w:r w:rsidRPr="00793A16">
              <w:rPr>
                <w:rFonts w:cs="宋体" w:hint="eastAsia"/>
                <w:kern w:val="0"/>
                <w:sz w:val="24"/>
                <w:szCs w:val="16"/>
                <w:lang w:bidi="ar"/>
              </w:rPr>
              <w:t>75Hz</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91</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★显示屏位深</w:t>
            </w:r>
          </w:p>
        </w:tc>
        <w:tc>
          <w:tcPr>
            <w:tcW w:w="4399" w:type="dxa"/>
            <w:tcBorders>
              <w:top w:val="single" w:sz="4" w:space="0" w:color="000000"/>
              <w:left w:val="single" w:sz="4" w:space="0" w:color="000000"/>
              <w:bottom w:val="single" w:sz="4" w:space="0" w:color="000000"/>
              <w:right w:val="single" w:sz="4" w:space="0" w:color="000000"/>
            </w:tcBorders>
            <w:noWrap/>
            <w:vAlign w:val="center"/>
          </w:tcPr>
          <w:p w:rsidR="009A492F" w:rsidRPr="00793A16" w:rsidRDefault="009A492F" w:rsidP="00F63EB5">
            <w:pPr>
              <w:widowControl/>
              <w:textAlignment w:val="center"/>
              <w:rPr>
                <w:rFonts w:cs="宋体"/>
                <w:sz w:val="24"/>
                <w:szCs w:val="16"/>
              </w:rPr>
            </w:pPr>
            <w:r w:rsidRPr="00793A16">
              <w:rPr>
                <w:rFonts w:cs="宋体" w:hint="eastAsia"/>
                <w:kern w:val="0"/>
                <w:sz w:val="24"/>
                <w:szCs w:val="16"/>
                <w:lang w:bidi="ar"/>
              </w:rPr>
              <w:t>显示屏位深≥</w:t>
            </w:r>
            <w:r w:rsidRPr="00793A16">
              <w:rPr>
                <w:rFonts w:cs="宋体" w:hint="eastAsia"/>
                <w:kern w:val="0"/>
                <w:sz w:val="24"/>
                <w:szCs w:val="16"/>
                <w:lang w:bidi="ar"/>
              </w:rPr>
              <w:t>8</w:t>
            </w:r>
            <w:r w:rsidRPr="00793A16">
              <w:rPr>
                <w:rFonts w:cs="宋体" w:hint="eastAsia"/>
                <w:kern w:val="0"/>
                <w:sz w:val="24"/>
                <w:szCs w:val="16"/>
                <w:lang w:bidi="ar"/>
              </w:rPr>
              <w:t>位</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92</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★显示屏色域</w:t>
            </w:r>
          </w:p>
        </w:tc>
        <w:tc>
          <w:tcPr>
            <w:tcW w:w="4399" w:type="dxa"/>
            <w:tcBorders>
              <w:top w:val="single" w:sz="4" w:space="0" w:color="000000"/>
              <w:left w:val="single" w:sz="4" w:space="0" w:color="000000"/>
              <w:bottom w:val="single" w:sz="4" w:space="0" w:color="000000"/>
              <w:right w:val="single" w:sz="4" w:space="0" w:color="000000"/>
            </w:tcBorders>
            <w:noWrap/>
            <w:vAlign w:val="center"/>
          </w:tcPr>
          <w:p w:rsidR="009A492F" w:rsidRPr="00793A16" w:rsidRDefault="009A492F" w:rsidP="00030777">
            <w:pPr>
              <w:widowControl/>
              <w:jc w:val="left"/>
              <w:textAlignment w:val="center"/>
              <w:rPr>
                <w:rFonts w:cs="宋体"/>
                <w:sz w:val="24"/>
                <w:szCs w:val="16"/>
              </w:rPr>
            </w:pPr>
            <w:r w:rsidRPr="00793A16">
              <w:rPr>
                <w:rFonts w:cs="宋体" w:hint="eastAsia"/>
                <w:kern w:val="0"/>
                <w:sz w:val="24"/>
                <w:szCs w:val="16"/>
                <w:lang w:bidi="ar"/>
              </w:rPr>
              <w:t>显示屏色域≥</w:t>
            </w:r>
            <w:r w:rsidRPr="00793A16">
              <w:rPr>
                <w:rFonts w:cs="宋体" w:hint="eastAsia"/>
                <w:kern w:val="0"/>
                <w:sz w:val="24"/>
                <w:szCs w:val="16"/>
                <w:lang w:bidi="ar"/>
              </w:rPr>
              <w:t>99% sRGB</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93</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★显示屏色准</w:t>
            </w:r>
          </w:p>
        </w:tc>
        <w:tc>
          <w:tcPr>
            <w:tcW w:w="4399" w:type="dxa"/>
            <w:tcBorders>
              <w:top w:val="single" w:sz="4" w:space="0" w:color="000000"/>
              <w:left w:val="single" w:sz="4" w:space="0" w:color="000000"/>
              <w:bottom w:val="single" w:sz="4" w:space="0" w:color="000000"/>
              <w:right w:val="single" w:sz="4" w:space="0" w:color="000000"/>
            </w:tcBorders>
            <w:noWrap/>
            <w:vAlign w:val="center"/>
          </w:tcPr>
          <w:p w:rsidR="009A492F" w:rsidRPr="00793A16" w:rsidRDefault="009A492F" w:rsidP="00F63EB5">
            <w:pPr>
              <w:widowControl/>
              <w:textAlignment w:val="center"/>
              <w:rPr>
                <w:rFonts w:cs="宋体"/>
                <w:sz w:val="24"/>
                <w:szCs w:val="16"/>
              </w:rPr>
            </w:pPr>
            <w:r w:rsidRPr="00793A16">
              <w:rPr>
                <w:rFonts w:cs="宋体" w:hint="eastAsia"/>
                <w:kern w:val="0"/>
                <w:sz w:val="24"/>
                <w:szCs w:val="16"/>
                <w:lang w:bidi="ar"/>
              </w:rPr>
              <w:t>显示屏色准△</w:t>
            </w:r>
            <w:r w:rsidRPr="00793A16">
              <w:rPr>
                <w:rFonts w:cs="宋体" w:hint="eastAsia"/>
                <w:kern w:val="0"/>
                <w:sz w:val="24"/>
                <w:szCs w:val="16"/>
                <w:lang w:bidi="ar"/>
              </w:rPr>
              <w:t xml:space="preserve">E </w:t>
            </w:r>
            <w:r w:rsidRPr="00793A16">
              <w:rPr>
                <w:rFonts w:cs="宋体" w:hint="eastAsia"/>
                <w:kern w:val="0"/>
                <w:sz w:val="24"/>
                <w:szCs w:val="16"/>
                <w:lang w:bidi="ar"/>
              </w:rPr>
              <w:t>≤</w:t>
            </w:r>
            <w:r w:rsidRPr="00793A16">
              <w:rPr>
                <w:rFonts w:cs="宋体" w:hint="eastAsia"/>
                <w:kern w:val="0"/>
                <w:sz w:val="24"/>
                <w:szCs w:val="16"/>
                <w:lang w:bidi="ar"/>
              </w:rPr>
              <w:t xml:space="preserve"> 4</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94</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★显示屏响应时间</w:t>
            </w:r>
          </w:p>
        </w:tc>
        <w:tc>
          <w:tcPr>
            <w:tcW w:w="4399" w:type="dxa"/>
            <w:tcBorders>
              <w:top w:val="single" w:sz="4" w:space="0" w:color="000000"/>
              <w:left w:val="single" w:sz="4" w:space="0" w:color="000000"/>
              <w:bottom w:val="single" w:sz="4" w:space="0" w:color="000000"/>
              <w:right w:val="single" w:sz="4" w:space="0" w:color="000000"/>
            </w:tcBorders>
            <w:noWrap/>
            <w:vAlign w:val="center"/>
          </w:tcPr>
          <w:p w:rsidR="009A492F" w:rsidRPr="00793A16" w:rsidRDefault="009A492F" w:rsidP="00F63EB5">
            <w:pPr>
              <w:widowControl/>
              <w:textAlignment w:val="center"/>
              <w:rPr>
                <w:rFonts w:cs="宋体"/>
                <w:sz w:val="24"/>
                <w:szCs w:val="16"/>
              </w:rPr>
            </w:pPr>
            <w:r w:rsidRPr="00793A16">
              <w:rPr>
                <w:rFonts w:cs="宋体" w:hint="eastAsia"/>
                <w:kern w:val="0"/>
                <w:sz w:val="24"/>
                <w:szCs w:val="16"/>
                <w:lang w:bidi="ar"/>
              </w:rPr>
              <w:t>显示屏响应时间≤</w:t>
            </w:r>
            <w:r w:rsidRPr="00793A16">
              <w:rPr>
                <w:rFonts w:cs="宋体" w:hint="eastAsia"/>
                <w:kern w:val="0"/>
                <w:sz w:val="24"/>
                <w:szCs w:val="16"/>
                <w:lang w:bidi="ar"/>
              </w:rPr>
              <w:t>5ms</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95</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★显示屏亮度</w:t>
            </w:r>
          </w:p>
        </w:tc>
        <w:tc>
          <w:tcPr>
            <w:tcW w:w="4399" w:type="dxa"/>
            <w:tcBorders>
              <w:top w:val="single" w:sz="4" w:space="0" w:color="000000"/>
              <w:left w:val="single" w:sz="4" w:space="0" w:color="000000"/>
              <w:bottom w:val="single" w:sz="4" w:space="0" w:color="000000"/>
              <w:right w:val="single" w:sz="4" w:space="0" w:color="000000"/>
            </w:tcBorders>
            <w:noWrap/>
            <w:vAlign w:val="center"/>
          </w:tcPr>
          <w:p w:rsidR="009A492F" w:rsidRPr="00793A16" w:rsidRDefault="009A492F" w:rsidP="00F63EB5">
            <w:pPr>
              <w:widowControl/>
              <w:textAlignment w:val="center"/>
              <w:rPr>
                <w:rFonts w:cs="宋体"/>
                <w:sz w:val="24"/>
                <w:szCs w:val="16"/>
              </w:rPr>
            </w:pPr>
            <w:r w:rsidRPr="00793A16">
              <w:rPr>
                <w:rFonts w:cs="宋体" w:hint="eastAsia"/>
                <w:kern w:val="0"/>
                <w:sz w:val="24"/>
                <w:szCs w:val="16"/>
                <w:lang w:bidi="ar"/>
              </w:rPr>
              <w:t>显示屏亮度≥</w:t>
            </w:r>
            <w:r w:rsidRPr="00793A16">
              <w:rPr>
                <w:rFonts w:cs="宋体" w:hint="eastAsia"/>
                <w:kern w:val="0"/>
                <w:sz w:val="24"/>
                <w:szCs w:val="16"/>
                <w:lang w:bidi="ar"/>
              </w:rPr>
              <w:t xml:space="preserve">250 </w:t>
            </w:r>
            <w:r w:rsidRPr="00793A16">
              <w:rPr>
                <w:rFonts w:cs="宋体" w:hint="eastAsia"/>
                <w:kern w:val="0"/>
                <w:sz w:val="24"/>
                <w:szCs w:val="16"/>
                <w:lang w:bidi="ar"/>
              </w:rPr>
              <w:t>尼特</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96</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★显示屏亮度一致性</w:t>
            </w:r>
          </w:p>
        </w:tc>
        <w:tc>
          <w:tcPr>
            <w:tcW w:w="4399" w:type="dxa"/>
            <w:tcBorders>
              <w:top w:val="single" w:sz="4" w:space="0" w:color="000000"/>
              <w:left w:val="single" w:sz="4" w:space="0" w:color="000000"/>
              <w:bottom w:val="single" w:sz="4" w:space="0" w:color="000000"/>
              <w:right w:val="single" w:sz="4" w:space="0" w:color="000000"/>
            </w:tcBorders>
            <w:noWrap/>
            <w:vAlign w:val="center"/>
          </w:tcPr>
          <w:p w:rsidR="009A492F" w:rsidRPr="00793A16" w:rsidRDefault="009A492F" w:rsidP="00F63EB5">
            <w:pPr>
              <w:widowControl/>
              <w:textAlignment w:val="center"/>
              <w:rPr>
                <w:rFonts w:cs="宋体"/>
                <w:sz w:val="24"/>
                <w:szCs w:val="16"/>
              </w:rPr>
            </w:pPr>
            <w:r w:rsidRPr="00793A16">
              <w:rPr>
                <w:rFonts w:cs="宋体" w:hint="eastAsia"/>
                <w:kern w:val="0"/>
                <w:sz w:val="24"/>
                <w:szCs w:val="16"/>
                <w:lang w:bidi="ar"/>
              </w:rPr>
              <w:t>显示屏亮度一致性≥</w:t>
            </w:r>
            <w:r w:rsidRPr="00793A16">
              <w:rPr>
                <w:rFonts w:cs="宋体" w:hint="eastAsia"/>
                <w:kern w:val="0"/>
                <w:sz w:val="24"/>
                <w:szCs w:val="16"/>
                <w:lang w:bidi="ar"/>
              </w:rPr>
              <w:t>70%</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97</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★显示屏对比度</w:t>
            </w:r>
          </w:p>
        </w:tc>
        <w:tc>
          <w:tcPr>
            <w:tcW w:w="4399" w:type="dxa"/>
            <w:tcBorders>
              <w:top w:val="single" w:sz="4" w:space="0" w:color="000000"/>
              <w:left w:val="single" w:sz="4" w:space="0" w:color="000000"/>
              <w:bottom w:val="single" w:sz="4" w:space="0" w:color="000000"/>
              <w:right w:val="single" w:sz="4" w:space="0" w:color="000000"/>
            </w:tcBorders>
            <w:noWrap/>
            <w:vAlign w:val="center"/>
          </w:tcPr>
          <w:p w:rsidR="009A492F" w:rsidRPr="00793A16" w:rsidRDefault="009A492F" w:rsidP="00F63EB5">
            <w:pPr>
              <w:widowControl/>
              <w:textAlignment w:val="center"/>
              <w:rPr>
                <w:rFonts w:cs="宋体"/>
                <w:sz w:val="24"/>
                <w:szCs w:val="16"/>
              </w:rPr>
            </w:pPr>
            <w:r w:rsidRPr="00793A16">
              <w:rPr>
                <w:rFonts w:cs="宋体" w:hint="eastAsia"/>
                <w:kern w:val="0"/>
                <w:sz w:val="24"/>
                <w:szCs w:val="16"/>
                <w:lang w:bidi="ar"/>
              </w:rPr>
              <w:t>显示屏对比度≥</w:t>
            </w:r>
            <w:r w:rsidRPr="00793A16">
              <w:rPr>
                <w:rFonts w:cs="宋体" w:hint="eastAsia"/>
                <w:kern w:val="0"/>
                <w:sz w:val="24"/>
                <w:szCs w:val="16"/>
                <w:lang w:bidi="ar"/>
              </w:rPr>
              <w:t>1000</w:t>
            </w:r>
            <w:r w:rsidRPr="00793A16">
              <w:rPr>
                <w:rFonts w:cs="宋体" w:hint="eastAsia"/>
                <w:kern w:val="0"/>
                <w:sz w:val="24"/>
                <w:szCs w:val="16"/>
                <w:lang w:bidi="ar"/>
              </w:rPr>
              <w:t>：</w:t>
            </w:r>
            <w:r w:rsidRPr="00793A16">
              <w:rPr>
                <w:rFonts w:cs="宋体" w:hint="eastAsia"/>
                <w:kern w:val="0"/>
                <w:sz w:val="24"/>
                <w:szCs w:val="16"/>
                <w:lang w:bidi="ar"/>
              </w:rPr>
              <w:t>1</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98</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★显示屏其他参数</w:t>
            </w:r>
          </w:p>
        </w:tc>
        <w:tc>
          <w:tcPr>
            <w:tcW w:w="4399" w:type="dxa"/>
            <w:tcBorders>
              <w:top w:val="single" w:sz="4" w:space="0" w:color="000000"/>
              <w:left w:val="single" w:sz="4" w:space="0" w:color="000000"/>
              <w:bottom w:val="single" w:sz="4" w:space="0" w:color="000000"/>
              <w:right w:val="single" w:sz="4" w:space="0" w:color="000000"/>
            </w:tcBorders>
            <w:noWrap/>
            <w:vAlign w:val="center"/>
          </w:tcPr>
          <w:p w:rsidR="009A492F" w:rsidRPr="00793A16" w:rsidRDefault="009A492F" w:rsidP="00F63EB5">
            <w:pPr>
              <w:widowControl/>
              <w:textAlignment w:val="center"/>
              <w:rPr>
                <w:rFonts w:cs="宋体"/>
                <w:sz w:val="24"/>
                <w:szCs w:val="16"/>
              </w:rPr>
            </w:pPr>
            <w:r w:rsidRPr="00793A16">
              <w:rPr>
                <w:rFonts w:cs="宋体" w:hint="eastAsia"/>
                <w:kern w:val="0"/>
                <w:sz w:val="24"/>
                <w:szCs w:val="16"/>
                <w:lang w:bidi="ar"/>
              </w:rPr>
              <w:t>显示屏其他参数符合</w:t>
            </w:r>
            <w:r w:rsidRPr="00793A16">
              <w:rPr>
                <w:rFonts w:cs="宋体" w:hint="eastAsia"/>
                <w:kern w:val="0"/>
                <w:sz w:val="24"/>
                <w:szCs w:val="16"/>
                <w:lang w:bidi="ar"/>
              </w:rPr>
              <w:t>SJ/T 11292</w:t>
            </w:r>
            <w:r w:rsidRPr="00793A16">
              <w:rPr>
                <w:rFonts w:cs="宋体" w:hint="eastAsia"/>
                <w:kern w:val="0"/>
                <w:sz w:val="24"/>
                <w:szCs w:val="16"/>
                <w:lang w:bidi="ar"/>
              </w:rPr>
              <w:t>的相关规定</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109</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★显示器接口</w:t>
            </w:r>
          </w:p>
        </w:tc>
        <w:tc>
          <w:tcPr>
            <w:tcW w:w="4399" w:type="dxa"/>
            <w:tcBorders>
              <w:top w:val="single" w:sz="4" w:space="0" w:color="000000"/>
              <w:left w:val="single" w:sz="4" w:space="0" w:color="000000"/>
              <w:bottom w:val="single" w:sz="4" w:space="0" w:color="000000"/>
              <w:right w:val="single" w:sz="4" w:space="0" w:color="000000"/>
            </w:tcBorders>
            <w:noWrap/>
            <w:vAlign w:val="center"/>
          </w:tcPr>
          <w:p w:rsidR="009A492F" w:rsidRPr="00793A16" w:rsidRDefault="009A492F" w:rsidP="00F63EB5">
            <w:pPr>
              <w:widowControl/>
              <w:textAlignment w:val="center"/>
              <w:rPr>
                <w:rFonts w:cs="宋体"/>
                <w:sz w:val="24"/>
                <w:szCs w:val="16"/>
              </w:rPr>
            </w:pPr>
            <w:r w:rsidRPr="00793A16">
              <w:rPr>
                <w:rFonts w:cs="宋体" w:hint="eastAsia"/>
                <w:kern w:val="0"/>
                <w:sz w:val="24"/>
                <w:szCs w:val="16"/>
                <w:lang w:bidi="ar"/>
              </w:rPr>
              <w:t>显示器应与显卡外接显示接口匹配</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110</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★显示器支架</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显示器应提供显示器支架，根据采购人需求支持屏幕旋转、升降等</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111</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jc w:val="center"/>
              <w:rPr>
                <w:rFonts w:cs="宋体"/>
                <w:sz w:val="24"/>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★显示器参数调节</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a)</w:t>
            </w:r>
            <w:r w:rsidRPr="00793A16">
              <w:rPr>
                <w:rFonts w:cs="宋体" w:hint="eastAsia"/>
                <w:kern w:val="0"/>
                <w:sz w:val="24"/>
                <w:szCs w:val="16"/>
                <w:lang w:bidi="ar"/>
              </w:rPr>
              <w:t>提供</w:t>
            </w:r>
            <w:r w:rsidRPr="00793A16">
              <w:rPr>
                <w:rFonts w:cs="宋体" w:hint="eastAsia"/>
                <w:kern w:val="0"/>
                <w:sz w:val="24"/>
                <w:szCs w:val="16"/>
                <w:lang w:bidi="ar"/>
              </w:rPr>
              <w:t>OSD</w:t>
            </w:r>
            <w:r w:rsidRPr="00793A16">
              <w:rPr>
                <w:rFonts w:cs="宋体" w:hint="eastAsia"/>
                <w:kern w:val="0"/>
                <w:sz w:val="24"/>
                <w:szCs w:val="16"/>
                <w:lang w:bidi="ar"/>
              </w:rPr>
              <w:t>选单按钮用于调节色彩、模式等；</w:t>
            </w:r>
            <w:r w:rsidRPr="00793A16">
              <w:rPr>
                <w:rFonts w:cs="宋体" w:hint="eastAsia"/>
                <w:kern w:val="0"/>
                <w:sz w:val="24"/>
                <w:szCs w:val="16"/>
                <w:lang w:bidi="ar"/>
              </w:rPr>
              <w:t>b)</w:t>
            </w:r>
            <w:r w:rsidRPr="00793A16">
              <w:rPr>
                <w:rFonts w:cs="宋体" w:hint="eastAsia"/>
                <w:kern w:val="0"/>
                <w:sz w:val="24"/>
                <w:szCs w:val="16"/>
                <w:lang w:bidi="ar"/>
              </w:rPr>
              <w:t>支持色温、亮度、对比度调节</w:t>
            </w:r>
          </w:p>
        </w:tc>
      </w:tr>
      <w:tr w:rsidR="00793A16" w:rsidRPr="00793A16" w:rsidTr="009A492F">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150</w:t>
            </w:r>
          </w:p>
        </w:tc>
        <w:tc>
          <w:tcPr>
            <w:tcW w:w="1275"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可靠性要求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center"/>
              <w:textAlignment w:val="center"/>
              <w:rPr>
                <w:rFonts w:cs="宋体"/>
                <w:sz w:val="24"/>
                <w:szCs w:val="16"/>
              </w:rPr>
            </w:pPr>
            <w:r w:rsidRPr="00793A16">
              <w:rPr>
                <w:rFonts w:cs="宋体" w:hint="eastAsia"/>
                <w:kern w:val="0"/>
                <w:sz w:val="24"/>
                <w:szCs w:val="16"/>
                <w:lang w:bidi="ar"/>
              </w:rPr>
              <w:t>★显示屏屏幕失效点</w:t>
            </w:r>
          </w:p>
        </w:tc>
        <w:tc>
          <w:tcPr>
            <w:tcW w:w="4399" w:type="dxa"/>
            <w:tcBorders>
              <w:top w:val="single" w:sz="4" w:space="0" w:color="000000"/>
              <w:left w:val="single" w:sz="4" w:space="0" w:color="000000"/>
              <w:bottom w:val="single" w:sz="4" w:space="0" w:color="000000"/>
              <w:right w:val="single" w:sz="4" w:space="0" w:color="000000"/>
            </w:tcBorders>
            <w:vAlign w:val="center"/>
          </w:tcPr>
          <w:p w:rsidR="009A492F" w:rsidRPr="00793A16" w:rsidRDefault="009A492F" w:rsidP="00F63EB5">
            <w:pPr>
              <w:widowControl/>
              <w:jc w:val="left"/>
              <w:textAlignment w:val="center"/>
              <w:rPr>
                <w:rFonts w:cs="宋体"/>
                <w:sz w:val="24"/>
                <w:szCs w:val="16"/>
              </w:rPr>
            </w:pPr>
            <w:r w:rsidRPr="00793A16">
              <w:rPr>
                <w:rFonts w:cs="宋体" w:hint="eastAsia"/>
                <w:kern w:val="0"/>
                <w:sz w:val="24"/>
                <w:szCs w:val="16"/>
                <w:lang w:bidi="ar"/>
              </w:rPr>
              <w:t>显示屏屏幕失效点符合</w:t>
            </w:r>
            <w:r w:rsidRPr="00793A16">
              <w:rPr>
                <w:rFonts w:cs="宋体" w:hint="eastAsia"/>
                <w:kern w:val="0"/>
                <w:sz w:val="24"/>
                <w:szCs w:val="16"/>
                <w:lang w:bidi="ar"/>
              </w:rPr>
              <w:t>GB/T 9813.2</w:t>
            </w:r>
            <w:r w:rsidRPr="00793A16">
              <w:rPr>
                <w:rFonts w:cs="宋体" w:hint="eastAsia"/>
                <w:kern w:val="0"/>
                <w:sz w:val="24"/>
                <w:szCs w:val="16"/>
                <w:lang w:bidi="ar"/>
              </w:rPr>
              <w:t>的要求</w:t>
            </w:r>
          </w:p>
        </w:tc>
      </w:tr>
    </w:tbl>
    <w:p w:rsidR="003B1D56" w:rsidRPr="00793A16" w:rsidRDefault="003B1D56" w:rsidP="002A1FBA">
      <w:pPr>
        <w:tabs>
          <w:tab w:val="left" w:pos="210"/>
        </w:tabs>
        <w:autoSpaceDE w:val="0"/>
        <w:autoSpaceDN w:val="0"/>
        <w:adjustRightInd w:val="0"/>
        <w:spacing w:line="360" w:lineRule="auto"/>
        <w:ind w:firstLineChars="200" w:firstLine="480"/>
        <w:outlineLvl w:val="0"/>
        <w:rPr>
          <w:sz w:val="24"/>
          <w:szCs w:val="24"/>
        </w:rPr>
      </w:pPr>
      <w:r w:rsidRPr="00793A16">
        <w:rPr>
          <w:rFonts w:hint="eastAsia"/>
          <w:sz w:val="24"/>
          <w:szCs w:val="24"/>
        </w:rPr>
        <w:t>（三）实施要求</w:t>
      </w:r>
    </w:p>
    <w:p w:rsidR="00CF4AC7" w:rsidRPr="00793A16" w:rsidRDefault="00CF4AC7" w:rsidP="00CF4AC7">
      <w:pPr>
        <w:tabs>
          <w:tab w:val="left" w:pos="210"/>
        </w:tabs>
        <w:autoSpaceDE w:val="0"/>
        <w:autoSpaceDN w:val="0"/>
        <w:adjustRightInd w:val="0"/>
        <w:spacing w:line="360" w:lineRule="auto"/>
        <w:ind w:firstLineChars="200" w:firstLine="480"/>
        <w:outlineLvl w:val="0"/>
        <w:rPr>
          <w:sz w:val="24"/>
          <w:szCs w:val="24"/>
        </w:rPr>
      </w:pPr>
      <w:r w:rsidRPr="00793A16">
        <w:rPr>
          <w:rFonts w:hint="eastAsia"/>
          <w:sz w:val="24"/>
          <w:szCs w:val="24"/>
        </w:rPr>
        <w:t>天津中医药大学校园监控盲区提升构建校园全方位安防系统，融合多维数据深度串联人、车、事三大元素，实现从技防到智防的跨越。实现入侵检测、人员轨迹、车辆轨迹、园区安全隐患识别等功能；并接入校园已有监控系统管理平台统一管理；可以将人员在校区内的行进线路、门禁通行线路、车辆行驶线路进行多维融合形成更完整的线路轨迹。建立研判预警模型，实现校园管理从被动响应转变为事前处置。监控信号传输线链路沿各新增摄像机点位分别通过挖沟回填、铺设弱电管沟、路面破坏及恢复、手孔井设置等施工措施传输至校园监控室及网络中心监控机房。本项目新建设所有前端摄像机须无缝接入学校现有平台。</w:t>
      </w:r>
    </w:p>
    <w:p w:rsidR="006F1FFC" w:rsidRPr="00793A16" w:rsidRDefault="006F1FFC" w:rsidP="006F1FFC">
      <w:pPr>
        <w:tabs>
          <w:tab w:val="left" w:pos="210"/>
        </w:tabs>
        <w:autoSpaceDE w:val="0"/>
        <w:autoSpaceDN w:val="0"/>
        <w:adjustRightInd w:val="0"/>
        <w:spacing w:line="360" w:lineRule="auto"/>
        <w:ind w:firstLineChars="200" w:firstLine="480"/>
        <w:outlineLvl w:val="0"/>
        <w:rPr>
          <w:sz w:val="24"/>
          <w:szCs w:val="24"/>
        </w:rPr>
      </w:pPr>
      <w:r w:rsidRPr="00793A16">
        <w:rPr>
          <w:rFonts w:hint="eastAsia"/>
          <w:sz w:val="24"/>
          <w:szCs w:val="24"/>
        </w:rPr>
        <w:t>★在学校现有管理</w:t>
      </w:r>
      <w:r w:rsidRPr="00793A16">
        <w:rPr>
          <w:rFonts w:hint="eastAsia"/>
          <w:sz w:val="24"/>
          <w:szCs w:val="24"/>
        </w:rPr>
        <w:t>2600</w:t>
      </w:r>
      <w:r w:rsidRPr="00793A16">
        <w:rPr>
          <w:rFonts w:hint="eastAsia"/>
          <w:sz w:val="24"/>
          <w:szCs w:val="24"/>
        </w:rPr>
        <w:t>个监控授权点的视频监控管理平台</w:t>
      </w:r>
      <w:r w:rsidRPr="00793A16">
        <w:rPr>
          <w:rFonts w:hint="eastAsia"/>
          <w:sz w:val="24"/>
          <w:szCs w:val="24"/>
        </w:rPr>
        <w:t>1</w:t>
      </w:r>
      <w:r w:rsidRPr="00793A16">
        <w:rPr>
          <w:rFonts w:hint="eastAsia"/>
          <w:sz w:val="24"/>
          <w:szCs w:val="24"/>
        </w:rPr>
        <w:t>套、</w:t>
      </w:r>
      <w:r w:rsidRPr="00793A16">
        <w:rPr>
          <w:rFonts w:hint="eastAsia"/>
          <w:sz w:val="24"/>
          <w:szCs w:val="24"/>
        </w:rPr>
        <w:t>48</w:t>
      </w:r>
      <w:r w:rsidRPr="00793A16">
        <w:rPr>
          <w:rFonts w:hint="eastAsia"/>
          <w:sz w:val="24"/>
          <w:szCs w:val="24"/>
        </w:rPr>
        <w:t>盘位云存储主机</w:t>
      </w:r>
      <w:r w:rsidRPr="00793A16">
        <w:rPr>
          <w:rFonts w:hint="eastAsia"/>
          <w:sz w:val="24"/>
          <w:szCs w:val="24"/>
        </w:rPr>
        <w:t>14</w:t>
      </w:r>
      <w:r w:rsidRPr="00793A16">
        <w:rPr>
          <w:rFonts w:hint="eastAsia"/>
          <w:sz w:val="24"/>
          <w:szCs w:val="24"/>
        </w:rPr>
        <w:t>台、云存储管理服务器</w:t>
      </w:r>
      <w:r w:rsidRPr="00793A16">
        <w:rPr>
          <w:rFonts w:hint="eastAsia"/>
          <w:sz w:val="24"/>
          <w:szCs w:val="24"/>
        </w:rPr>
        <w:t>2</w:t>
      </w:r>
      <w:r w:rsidRPr="00793A16">
        <w:rPr>
          <w:rFonts w:hint="eastAsia"/>
          <w:sz w:val="24"/>
          <w:szCs w:val="24"/>
        </w:rPr>
        <w:t>台及流媒体服务器</w:t>
      </w:r>
      <w:r w:rsidRPr="00793A16">
        <w:rPr>
          <w:rFonts w:hint="eastAsia"/>
          <w:sz w:val="24"/>
          <w:szCs w:val="24"/>
        </w:rPr>
        <w:t>1</w:t>
      </w:r>
      <w:r w:rsidRPr="00793A16">
        <w:rPr>
          <w:rFonts w:hint="eastAsia"/>
          <w:sz w:val="24"/>
          <w:szCs w:val="24"/>
        </w:rPr>
        <w:t>台基础上，扩充校园监控存储容量，与校园原有云存储主机对接整合形成整个校园“一朵云”的统一存储架构，扩充的监控存储设备应无缝接入学校现有</w:t>
      </w:r>
      <w:r w:rsidRPr="00793A16">
        <w:rPr>
          <w:rFonts w:hint="eastAsia"/>
          <w:sz w:val="24"/>
        </w:rPr>
        <w:t>视频管理平台</w:t>
      </w:r>
      <w:r w:rsidRPr="00793A16">
        <w:rPr>
          <w:rFonts w:hint="eastAsia"/>
          <w:sz w:val="24"/>
          <w:szCs w:val="24"/>
        </w:rPr>
        <w:t>，与现有的云存储节点形成一套完整的虚拟容量池，配合现有校园云存储节点实现统一存储业务集群，同时实现故障接管，当本次建设云存储设备中任一存储节点出现故障时，可由学校现有存储节点接管业务，即集群内故障接管；当集群内无存储节点可进行故障接管时，可由其他集群的存储节点进行业务接管，即集群间故障接管；同时无缝兼容现有智能运维系统，体现设备及数据的可视化运维；</w:t>
      </w:r>
    </w:p>
    <w:p w:rsidR="00CF4AC7" w:rsidRPr="00793A16" w:rsidRDefault="00CF4AC7" w:rsidP="00CF4AC7">
      <w:pPr>
        <w:tabs>
          <w:tab w:val="left" w:pos="210"/>
        </w:tabs>
        <w:autoSpaceDE w:val="0"/>
        <w:autoSpaceDN w:val="0"/>
        <w:adjustRightInd w:val="0"/>
        <w:spacing w:line="360" w:lineRule="auto"/>
        <w:ind w:firstLineChars="200" w:firstLine="480"/>
        <w:outlineLvl w:val="0"/>
        <w:rPr>
          <w:sz w:val="24"/>
          <w:szCs w:val="24"/>
        </w:rPr>
      </w:pPr>
      <w:r w:rsidRPr="00793A16">
        <w:rPr>
          <w:rFonts w:hint="eastAsia"/>
          <w:sz w:val="24"/>
          <w:szCs w:val="24"/>
        </w:rPr>
        <w:t>★校园围墙周界和监控盲区提升系统中所有线管均包含但不限于根据校区路面现状敷设线路管网所需的路面破坏及恢复、挖沟、回填及配套手孔井；</w:t>
      </w:r>
    </w:p>
    <w:p w:rsidR="00CF4AC7" w:rsidRPr="00793A16" w:rsidRDefault="00CF4AC7" w:rsidP="00CF4AC7">
      <w:pPr>
        <w:tabs>
          <w:tab w:val="left" w:pos="210"/>
        </w:tabs>
        <w:autoSpaceDE w:val="0"/>
        <w:autoSpaceDN w:val="0"/>
        <w:adjustRightInd w:val="0"/>
        <w:spacing w:line="360" w:lineRule="auto"/>
        <w:ind w:firstLineChars="200" w:firstLine="480"/>
        <w:outlineLvl w:val="0"/>
        <w:rPr>
          <w:sz w:val="24"/>
          <w:szCs w:val="24"/>
        </w:rPr>
      </w:pPr>
      <w:r w:rsidRPr="00793A16">
        <w:rPr>
          <w:rFonts w:hint="eastAsia"/>
          <w:sz w:val="24"/>
          <w:szCs w:val="24"/>
        </w:rPr>
        <w:t>★监控网独立系统包含从网络中心机房的原监控服务器、存储主机及相关网络设备拆除，搬迁到新机房、并重新安装、链路连接；</w:t>
      </w:r>
      <w:r w:rsidR="003A4BC1" w:rsidRPr="00793A16">
        <w:rPr>
          <w:rFonts w:hint="eastAsia"/>
          <w:sz w:val="24"/>
          <w:szCs w:val="24"/>
        </w:rPr>
        <w:t>包含搬迁后校园原有安防监控数据迁移及恢复（数据迁移内容包括对原有</w:t>
      </w:r>
      <w:r w:rsidR="003A4BC1" w:rsidRPr="00793A16">
        <w:rPr>
          <w:rFonts w:hint="eastAsia"/>
          <w:sz w:val="24"/>
          <w:szCs w:val="24"/>
        </w:rPr>
        <w:t>2600</w:t>
      </w:r>
      <w:r w:rsidR="003A4BC1" w:rsidRPr="00793A16">
        <w:rPr>
          <w:rFonts w:hint="eastAsia"/>
          <w:sz w:val="24"/>
          <w:szCs w:val="24"/>
        </w:rPr>
        <w:t>路前端监控设备上线调试、对原系统</w:t>
      </w:r>
      <w:r w:rsidR="003A4BC1" w:rsidRPr="00793A16">
        <w:rPr>
          <w:rFonts w:hint="eastAsia"/>
          <w:sz w:val="24"/>
          <w:szCs w:val="24"/>
        </w:rPr>
        <w:t>14</w:t>
      </w:r>
      <w:r w:rsidR="003A4BC1" w:rsidRPr="00793A16">
        <w:rPr>
          <w:rFonts w:hint="eastAsia"/>
          <w:sz w:val="24"/>
          <w:szCs w:val="24"/>
        </w:rPr>
        <w:t>台云存储设备存储数据迁移及云存储系统调试、原平台及云存储设备的升级及数据备份）；</w:t>
      </w:r>
    </w:p>
    <w:p w:rsidR="003B1D56" w:rsidRPr="00793A16" w:rsidRDefault="00CF4AC7" w:rsidP="00CF4AC7">
      <w:pPr>
        <w:tabs>
          <w:tab w:val="left" w:pos="210"/>
        </w:tabs>
        <w:autoSpaceDE w:val="0"/>
        <w:autoSpaceDN w:val="0"/>
        <w:adjustRightInd w:val="0"/>
        <w:spacing w:line="360" w:lineRule="auto"/>
        <w:ind w:firstLineChars="200" w:firstLine="480"/>
        <w:outlineLvl w:val="0"/>
        <w:rPr>
          <w:sz w:val="24"/>
          <w:szCs w:val="24"/>
        </w:rPr>
      </w:pPr>
      <w:r w:rsidRPr="00793A16">
        <w:rPr>
          <w:rFonts w:hint="eastAsia"/>
          <w:sz w:val="24"/>
          <w:szCs w:val="24"/>
        </w:rPr>
        <w:t>★整体实施线材辅料包括但不限于和学校现有设备网链路拆分整理及配套光纤跳线、光纤布设；监控室建设设备所需电源线、网线、高清线、视频线、机柜及插排、管、桥架等；搬至新机房后服务器及存储设备光纤及网络跳线、配线架、理线器等设备。</w:t>
      </w:r>
    </w:p>
    <w:p w:rsidR="00F73252" w:rsidRPr="00793A16" w:rsidRDefault="00F73252" w:rsidP="002A1FBA">
      <w:pPr>
        <w:tabs>
          <w:tab w:val="left" w:pos="210"/>
        </w:tabs>
        <w:autoSpaceDE w:val="0"/>
        <w:autoSpaceDN w:val="0"/>
        <w:adjustRightInd w:val="0"/>
        <w:spacing w:line="360" w:lineRule="auto"/>
        <w:ind w:firstLineChars="200" w:firstLine="480"/>
        <w:outlineLvl w:val="0"/>
        <w:rPr>
          <w:sz w:val="24"/>
          <w:szCs w:val="24"/>
        </w:rPr>
      </w:pPr>
      <w:r w:rsidRPr="00793A16">
        <w:rPr>
          <w:rFonts w:hint="eastAsia"/>
          <w:sz w:val="24"/>
          <w:szCs w:val="24"/>
        </w:rPr>
        <w:t>三</w:t>
      </w:r>
      <w:r w:rsidRPr="00793A16">
        <w:rPr>
          <w:sz w:val="24"/>
          <w:szCs w:val="24"/>
        </w:rPr>
        <w:t>、</w:t>
      </w:r>
      <w:r w:rsidRPr="00793A16">
        <w:rPr>
          <w:rFonts w:hint="eastAsia"/>
          <w:sz w:val="24"/>
          <w:szCs w:val="24"/>
        </w:rPr>
        <w:t>商务要求</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szCs w:val="24"/>
        </w:rPr>
        <w:t>★</w:t>
      </w:r>
      <w:r w:rsidRPr="00793A16">
        <w:rPr>
          <w:rFonts w:hint="eastAsia"/>
          <w:sz w:val="24"/>
        </w:rPr>
        <w:t>（一）报价要求</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rPr>
        <w:t xml:space="preserve">1. </w:t>
      </w:r>
      <w:r w:rsidRPr="00793A16">
        <w:rPr>
          <w:rFonts w:hint="eastAsia"/>
          <w:sz w:val="24"/>
        </w:rPr>
        <w:t>投标报价以人民币填列。</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rPr>
        <w:t xml:space="preserve">2. </w:t>
      </w:r>
      <w:r w:rsidRPr="00793A16">
        <w:rPr>
          <w:rFonts w:hint="eastAsia"/>
          <w:sz w:val="24"/>
        </w:rPr>
        <w:t>投标人的报价应包括：设备主机及附件货款、运输费、运输保险费、装卸费、安装调试费及</w:t>
      </w:r>
      <w:r w:rsidR="008020FB" w:rsidRPr="00793A16">
        <w:rPr>
          <w:rFonts w:hint="eastAsia"/>
          <w:sz w:val="24"/>
        </w:rPr>
        <w:t>利润税金等为完成招标文件规定的全部要求所需的一切费用</w:t>
      </w:r>
      <w:r w:rsidRPr="00793A16">
        <w:rPr>
          <w:rFonts w:hint="eastAsia"/>
          <w:sz w:val="24"/>
        </w:rPr>
        <w:t>。投标人所报价格为货到现场安装调试完成的最终优惠价格。</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rPr>
        <w:t xml:space="preserve">3. </w:t>
      </w:r>
      <w:r w:rsidRPr="00793A16">
        <w:rPr>
          <w:rFonts w:hint="eastAsia"/>
          <w:sz w:val="24"/>
        </w:rPr>
        <w:t>验收及相关费用由投标人负责。</w:t>
      </w:r>
    </w:p>
    <w:p w:rsidR="00F73252" w:rsidRPr="00793A16" w:rsidRDefault="00F73252" w:rsidP="002A1FBA">
      <w:pPr>
        <w:spacing w:line="360" w:lineRule="auto"/>
        <w:ind w:firstLineChars="200" w:firstLine="480"/>
        <w:outlineLvl w:val="0"/>
        <w:rPr>
          <w:sz w:val="24"/>
        </w:rPr>
      </w:pPr>
      <w:r w:rsidRPr="00793A16">
        <w:rPr>
          <w:rFonts w:hint="eastAsia"/>
          <w:sz w:val="24"/>
        </w:rPr>
        <w:t>（二）服务要求</w:t>
      </w:r>
    </w:p>
    <w:p w:rsidR="00F73252" w:rsidRPr="00793A16" w:rsidRDefault="00F73252" w:rsidP="002A1FBA">
      <w:pPr>
        <w:spacing w:line="360" w:lineRule="auto"/>
        <w:ind w:firstLineChars="200" w:firstLine="480"/>
        <w:outlineLvl w:val="0"/>
        <w:rPr>
          <w:sz w:val="24"/>
        </w:rPr>
      </w:pPr>
      <w:r w:rsidRPr="00793A16">
        <w:rPr>
          <w:rFonts w:hint="eastAsia"/>
          <w:sz w:val="24"/>
        </w:rPr>
        <w:t xml:space="preserve">1. </w:t>
      </w:r>
      <w:r w:rsidRPr="00793A16">
        <w:rPr>
          <w:rFonts w:hint="eastAsia"/>
          <w:sz w:val="24"/>
        </w:rPr>
        <w:t>提供所投产品至少</w:t>
      </w:r>
      <w:r w:rsidR="00030777" w:rsidRPr="00793A16">
        <w:rPr>
          <w:rFonts w:hint="eastAsia"/>
          <w:sz w:val="24"/>
        </w:rPr>
        <w:t>3</w:t>
      </w:r>
      <w:r w:rsidRPr="00793A16">
        <w:rPr>
          <w:rFonts w:hint="eastAsia"/>
          <w:sz w:val="24"/>
        </w:rPr>
        <w:t>年的免费上门保修，终身维修。</w:t>
      </w:r>
    </w:p>
    <w:p w:rsidR="00F73252" w:rsidRPr="00793A16" w:rsidRDefault="00F73252" w:rsidP="002A1FBA">
      <w:pPr>
        <w:spacing w:line="360" w:lineRule="auto"/>
        <w:ind w:firstLineChars="200" w:firstLine="480"/>
        <w:outlineLvl w:val="0"/>
        <w:rPr>
          <w:sz w:val="24"/>
        </w:rPr>
      </w:pPr>
      <w:r w:rsidRPr="00793A16">
        <w:rPr>
          <w:rFonts w:hint="eastAsia"/>
          <w:sz w:val="24"/>
        </w:rPr>
        <w:t xml:space="preserve">2. </w:t>
      </w:r>
      <w:r w:rsidRPr="00793A16">
        <w:rPr>
          <w:rFonts w:hint="eastAsia"/>
          <w:sz w:val="24"/>
        </w:rPr>
        <w:t>保修期内免费更换零配件，</w:t>
      </w:r>
      <w:r w:rsidRPr="00793A16">
        <w:rPr>
          <w:rFonts w:hint="eastAsia"/>
          <w:sz w:val="24"/>
        </w:rPr>
        <w:t>7</w:t>
      </w:r>
      <w:r w:rsidRPr="00793A16">
        <w:rPr>
          <w:rFonts w:hint="eastAsia"/>
          <w:sz w:val="24"/>
        </w:rPr>
        <w:t>×</w:t>
      </w:r>
      <w:r w:rsidRPr="00793A16">
        <w:rPr>
          <w:rFonts w:hint="eastAsia"/>
          <w:sz w:val="24"/>
        </w:rPr>
        <w:t>24</w:t>
      </w:r>
      <w:r w:rsidRPr="00793A16">
        <w:rPr>
          <w:rFonts w:hint="eastAsia"/>
          <w:sz w:val="24"/>
        </w:rPr>
        <w:t>小时技术响应，</w:t>
      </w:r>
      <w:r w:rsidRPr="00793A16">
        <w:rPr>
          <w:rFonts w:hint="eastAsia"/>
          <w:sz w:val="24"/>
        </w:rPr>
        <w:t>48</w:t>
      </w:r>
      <w:r w:rsidRPr="00793A16">
        <w:rPr>
          <w:rFonts w:hint="eastAsia"/>
          <w:sz w:val="24"/>
        </w:rPr>
        <w:t>小时内维修工程师到达维修现场。保修期自验收合格之日起计算。</w:t>
      </w:r>
    </w:p>
    <w:p w:rsidR="00030777" w:rsidRPr="00793A16" w:rsidRDefault="00030777" w:rsidP="002A1FBA">
      <w:pPr>
        <w:spacing w:line="360" w:lineRule="auto"/>
        <w:ind w:firstLineChars="200" w:firstLine="480"/>
        <w:outlineLvl w:val="0"/>
        <w:rPr>
          <w:sz w:val="24"/>
        </w:rPr>
      </w:pPr>
      <w:r w:rsidRPr="00793A16">
        <w:rPr>
          <w:rFonts w:hint="eastAsia"/>
          <w:sz w:val="24"/>
        </w:rPr>
        <w:t xml:space="preserve">3. </w:t>
      </w:r>
      <w:r w:rsidR="00CD36B5" w:rsidRPr="00793A16">
        <w:rPr>
          <w:rFonts w:hint="eastAsia"/>
          <w:sz w:val="24"/>
        </w:rPr>
        <w:t>保修期内免费提供</w:t>
      </w:r>
      <w:r w:rsidR="00CD36B5" w:rsidRPr="00793A16">
        <w:rPr>
          <w:rFonts w:hint="eastAsia"/>
          <w:sz w:val="24"/>
        </w:rPr>
        <w:t>1</w:t>
      </w:r>
      <w:r w:rsidR="00CD36B5" w:rsidRPr="00793A16">
        <w:rPr>
          <w:rFonts w:hint="eastAsia"/>
          <w:sz w:val="24"/>
        </w:rPr>
        <w:t>名驻场人员工作日（</w:t>
      </w:r>
      <w:r w:rsidR="00CD36B5" w:rsidRPr="00793A16">
        <w:rPr>
          <w:rFonts w:hint="eastAsia"/>
          <w:sz w:val="24"/>
        </w:rPr>
        <w:t>5*8</w:t>
      </w:r>
      <w:r w:rsidR="00CD36B5" w:rsidRPr="00793A16">
        <w:rPr>
          <w:rFonts w:hint="eastAsia"/>
          <w:sz w:val="24"/>
        </w:rPr>
        <w:t>小时）驻场值守。</w:t>
      </w:r>
    </w:p>
    <w:p w:rsidR="00F73252" w:rsidRPr="00793A16" w:rsidRDefault="00030777" w:rsidP="002A1FBA">
      <w:pPr>
        <w:spacing w:line="360" w:lineRule="auto"/>
        <w:ind w:firstLineChars="200" w:firstLine="480"/>
        <w:outlineLvl w:val="0"/>
        <w:rPr>
          <w:sz w:val="24"/>
        </w:rPr>
      </w:pPr>
      <w:r w:rsidRPr="00793A16">
        <w:rPr>
          <w:rFonts w:hint="eastAsia"/>
          <w:sz w:val="24"/>
        </w:rPr>
        <w:t>4</w:t>
      </w:r>
      <w:r w:rsidR="00F73252" w:rsidRPr="00793A16">
        <w:rPr>
          <w:rFonts w:hint="eastAsia"/>
          <w:sz w:val="24"/>
        </w:rPr>
        <w:t xml:space="preserve">. </w:t>
      </w:r>
      <w:r w:rsidR="00F73252" w:rsidRPr="00793A16">
        <w:rPr>
          <w:rFonts w:hint="eastAsia"/>
          <w:sz w:val="24"/>
        </w:rPr>
        <w:t>提供所投产品制造商服务机构情况，包括地址、联系方式及技术人员数量等。</w:t>
      </w:r>
    </w:p>
    <w:p w:rsidR="00F73252" w:rsidRPr="00793A16" w:rsidRDefault="00030777" w:rsidP="002A1FBA">
      <w:pPr>
        <w:spacing w:line="360" w:lineRule="auto"/>
        <w:ind w:firstLineChars="200" w:firstLine="480"/>
        <w:outlineLvl w:val="0"/>
        <w:rPr>
          <w:sz w:val="24"/>
        </w:rPr>
      </w:pPr>
      <w:r w:rsidRPr="00793A16">
        <w:rPr>
          <w:rFonts w:hint="eastAsia"/>
          <w:sz w:val="24"/>
        </w:rPr>
        <w:t>5</w:t>
      </w:r>
      <w:r w:rsidR="00F73252" w:rsidRPr="00793A16">
        <w:rPr>
          <w:rFonts w:hint="eastAsia"/>
          <w:sz w:val="24"/>
        </w:rPr>
        <w:t xml:space="preserve">. </w:t>
      </w:r>
      <w:r w:rsidR="00F73252" w:rsidRPr="00793A16">
        <w:rPr>
          <w:rFonts w:hint="eastAsia"/>
          <w:sz w:val="24"/>
        </w:rPr>
        <w:t>提供原厂标准的易耗品、消耗材料价格清单及折扣率，保修期后设备维修的价格清单及折扣率。</w:t>
      </w:r>
    </w:p>
    <w:p w:rsidR="00F73252" w:rsidRPr="00793A16" w:rsidRDefault="00030777" w:rsidP="002A1FBA">
      <w:pPr>
        <w:spacing w:line="360" w:lineRule="auto"/>
        <w:ind w:firstLineChars="200" w:firstLine="480"/>
        <w:outlineLvl w:val="0"/>
        <w:rPr>
          <w:sz w:val="24"/>
        </w:rPr>
      </w:pPr>
      <w:r w:rsidRPr="00793A16">
        <w:rPr>
          <w:rFonts w:hint="eastAsia"/>
          <w:sz w:val="24"/>
        </w:rPr>
        <w:t>6</w:t>
      </w:r>
      <w:r w:rsidR="00F73252" w:rsidRPr="00793A16">
        <w:rPr>
          <w:rFonts w:hint="eastAsia"/>
          <w:sz w:val="24"/>
        </w:rPr>
        <w:t xml:space="preserve">. </w:t>
      </w:r>
      <w:r w:rsidR="00F73252" w:rsidRPr="00793A16">
        <w:rPr>
          <w:rFonts w:hint="eastAsia"/>
          <w:sz w:val="24"/>
        </w:rPr>
        <w:t>提供现场技术培训。</w:t>
      </w:r>
    </w:p>
    <w:p w:rsidR="00F35FF9" w:rsidRPr="00793A16" w:rsidRDefault="00F35FF9" w:rsidP="002A1FBA">
      <w:pPr>
        <w:autoSpaceDE w:val="0"/>
        <w:autoSpaceDN w:val="0"/>
        <w:adjustRightInd w:val="0"/>
        <w:spacing w:line="360" w:lineRule="auto"/>
        <w:ind w:firstLineChars="200" w:firstLine="480"/>
        <w:rPr>
          <w:sz w:val="24"/>
        </w:rPr>
      </w:pPr>
      <w:r w:rsidRPr="00793A16">
        <w:rPr>
          <w:rFonts w:hint="eastAsia"/>
          <w:sz w:val="24"/>
        </w:rPr>
        <w:t>★</w:t>
      </w:r>
      <w:r w:rsidRPr="00793A16">
        <w:rPr>
          <w:rFonts w:hint="eastAsia"/>
          <w:sz w:val="24"/>
        </w:rPr>
        <w:t xml:space="preserve">7. </w:t>
      </w:r>
      <w:r w:rsidRPr="00793A16">
        <w:rPr>
          <w:rFonts w:hint="eastAsia"/>
          <w:sz w:val="24"/>
        </w:rPr>
        <w:t>自合同签订起</w:t>
      </w:r>
      <w:r w:rsidRPr="00793A16">
        <w:rPr>
          <w:rFonts w:hint="eastAsia"/>
          <w:sz w:val="24"/>
        </w:rPr>
        <w:t>7</w:t>
      </w:r>
      <w:r w:rsidRPr="00793A16">
        <w:rPr>
          <w:rFonts w:hint="eastAsia"/>
          <w:sz w:val="24"/>
        </w:rPr>
        <w:t>日内，中标供应商需按要求进行兼容性测试，如测试不合格，按合同相关约定处理。</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szCs w:val="24"/>
        </w:rPr>
        <w:t>★</w:t>
      </w:r>
      <w:r w:rsidRPr="00793A16">
        <w:rPr>
          <w:rFonts w:hint="eastAsia"/>
          <w:sz w:val="24"/>
        </w:rPr>
        <w:t>（三）交货要求</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rPr>
        <w:t xml:space="preserve">1. </w:t>
      </w:r>
      <w:r w:rsidRPr="00793A16">
        <w:rPr>
          <w:rFonts w:hint="eastAsia"/>
          <w:sz w:val="24"/>
        </w:rPr>
        <w:t>交货期：</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rPr>
        <w:t>货到时间：</w:t>
      </w:r>
      <w:r w:rsidR="00030777" w:rsidRPr="00793A16">
        <w:rPr>
          <w:rFonts w:hint="eastAsia"/>
          <w:sz w:val="24"/>
        </w:rPr>
        <w:t>签订合同之日起</w:t>
      </w:r>
      <w:r w:rsidR="00030777" w:rsidRPr="00793A16">
        <w:rPr>
          <w:rFonts w:hint="eastAsia"/>
          <w:sz w:val="24"/>
        </w:rPr>
        <w:t>15</w:t>
      </w:r>
      <w:r w:rsidR="00030777" w:rsidRPr="00793A16">
        <w:rPr>
          <w:rFonts w:hint="eastAsia"/>
          <w:sz w:val="24"/>
        </w:rPr>
        <w:t>日内</w:t>
      </w:r>
      <w:r w:rsidRPr="00793A16">
        <w:rPr>
          <w:rFonts w:hint="eastAsia"/>
          <w:sz w:val="24"/>
        </w:rPr>
        <w:t>（特殊情况以合同为准）。</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rPr>
        <w:t>安装完成：货到之日起</w:t>
      </w:r>
      <w:r w:rsidR="00030777" w:rsidRPr="00793A16">
        <w:rPr>
          <w:rFonts w:hint="eastAsia"/>
          <w:sz w:val="24"/>
        </w:rPr>
        <w:t>60</w:t>
      </w:r>
      <w:r w:rsidRPr="00793A16">
        <w:rPr>
          <w:rFonts w:hint="eastAsia"/>
          <w:sz w:val="24"/>
        </w:rPr>
        <w:t>日内（特殊情况以合同为准）。</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rPr>
        <w:t xml:space="preserve">2. </w:t>
      </w:r>
      <w:r w:rsidRPr="00793A16">
        <w:rPr>
          <w:rFonts w:hint="eastAsia"/>
          <w:sz w:val="24"/>
        </w:rPr>
        <w:t>交货地点：</w:t>
      </w:r>
      <w:r w:rsidR="00CD36B5" w:rsidRPr="00793A16">
        <w:rPr>
          <w:rFonts w:hint="eastAsia"/>
          <w:sz w:val="24"/>
        </w:rPr>
        <w:t>天津市静海区团泊新城西区天津中医药大学新校区鄱阳湖路</w:t>
      </w:r>
      <w:r w:rsidR="00CD36B5" w:rsidRPr="00793A16">
        <w:rPr>
          <w:rFonts w:hint="eastAsia"/>
          <w:sz w:val="24"/>
        </w:rPr>
        <w:t>10</w:t>
      </w:r>
      <w:r w:rsidR="00CD36B5" w:rsidRPr="00793A16">
        <w:rPr>
          <w:rFonts w:hint="eastAsia"/>
          <w:sz w:val="24"/>
        </w:rPr>
        <w:t>号</w:t>
      </w:r>
      <w:r w:rsidRPr="00793A16">
        <w:rPr>
          <w:rFonts w:hint="eastAsia"/>
          <w:sz w:val="24"/>
        </w:rPr>
        <w:t>（特殊情况以合同为准）。</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rPr>
        <w:t xml:space="preserve">3. </w:t>
      </w:r>
      <w:r w:rsidRPr="00793A16">
        <w:rPr>
          <w:rFonts w:hint="eastAsia"/>
          <w:sz w:val="24"/>
        </w:rPr>
        <w:t>提供制造商完整的随机资料，包括完整的使用和维修手册等。</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rPr>
        <w:t xml:space="preserve">4. </w:t>
      </w:r>
      <w:r w:rsidRPr="00793A16">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szCs w:val="24"/>
        </w:rPr>
        <w:t>★</w:t>
      </w:r>
      <w:r w:rsidRPr="00793A16">
        <w:rPr>
          <w:rFonts w:hint="eastAsia"/>
          <w:sz w:val="24"/>
        </w:rPr>
        <w:t>（四）付款方式</w:t>
      </w:r>
    </w:p>
    <w:p w:rsidR="00F73252" w:rsidRPr="00793A16" w:rsidRDefault="00030777" w:rsidP="00030777">
      <w:pPr>
        <w:autoSpaceDE w:val="0"/>
        <w:autoSpaceDN w:val="0"/>
        <w:adjustRightInd w:val="0"/>
        <w:spacing w:line="360" w:lineRule="auto"/>
        <w:ind w:firstLineChars="200" w:firstLine="480"/>
        <w:rPr>
          <w:sz w:val="24"/>
        </w:rPr>
      </w:pPr>
      <w:r w:rsidRPr="00793A16">
        <w:rPr>
          <w:rFonts w:hint="eastAsia"/>
          <w:sz w:val="24"/>
        </w:rPr>
        <w:t>签订合同</w:t>
      </w:r>
      <w:r w:rsidR="00F35FF9" w:rsidRPr="00793A16">
        <w:rPr>
          <w:rFonts w:hint="eastAsia"/>
          <w:sz w:val="24"/>
        </w:rPr>
        <w:t>并经兼容性测试合格后</w:t>
      </w:r>
      <w:r w:rsidRPr="00793A16">
        <w:rPr>
          <w:rFonts w:hint="eastAsia"/>
          <w:sz w:val="24"/>
        </w:rPr>
        <w:t>起</w:t>
      </w:r>
      <w:r w:rsidRPr="00793A16">
        <w:rPr>
          <w:rFonts w:hint="eastAsia"/>
          <w:sz w:val="24"/>
        </w:rPr>
        <w:t>10</w:t>
      </w:r>
      <w:r w:rsidRPr="00793A16">
        <w:rPr>
          <w:rFonts w:hint="eastAsia"/>
          <w:sz w:val="24"/>
        </w:rPr>
        <w:t>日内支付合同总额的</w:t>
      </w:r>
      <w:r w:rsidRPr="00793A16">
        <w:rPr>
          <w:rFonts w:hint="eastAsia"/>
          <w:sz w:val="24"/>
        </w:rPr>
        <w:t>20%</w:t>
      </w:r>
      <w:r w:rsidRPr="00793A16">
        <w:rPr>
          <w:rFonts w:hint="eastAsia"/>
          <w:sz w:val="24"/>
        </w:rPr>
        <w:t>，货到现场后</w:t>
      </w:r>
      <w:r w:rsidRPr="00793A16">
        <w:rPr>
          <w:rFonts w:hint="eastAsia"/>
          <w:sz w:val="24"/>
        </w:rPr>
        <w:t>10</w:t>
      </w:r>
      <w:r w:rsidRPr="00793A16">
        <w:rPr>
          <w:rFonts w:hint="eastAsia"/>
          <w:sz w:val="24"/>
        </w:rPr>
        <w:t>日内支付合同总金额</w:t>
      </w:r>
      <w:r w:rsidRPr="00793A16">
        <w:rPr>
          <w:rFonts w:hint="eastAsia"/>
          <w:sz w:val="24"/>
        </w:rPr>
        <w:t>40%</w:t>
      </w:r>
      <w:r w:rsidRPr="00793A16">
        <w:rPr>
          <w:rFonts w:hint="eastAsia"/>
          <w:sz w:val="24"/>
        </w:rPr>
        <w:t>，安装调试完成验收合格之日起</w:t>
      </w:r>
      <w:r w:rsidRPr="00793A16">
        <w:rPr>
          <w:rFonts w:hint="eastAsia"/>
          <w:sz w:val="24"/>
        </w:rPr>
        <w:t>10</w:t>
      </w:r>
      <w:r w:rsidRPr="00793A16">
        <w:rPr>
          <w:rFonts w:hint="eastAsia"/>
          <w:sz w:val="24"/>
        </w:rPr>
        <w:t>日内支付合同总额的</w:t>
      </w:r>
      <w:r w:rsidRPr="00793A16">
        <w:rPr>
          <w:rFonts w:hint="eastAsia"/>
          <w:sz w:val="24"/>
        </w:rPr>
        <w:t>40%</w:t>
      </w:r>
      <w:r w:rsidR="00F73252" w:rsidRPr="00793A16">
        <w:rPr>
          <w:rFonts w:hint="eastAsia"/>
          <w:sz w:val="24"/>
        </w:rPr>
        <w:t>（特殊情况以合同为准）。</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szCs w:val="24"/>
        </w:rPr>
        <w:t>★</w:t>
      </w:r>
      <w:r w:rsidRPr="00793A16">
        <w:rPr>
          <w:rFonts w:hint="eastAsia"/>
          <w:sz w:val="24"/>
        </w:rPr>
        <w:t>（五）投标保证金和履约保证金</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rPr>
        <w:t>本项目不收取投标保证金和履约保证金。</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szCs w:val="24"/>
        </w:rPr>
        <w:t>★</w:t>
      </w:r>
      <w:r w:rsidRPr="00793A16">
        <w:rPr>
          <w:rFonts w:hint="eastAsia"/>
          <w:sz w:val="24"/>
        </w:rPr>
        <w:t>（六）验收方法及标准</w:t>
      </w:r>
    </w:p>
    <w:p w:rsidR="00F73252" w:rsidRPr="00793A16" w:rsidRDefault="00F73252" w:rsidP="002A1FBA">
      <w:pPr>
        <w:autoSpaceDE w:val="0"/>
        <w:autoSpaceDN w:val="0"/>
        <w:adjustRightInd w:val="0"/>
        <w:spacing w:line="360" w:lineRule="auto"/>
        <w:ind w:firstLineChars="200" w:firstLine="480"/>
        <w:rPr>
          <w:sz w:val="24"/>
        </w:rPr>
      </w:pPr>
      <w:r w:rsidRPr="00793A16">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793A16" w:rsidRDefault="00F73252" w:rsidP="002A1FBA">
      <w:pPr>
        <w:spacing w:line="360" w:lineRule="auto"/>
        <w:ind w:firstLineChars="200" w:firstLine="480"/>
        <w:outlineLvl w:val="0"/>
        <w:rPr>
          <w:sz w:val="24"/>
        </w:rPr>
      </w:pPr>
      <w:r w:rsidRPr="00793A16">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93A16" w:rsidRPr="00793A16" w:rsidTr="009C7AEA">
        <w:trPr>
          <w:jc w:val="center"/>
        </w:trPr>
        <w:tc>
          <w:tcPr>
            <w:tcW w:w="9250" w:type="dxa"/>
            <w:gridSpan w:val="3"/>
            <w:shd w:val="clear" w:color="auto" w:fill="auto"/>
            <w:vAlign w:val="center"/>
            <w:hideMark/>
          </w:tcPr>
          <w:p w:rsidR="00F73252" w:rsidRPr="00793A16" w:rsidRDefault="00F73252" w:rsidP="009C7AEA">
            <w:pPr>
              <w:widowControl/>
              <w:snapToGrid w:val="0"/>
              <w:jc w:val="center"/>
              <w:rPr>
                <w:kern w:val="0"/>
                <w:sz w:val="24"/>
                <w:szCs w:val="24"/>
              </w:rPr>
            </w:pPr>
            <w:r w:rsidRPr="00793A16">
              <w:rPr>
                <w:kern w:val="0"/>
                <w:sz w:val="24"/>
                <w:szCs w:val="24"/>
              </w:rPr>
              <w:t>第一部分</w:t>
            </w:r>
            <w:r w:rsidRPr="00793A16">
              <w:rPr>
                <w:rFonts w:hint="eastAsia"/>
                <w:kern w:val="0"/>
                <w:sz w:val="24"/>
                <w:szCs w:val="24"/>
              </w:rPr>
              <w:t xml:space="preserve"> </w:t>
            </w:r>
            <w:r w:rsidRPr="00793A16">
              <w:rPr>
                <w:rFonts w:hint="eastAsia"/>
                <w:kern w:val="0"/>
                <w:sz w:val="24"/>
                <w:szCs w:val="24"/>
              </w:rPr>
              <w:t>价格（</w:t>
            </w:r>
            <w:r w:rsidRPr="00793A16">
              <w:rPr>
                <w:rFonts w:hint="eastAsia"/>
                <w:kern w:val="0"/>
                <w:sz w:val="24"/>
                <w:szCs w:val="24"/>
              </w:rPr>
              <w:t>30</w:t>
            </w:r>
            <w:r w:rsidRPr="00793A16">
              <w:rPr>
                <w:rFonts w:hint="eastAsia"/>
                <w:kern w:val="0"/>
                <w:sz w:val="24"/>
                <w:szCs w:val="24"/>
              </w:rPr>
              <w:t>分）</w:t>
            </w:r>
          </w:p>
        </w:tc>
        <w:tc>
          <w:tcPr>
            <w:tcW w:w="1010" w:type="dxa"/>
            <w:shd w:val="clear" w:color="auto" w:fill="auto"/>
            <w:vAlign w:val="center"/>
            <w:hideMark/>
          </w:tcPr>
          <w:p w:rsidR="00F73252" w:rsidRPr="00793A16" w:rsidRDefault="00F73252" w:rsidP="009C7AEA">
            <w:pPr>
              <w:widowControl/>
              <w:snapToGrid w:val="0"/>
              <w:jc w:val="center"/>
              <w:rPr>
                <w:kern w:val="0"/>
                <w:sz w:val="24"/>
                <w:szCs w:val="24"/>
              </w:rPr>
            </w:pPr>
            <w:r w:rsidRPr="00793A16">
              <w:rPr>
                <w:kern w:val="0"/>
                <w:sz w:val="24"/>
                <w:szCs w:val="24"/>
              </w:rPr>
              <w:t>分值</w:t>
            </w:r>
          </w:p>
        </w:tc>
      </w:tr>
      <w:tr w:rsidR="00793A16" w:rsidRPr="00793A16" w:rsidTr="009C7AEA">
        <w:trPr>
          <w:jc w:val="center"/>
        </w:trPr>
        <w:tc>
          <w:tcPr>
            <w:tcW w:w="508" w:type="dxa"/>
            <w:shd w:val="clear" w:color="auto" w:fill="auto"/>
            <w:noWrap/>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1</w:t>
            </w:r>
          </w:p>
        </w:tc>
        <w:tc>
          <w:tcPr>
            <w:tcW w:w="1655"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价格</w:t>
            </w:r>
          </w:p>
        </w:tc>
        <w:tc>
          <w:tcPr>
            <w:tcW w:w="7087" w:type="dxa"/>
            <w:shd w:val="clear" w:color="auto" w:fill="auto"/>
            <w:vAlign w:val="center"/>
          </w:tcPr>
          <w:p w:rsidR="00F73252" w:rsidRPr="00793A16" w:rsidRDefault="00F73252" w:rsidP="009C7AEA">
            <w:pPr>
              <w:widowControl/>
              <w:snapToGrid w:val="0"/>
              <w:rPr>
                <w:kern w:val="0"/>
                <w:sz w:val="24"/>
                <w:szCs w:val="24"/>
              </w:rPr>
            </w:pPr>
            <w:r w:rsidRPr="00793A16">
              <w:rPr>
                <w:rFonts w:hint="eastAsia"/>
                <w:kern w:val="0"/>
                <w:sz w:val="24"/>
                <w:szCs w:val="24"/>
              </w:rPr>
              <w:t>（</w:t>
            </w:r>
            <w:r w:rsidRPr="00793A16">
              <w:rPr>
                <w:rFonts w:hint="eastAsia"/>
                <w:kern w:val="0"/>
                <w:sz w:val="24"/>
                <w:szCs w:val="24"/>
              </w:rPr>
              <w:t>1</w:t>
            </w:r>
            <w:r w:rsidRPr="00793A16">
              <w:rPr>
                <w:rFonts w:hint="eastAsia"/>
                <w:kern w:val="0"/>
                <w:sz w:val="24"/>
                <w:szCs w:val="24"/>
              </w:rPr>
              <w:t>）投标报价超过采购预算的，投标无效，未超过采购预算的投标报价按以下公式进行计算</w:t>
            </w:r>
          </w:p>
          <w:p w:rsidR="00F73252" w:rsidRPr="00793A16" w:rsidRDefault="00F73252" w:rsidP="009C7AEA">
            <w:pPr>
              <w:widowControl/>
              <w:snapToGrid w:val="0"/>
              <w:rPr>
                <w:kern w:val="0"/>
                <w:sz w:val="24"/>
                <w:szCs w:val="24"/>
              </w:rPr>
            </w:pPr>
            <w:r w:rsidRPr="00793A16">
              <w:rPr>
                <w:rFonts w:hint="eastAsia"/>
                <w:kern w:val="0"/>
                <w:sz w:val="24"/>
                <w:szCs w:val="24"/>
              </w:rPr>
              <w:t>（</w:t>
            </w:r>
            <w:r w:rsidRPr="00793A16">
              <w:rPr>
                <w:rFonts w:hint="eastAsia"/>
                <w:kern w:val="0"/>
                <w:sz w:val="24"/>
                <w:szCs w:val="24"/>
              </w:rPr>
              <w:t>2</w:t>
            </w:r>
            <w:r w:rsidRPr="00793A16">
              <w:rPr>
                <w:rFonts w:hint="eastAsia"/>
                <w:kern w:val="0"/>
                <w:sz w:val="24"/>
                <w:szCs w:val="24"/>
              </w:rPr>
              <w:t>）投标报价得分</w:t>
            </w:r>
            <w:r w:rsidRPr="00793A16">
              <w:rPr>
                <w:rFonts w:hint="eastAsia"/>
                <w:kern w:val="0"/>
                <w:sz w:val="24"/>
                <w:szCs w:val="24"/>
              </w:rPr>
              <w:t>=</w:t>
            </w:r>
            <w:r w:rsidRPr="00793A16">
              <w:rPr>
                <w:rFonts w:hint="eastAsia"/>
                <w:kern w:val="0"/>
                <w:sz w:val="24"/>
                <w:szCs w:val="24"/>
              </w:rPr>
              <w:t>（评标基准价</w:t>
            </w:r>
            <w:r w:rsidRPr="00793A16">
              <w:rPr>
                <w:rFonts w:hint="eastAsia"/>
                <w:kern w:val="0"/>
                <w:sz w:val="24"/>
                <w:szCs w:val="24"/>
              </w:rPr>
              <w:t>/</w:t>
            </w:r>
            <w:r w:rsidRPr="00793A16">
              <w:rPr>
                <w:rFonts w:hint="eastAsia"/>
                <w:kern w:val="0"/>
                <w:sz w:val="24"/>
                <w:szCs w:val="24"/>
              </w:rPr>
              <w:t>投标报价）×</w:t>
            </w:r>
            <w:r w:rsidRPr="00793A16">
              <w:rPr>
                <w:rFonts w:hint="eastAsia"/>
                <w:kern w:val="0"/>
                <w:sz w:val="24"/>
                <w:szCs w:val="24"/>
              </w:rPr>
              <w:t>30</w:t>
            </w:r>
          </w:p>
          <w:p w:rsidR="00F73252" w:rsidRPr="00793A16" w:rsidRDefault="00F73252" w:rsidP="009C7AEA">
            <w:pPr>
              <w:widowControl/>
              <w:snapToGrid w:val="0"/>
              <w:rPr>
                <w:kern w:val="0"/>
                <w:sz w:val="24"/>
                <w:szCs w:val="24"/>
              </w:rPr>
            </w:pPr>
            <w:r w:rsidRPr="00793A16">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30</w:t>
            </w:r>
          </w:p>
        </w:tc>
      </w:tr>
      <w:tr w:rsidR="00793A16" w:rsidRPr="00793A16" w:rsidTr="009C7AEA">
        <w:trPr>
          <w:jc w:val="center"/>
        </w:trPr>
        <w:tc>
          <w:tcPr>
            <w:tcW w:w="9250" w:type="dxa"/>
            <w:gridSpan w:val="3"/>
            <w:shd w:val="clear" w:color="auto" w:fill="auto"/>
            <w:noWrap/>
            <w:vAlign w:val="center"/>
          </w:tcPr>
          <w:p w:rsidR="00F73252" w:rsidRPr="00793A16" w:rsidRDefault="00F73252" w:rsidP="003A4BC1">
            <w:pPr>
              <w:widowControl/>
              <w:snapToGrid w:val="0"/>
              <w:jc w:val="center"/>
              <w:rPr>
                <w:kern w:val="0"/>
                <w:sz w:val="24"/>
                <w:szCs w:val="24"/>
              </w:rPr>
            </w:pPr>
            <w:r w:rsidRPr="00793A16">
              <w:rPr>
                <w:kern w:val="0"/>
                <w:sz w:val="24"/>
                <w:szCs w:val="24"/>
              </w:rPr>
              <w:t>第</w:t>
            </w:r>
            <w:r w:rsidRPr="00793A16">
              <w:rPr>
                <w:rFonts w:hint="eastAsia"/>
                <w:kern w:val="0"/>
                <w:sz w:val="24"/>
                <w:szCs w:val="24"/>
              </w:rPr>
              <w:t>二</w:t>
            </w:r>
            <w:r w:rsidRPr="00793A16">
              <w:rPr>
                <w:kern w:val="0"/>
                <w:sz w:val="24"/>
                <w:szCs w:val="24"/>
              </w:rPr>
              <w:t>部分</w:t>
            </w:r>
            <w:r w:rsidRPr="00793A16">
              <w:rPr>
                <w:kern w:val="0"/>
                <w:sz w:val="24"/>
                <w:szCs w:val="24"/>
              </w:rPr>
              <w:t xml:space="preserve"> </w:t>
            </w:r>
            <w:r w:rsidRPr="00793A16">
              <w:rPr>
                <w:rFonts w:hint="eastAsia"/>
                <w:kern w:val="0"/>
                <w:sz w:val="24"/>
                <w:szCs w:val="24"/>
              </w:rPr>
              <w:t>客观分</w:t>
            </w:r>
            <w:r w:rsidRPr="00793A16">
              <w:rPr>
                <w:kern w:val="0"/>
                <w:sz w:val="24"/>
                <w:szCs w:val="24"/>
              </w:rPr>
              <w:t>（</w:t>
            </w:r>
            <w:r w:rsidR="003A4BC1" w:rsidRPr="00793A16">
              <w:rPr>
                <w:rFonts w:hint="eastAsia"/>
                <w:kern w:val="0"/>
                <w:sz w:val="24"/>
                <w:szCs w:val="24"/>
              </w:rPr>
              <w:t>34</w:t>
            </w:r>
            <w:r w:rsidRPr="00793A16">
              <w:rPr>
                <w:kern w:val="0"/>
                <w:sz w:val="24"/>
                <w:szCs w:val="24"/>
              </w:rPr>
              <w:t>分）</w:t>
            </w:r>
          </w:p>
        </w:tc>
        <w:tc>
          <w:tcPr>
            <w:tcW w:w="1010"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分值</w:t>
            </w:r>
          </w:p>
        </w:tc>
      </w:tr>
      <w:tr w:rsidR="00793A16" w:rsidRPr="00793A16" w:rsidTr="009C7AEA">
        <w:trPr>
          <w:jc w:val="center"/>
        </w:trPr>
        <w:tc>
          <w:tcPr>
            <w:tcW w:w="508" w:type="dxa"/>
            <w:shd w:val="clear" w:color="auto" w:fill="auto"/>
            <w:noWrap/>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1</w:t>
            </w:r>
          </w:p>
        </w:tc>
        <w:tc>
          <w:tcPr>
            <w:tcW w:w="1655"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bCs/>
                <w:sz w:val="24"/>
              </w:rPr>
              <w:t>环境标志产品</w:t>
            </w:r>
          </w:p>
        </w:tc>
        <w:tc>
          <w:tcPr>
            <w:tcW w:w="7087" w:type="dxa"/>
            <w:shd w:val="clear" w:color="auto" w:fill="auto"/>
            <w:vAlign w:val="center"/>
          </w:tcPr>
          <w:p w:rsidR="00F73252" w:rsidRPr="00793A16" w:rsidRDefault="00F73252" w:rsidP="009C7AEA">
            <w:pPr>
              <w:snapToGrid w:val="0"/>
              <w:rPr>
                <w:bCs/>
                <w:sz w:val="24"/>
              </w:rPr>
            </w:pPr>
            <w:r w:rsidRPr="00793A16">
              <w:rPr>
                <w:rFonts w:hint="eastAsia"/>
                <w:bCs/>
                <w:sz w:val="24"/>
              </w:rPr>
              <w:t>按照《关于调整优化节能产品、环境标志产品政府采购执行机制的通知》（财库〔</w:t>
            </w:r>
            <w:r w:rsidRPr="00793A16">
              <w:rPr>
                <w:rFonts w:hint="eastAsia"/>
                <w:bCs/>
                <w:sz w:val="24"/>
              </w:rPr>
              <w:t>2019</w:t>
            </w:r>
            <w:r w:rsidRPr="00793A16">
              <w:rPr>
                <w:rFonts w:hint="eastAsia"/>
                <w:bCs/>
                <w:sz w:val="24"/>
              </w:rPr>
              <w:t>〕</w:t>
            </w:r>
            <w:r w:rsidRPr="00793A16">
              <w:rPr>
                <w:rFonts w:hint="eastAsia"/>
                <w:bCs/>
                <w:sz w:val="24"/>
              </w:rPr>
              <w:t>9</w:t>
            </w:r>
            <w:r w:rsidRPr="00793A16">
              <w:rPr>
                <w:rFonts w:hint="eastAsia"/>
                <w:bCs/>
                <w:sz w:val="24"/>
              </w:rPr>
              <w:t>号）判定，投标产品是否属于环境标志产品。</w:t>
            </w:r>
          </w:p>
          <w:p w:rsidR="00F73252" w:rsidRPr="00793A16" w:rsidRDefault="00F73252" w:rsidP="009C7AEA">
            <w:pPr>
              <w:snapToGrid w:val="0"/>
              <w:rPr>
                <w:bCs/>
                <w:sz w:val="24"/>
              </w:rPr>
            </w:pPr>
            <w:r w:rsidRPr="00793A16">
              <w:rPr>
                <w:rFonts w:hint="eastAsia"/>
                <w:bCs/>
                <w:sz w:val="24"/>
              </w:rPr>
              <w:t>投标产品为</w:t>
            </w:r>
            <w:r w:rsidRPr="00793A16">
              <w:rPr>
                <w:rFonts w:hint="eastAsia"/>
                <w:bCs/>
                <w:sz w:val="24"/>
              </w:rPr>
              <w:t>1</w:t>
            </w:r>
            <w:r w:rsidRPr="00793A16">
              <w:rPr>
                <w:rFonts w:hint="eastAsia"/>
                <w:bCs/>
                <w:sz w:val="24"/>
              </w:rPr>
              <w:t>项的，且投标产品是环境标志产品的：</w:t>
            </w:r>
            <w:r w:rsidRPr="00793A16">
              <w:rPr>
                <w:rFonts w:hint="eastAsia"/>
                <w:bCs/>
                <w:sz w:val="24"/>
              </w:rPr>
              <w:t>2</w:t>
            </w:r>
            <w:r w:rsidRPr="00793A16">
              <w:rPr>
                <w:rFonts w:hint="eastAsia"/>
                <w:bCs/>
                <w:sz w:val="24"/>
              </w:rPr>
              <w:t>分</w:t>
            </w:r>
          </w:p>
          <w:p w:rsidR="00F73252" w:rsidRPr="00793A16" w:rsidRDefault="00F73252" w:rsidP="009C7AEA">
            <w:pPr>
              <w:snapToGrid w:val="0"/>
              <w:rPr>
                <w:bCs/>
                <w:sz w:val="24"/>
              </w:rPr>
            </w:pPr>
            <w:r w:rsidRPr="00793A16">
              <w:rPr>
                <w:rFonts w:hint="eastAsia"/>
                <w:bCs/>
                <w:sz w:val="24"/>
              </w:rPr>
              <w:t>投标产品为多项的，得分为环境标志产品价值权重×</w:t>
            </w:r>
            <w:r w:rsidRPr="00793A16">
              <w:rPr>
                <w:rFonts w:hint="eastAsia"/>
                <w:bCs/>
                <w:sz w:val="24"/>
              </w:rPr>
              <w:t>2</w:t>
            </w:r>
            <w:r w:rsidRPr="00793A16">
              <w:rPr>
                <w:rFonts w:hint="eastAsia"/>
                <w:bCs/>
                <w:sz w:val="24"/>
              </w:rPr>
              <w:t>分</w:t>
            </w:r>
          </w:p>
          <w:p w:rsidR="00F73252" w:rsidRPr="00793A16" w:rsidRDefault="00F73252" w:rsidP="009C7AEA">
            <w:pPr>
              <w:snapToGrid w:val="0"/>
              <w:rPr>
                <w:kern w:val="0"/>
                <w:sz w:val="24"/>
                <w:szCs w:val="24"/>
              </w:rPr>
            </w:pPr>
            <w:r w:rsidRPr="00793A16">
              <w:rPr>
                <w:rFonts w:hint="eastAsia"/>
                <w:bCs/>
                <w:sz w:val="24"/>
              </w:rPr>
              <w:t>其他：</w:t>
            </w:r>
            <w:r w:rsidRPr="00793A16">
              <w:rPr>
                <w:rFonts w:hint="eastAsia"/>
                <w:bCs/>
                <w:sz w:val="24"/>
              </w:rPr>
              <w:t>0</w:t>
            </w:r>
            <w:r w:rsidRPr="00793A16">
              <w:rPr>
                <w:rFonts w:hint="eastAsia"/>
                <w:bCs/>
                <w:sz w:val="24"/>
              </w:rPr>
              <w:t>分</w:t>
            </w:r>
          </w:p>
        </w:tc>
        <w:tc>
          <w:tcPr>
            <w:tcW w:w="1010"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2</w:t>
            </w:r>
          </w:p>
        </w:tc>
      </w:tr>
      <w:tr w:rsidR="00793A16" w:rsidRPr="00793A16" w:rsidTr="009C7AEA">
        <w:trPr>
          <w:jc w:val="center"/>
        </w:trPr>
        <w:tc>
          <w:tcPr>
            <w:tcW w:w="508" w:type="dxa"/>
            <w:shd w:val="clear" w:color="auto" w:fill="auto"/>
            <w:noWrap/>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2</w:t>
            </w:r>
          </w:p>
        </w:tc>
        <w:tc>
          <w:tcPr>
            <w:tcW w:w="1655"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bCs/>
                <w:sz w:val="24"/>
              </w:rPr>
              <w:t>节能产品</w:t>
            </w:r>
          </w:p>
        </w:tc>
        <w:tc>
          <w:tcPr>
            <w:tcW w:w="7087" w:type="dxa"/>
            <w:shd w:val="clear" w:color="auto" w:fill="auto"/>
            <w:vAlign w:val="center"/>
          </w:tcPr>
          <w:p w:rsidR="00F73252" w:rsidRPr="00793A16" w:rsidRDefault="00F73252" w:rsidP="009C7AEA">
            <w:pPr>
              <w:snapToGrid w:val="0"/>
              <w:rPr>
                <w:bCs/>
                <w:sz w:val="24"/>
              </w:rPr>
            </w:pPr>
            <w:r w:rsidRPr="00793A16">
              <w:rPr>
                <w:rFonts w:hint="eastAsia"/>
                <w:bCs/>
                <w:sz w:val="24"/>
              </w:rPr>
              <w:t>按照《关于调整优化节能产品、环境标志产品政府采购执行机制的通知》（财库〔</w:t>
            </w:r>
            <w:r w:rsidRPr="00793A16">
              <w:rPr>
                <w:rFonts w:hint="eastAsia"/>
                <w:bCs/>
                <w:sz w:val="24"/>
              </w:rPr>
              <w:t>2019</w:t>
            </w:r>
            <w:r w:rsidRPr="00793A16">
              <w:rPr>
                <w:rFonts w:hint="eastAsia"/>
                <w:bCs/>
                <w:sz w:val="24"/>
              </w:rPr>
              <w:t>〕</w:t>
            </w:r>
            <w:r w:rsidRPr="00793A16">
              <w:rPr>
                <w:rFonts w:hint="eastAsia"/>
                <w:bCs/>
                <w:sz w:val="24"/>
              </w:rPr>
              <w:t>9</w:t>
            </w:r>
            <w:r w:rsidRPr="00793A16">
              <w:rPr>
                <w:rFonts w:hint="eastAsia"/>
                <w:bCs/>
                <w:sz w:val="24"/>
              </w:rPr>
              <w:t>号）判定，投标产品是否属于节能产品。</w:t>
            </w:r>
          </w:p>
          <w:p w:rsidR="00F73252" w:rsidRPr="00793A16" w:rsidRDefault="00F73252" w:rsidP="009C7AEA">
            <w:pPr>
              <w:snapToGrid w:val="0"/>
              <w:rPr>
                <w:bCs/>
                <w:sz w:val="24"/>
              </w:rPr>
            </w:pPr>
            <w:r w:rsidRPr="00793A16">
              <w:rPr>
                <w:rFonts w:hint="eastAsia"/>
                <w:bCs/>
                <w:sz w:val="24"/>
              </w:rPr>
              <w:t>投标产品为</w:t>
            </w:r>
            <w:r w:rsidRPr="00793A16">
              <w:rPr>
                <w:rFonts w:hint="eastAsia"/>
                <w:bCs/>
                <w:sz w:val="24"/>
              </w:rPr>
              <w:t>1</w:t>
            </w:r>
            <w:r w:rsidRPr="00793A16">
              <w:rPr>
                <w:rFonts w:hint="eastAsia"/>
                <w:bCs/>
                <w:sz w:val="24"/>
              </w:rPr>
              <w:t>项的，且投标产品是非强制采购节能产品的：</w:t>
            </w:r>
            <w:r w:rsidRPr="00793A16">
              <w:rPr>
                <w:rFonts w:hint="eastAsia"/>
                <w:bCs/>
                <w:sz w:val="24"/>
              </w:rPr>
              <w:t>2</w:t>
            </w:r>
            <w:r w:rsidRPr="00793A16">
              <w:rPr>
                <w:rFonts w:hint="eastAsia"/>
                <w:bCs/>
                <w:sz w:val="24"/>
              </w:rPr>
              <w:t>分</w:t>
            </w:r>
          </w:p>
          <w:p w:rsidR="00F73252" w:rsidRPr="00793A16" w:rsidRDefault="00F73252" w:rsidP="009C7AEA">
            <w:pPr>
              <w:snapToGrid w:val="0"/>
              <w:rPr>
                <w:bCs/>
                <w:sz w:val="24"/>
              </w:rPr>
            </w:pPr>
            <w:r w:rsidRPr="00793A16">
              <w:rPr>
                <w:rFonts w:hint="eastAsia"/>
                <w:bCs/>
                <w:sz w:val="24"/>
              </w:rPr>
              <w:t>投标产品为多项的，得分为非强制采购节能产品价值权重×</w:t>
            </w:r>
            <w:r w:rsidRPr="00793A16">
              <w:rPr>
                <w:rFonts w:hint="eastAsia"/>
                <w:bCs/>
                <w:sz w:val="24"/>
              </w:rPr>
              <w:t>2</w:t>
            </w:r>
            <w:r w:rsidRPr="00793A16">
              <w:rPr>
                <w:rFonts w:hint="eastAsia"/>
                <w:bCs/>
                <w:sz w:val="24"/>
              </w:rPr>
              <w:t>分</w:t>
            </w:r>
          </w:p>
          <w:p w:rsidR="00F73252" w:rsidRPr="00793A16" w:rsidRDefault="00F73252" w:rsidP="009C7AEA">
            <w:pPr>
              <w:snapToGrid w:val="0"/>
              <w:rPr>
                <w:bCs/>
                <w:sz w:val="24"/>
              </w:rPr>
            </w:pPr>
            <w:r w:rsidRPr="00793A16">
              <w:rPr>
                <w:rFonts w:hint="eastAsia"/>
                <w:bCs/>
                <w:sz w:val="24"/>
              </w:rPr>
              <w:t>其他：</w:t>
            </w:r>
            <w:r w:rsidRPr="00793A16">
              <w:rPr>
                <w:rFonts w:hint="eastAsia"/>
                <w:bCs/>
                <w:sz w:val="24"/>
              </w:rPr>
              <w:t>0</w:t>
            </w:r>
            <w:r w:rsidRPr="00793A16">
              <w:rPr>
                <w:rFonts w:hint="eastAsia"/>
                <w:bCs/>
                <w:sz w:val="24"/>
              </w:rPr>
              <w:t>分</w:t>
            </w:r>
          </w:p>
        </w:tc>
        <w:tc>
          <w:tcPr>
            <w:tcW w:w="1010"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2</w:t>
            </w:r>
          </w:p>
        </w:tc>
      </w:tr>
      <w:tr w:rsidR="00793A16" w:rsidRPr="00793A16" w:rsidTr="009C7AEA">
        <w:trPr>
          <w:jc w:val="center"/>
        </w:trPr>
        <w:tc>
          <w:tcPr>
            <w:tcW w:w="508" w:type="dxa"/>
            <w:shd w:val="clear" w:color="auto" w:fill="auto"/>
            <w:noWrap/>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3</w:t>
            </w:r>
          </w:p>
        </w:tc>
        <w:tc>
          <w:tcPr>
            <w:tcW w:w="1655"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制造商认证评价</w:t>
            </w:r>
          </w:p>
        </w:tc>
        <w:tc>
          <w:tcPr>
            <w:tcW w:w="7087" w:type="dxa"/>
            <w:shd w:val="clear" w:color="auto" w:fill="auto"/>
            <w:vAlign w:val="center"/>
          </w:tcPr>
          <w:p w:rsidR="00F73252" w:rsidRPr="00793A16" w:rsidRDefault="00F73252" w:rsidP="009C7AEA">
            <w:pPr>
              <w:snapToGrid w:val="0"/>
              <w:rPr>
                <w:bCs/>
                <w:sz w:val="24"/>
              </w:rPr>
            </w:pPr>
            <w:r w:rsidRPr="00793A16">
              <w:rPr>
                <w:rFonts w:hint="eastAsia"/>
                <w:bCs/>
                <w:sz w:val="24"/>
              </w:rPr>
              <w:t>所投产品的制造商具备质量管理体系认证、职业健康安全管理体系认证、环境管理体系认证，投标文件中提供证书扫描件。具备</w:t>
            </w:r>
            <w:r w:rsidRPr="00793A16">
              <w:rPr>
                <w:rFonts w:hint="eastAsia"/>
                <w:bCs/>
                <w:sz w:val="24"/>
              </w:rPr>
              <w:t>1</w:t>
            </w:r>
            <w:r w:rsidRPr="00793A16">
              <w:rPr>
                <w:rFonts w:hint="eastAsia"/>
                <w:bCs/>
                <w:sz w:val="24"/>
              </w:rPr>
              <w:t>份证书得</w:t>
            </w:r>
            <w:r w:rsidRPr="00793A16">
              <w:rPr>
                <w:rFonts w:hint="eastAsia"/>
                <w:bCs/>
                <w:sz w:val="24"/>
              </w:rPr>
              <w:t>1</w:t>
            </w:r>
            <w:r w:rsidRPr="00793A16">
              <w:rPr>
                <w:rFonts w:hint="eastAsia"/>
                <w:bCs/>
                <w:sz w:val="24"/>
              </w:rPr>
              <w:t>分，最多</w:t>
            </w:r>
            <w:r w:rsidRPr="00793A16">
              <w:rPr>
                <w:rFonts w:hint="eastAsia"/>
                <w:bCs/>
                <w:sz w:val="24"/>
              </w:rPr>
              <w:t>3</w:t>
            </w:r>
            <w:r w:rsidRPr="00793A16">
              <w:rPr>
                <w:rFonts w:hint="eastAsia"/>
                <w:bCs/>
                <w:sz w:val="24"/>
              </w:rPr>
              <w:t>分</w:t>
            </w:r>
          </w:p>
        </w:tc>
        <w:tc>
          <w:tcPr>
            <w:tcW w:w="1010"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3</w:t>
            </w:r>
          </w:p>
        </w:tc>
      </w:tr>
      <w:tr w:rsidR="00793A16" w:rsidRPr="00793A16" w:rsidTr="009C7AEA">
        <w:trPr>
          <w:jc w:val="center"/>
        </w:trPr>
        <w:tc>
          <w:tcPr>
            <w:tcW w:w="508" w:type="dxa"/>
            <w:shd w:val="clear" w:color="auto" w:fill="auto"/>
            <w:noWrap/>
            <w:vAlign w:val="center"/>
          </w:tcPr>
          <w:p w:rsidR="00F73252" w:rsidRPr="00793A16" w:rsidRDefault="0080578A" w:rsidP="009C7AEA">
            <w:pPr>
              <w:widowControl/>
              <w:snapToGrid w:val="0"/>
              <w:jc w:val="center"/>
              <w:rPr>
                <w:kern w:val="0"/>
                <w:sz w:val="24"/>
                <w:szCs w:val="24"/>
              </w:rPr>
            </w:pPr>
            <w:r w:rsidRPr="00793A16">
              <w:rPr>
                <w:rFonts w:hint="eastAsia"/>
                <w:kern w:val="0"/>
                <w:sz w:val="24"/>
                <w:szCs w:val="24"/>
              </w:rPr>
              <w:t>4</w:t>
            </w:r>
          </w:p>
        </w:tc>
        <w:tc>
          <w:tcPr>
            <w:tcW w:w="1655"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投标人业绩评价</w:t>
            </w:r>
          </w:p>
        </w:tc>
        <w:tc>
          <w:tcPr>
            <w:tcW w:w="7087" w:type="dxa"/>
            <w:shd w:val="clear" w:color="auto" w:fill="auto"/>
            <w:vAlign w:val="center"/>
          </w:tcPr>
          <w:p w:rsidR="00F73252" w:rsidRPr="00793A16" w:rsidRDefault="00F73252" w:rsidP="009C7AEA">
            <w:pPr>
              <w:snapToGrid w:val="0"/>
              <w:rPr>
                <w:bCs/>
                <w:sz w:val="24"/>
              </w:rPr>
            </w:pPr>
            <w:r w:rsidRPr="00793A16">
              <w:rPr>
                <w:bCs/>
                <w:sz w:val="24"/>
              </w:rPr>
              <w:t>完全按照以下要求提供与</w:t>
            </w:r>
            <w:r w:rsidR="00F35FF9" w:rsidRPr="00793A16">
              <w:rPr>
                <w:rFonts w:hint="eastAsia"/>
                <w:bCs/>
                <w:sz w:val="24"/>
              </w:rPr>
              <w:t>安防监控类</w:t>
            </w:r>
            <w:r w:rsidRPr="00793A16">
              <w:rPr>
                <w:bCs/>
                <w:sz w:val="24"/>
              </w:rPr>
              <w:t>已完成的</w:t>
            </w:r>
            <w:r w:rsidRPr="00793A16">
              <w:rPr>
                <w:rFonts w:hint="eastAsia"/>
                <w:bCs/>
                <w:sz w:val="24"/>
              </w:rPr>
              <w:t>业绩</w:t>
            </w:r>
            <w:r w:rsidRPr="00793A16">
              <w:rPr>
                <w:bCs/>
                <w:sz w:val="24"/>
              </w:rPr>
              <w:t>，</w:t>
            </w:r>
            <w:r w:rsidRPr="00793A16">
              <w:rPr>
                <w:rFonts w:hint="eastAsia"/>
                <w:bCs/>
                <w:sz w:val="24"/>
              </w:rPr>
              <w:t>提供的证明材料均不得遮挡涂黑</w:t>
            </w:r>
            <w:r w:rsidRPr="00793A16">
              <w:rPr>
                <w:bCs/>
                <w:sz w:val="24"/>
              </w:rPr>
              <w:t>，否则不予认定加分。</w:t>
            </w:r>
          </w:p>
          <w:p w:rsidR="00F73252" w:rsidRPr="00793A16" w:rsidRDefault="00F73252" w:rsidP="009C7AEA">
            <w:pPr>
              <w:snapToGrid w:val="0"/>
              <w:rPr>
                <w:bCs/>
                <w:sz w:val="24"/>
              </w:rPr>
            </w:pPr>
            <w:r w:rsidRPr="00793A16">
              <w:rPr>
                <w:rFonts w:hint="eastAsia"/>
                <w:bCs/>
                <w:sz w:val="24"/>
              </w:rPr>
              <w:t xml:space="preserve">A. </w:t>
            </w:r>
            <w:r w:rsidRPr="00793A16">
              <w:rPr>
                <w:rFonts w:hint="eastAsia"/>
                <w:sz w:val="24"/>
              </w:rPr>
              <w:t>合同原件扫描件。</w:t>
            </w:r>
            <w:r w:rsidRPr="00793A16">
              <w:rPr>
                <w:bCs/>
                <w:sz w:val="24"/>
              </w:rPr>
              <w:t>包括买卖双方名称及盖章、合同清单</w:t>
            </w:r>
            <w:r w:rsidRPr="00793A16">
              <w:rPr>
                <w:rFonts w:hint="eastAsia"/>
                <w:bCs/>
                <w:sz w:val="24"/>
              </w:rPr>
              <w:t>、合同签订日期</w:t>
            </w:r>
            <w:r w:rsidR="006E1444" w:rsidRPr="00793A16">
              <w:rPr>
                <w:rFonts w:hint="eastAsia"/>
                <w:sz w:val="24"/>
              </w:rPr>
              <w:t>（应为</w:t>
            </w:r>
            <w:r w:rsidR="006E1444" w:rsidRPr="00793A16">
              <w:rPr>
                <w:sz w:val="24"/>
              </w:rPr>
              <w:t>20</w:t>
            </w:r>
            <w:r w:rsidR="006E1444" w:rsidRPr="00793A16">
              <w:rPr>
                <w:rFonts w:hint="eastAsia"/>
                <w:sz w:val="24"/>
              </w:rPr>
              <w:t>2</w:t>
            </w:r>
            <w:r w:rsidR="00FC0FE5" w:rsidRPr="00793A16">
              <w:rPr>
                <w:rFonts w:hint="eastAsia"/>
                <w:sz w:val="24"/>
              </w:rPr>
              <w:t>1</w:t>
            </w:r>
            <w:r w:rsidR="006E1444" w:rsidRPr="00793A16">
              <w:rPr>
                <w:rFonts w:hint="eastAsia"/>
                <w:sz w:val="24"/>
              </w:rPr>
              <w:t>年</w:t>
            </w:r>
            <w:r w:rsidR="006E1444" w:rsidRPr="00793A16">
              <w:rPr>
                <w:sz w:val="24"/>
              </w:rPr>
              <w:t>1</w:t>
            </w:r>
            <w:r w:rsidR="006E1444" w:rsidRPr="00793A16">
              <w:rPr>
                <w:rFonts w:hint="eastAsia"/>
                <w:sz w:val="24"/>
              </w:rPr>
              <w:t>月</w:t>
            </w:r>
            <w:r w:rsidR="006E1444" w:rsidRPr="00793A16">
              <w:rPr>
                <w:sz w:val="24"/>
              </w:rPr>
              <w:t>1</w:t>
            </w:r>
            <w:r w:rsidR="006E1444" w:rsidRPr="00793A16">
              <w:rPr>
                <w:rFonts w:hint="eastAsia"/>
                <w:sz w:val="24"/>
              </w:rPr>
              <w:t>日至今）</w:t>
            </w:r>
            <w:r w:rsidRPr="00793A16">
              <w:rPr>
                <w:bCs/>
                <w:sz w:val="24"/>
              </w:rPr>
              <w:t>。</w:t>
            </w:r>
          </w:p>
          <w:p w:rsidR="00F73252" w:rsidRPr="00793A16" w:rsidRDefault="00F73252" w:rsidP="009C7AEA">
            <w:pPr>
              <w:snapToGrid w:val="0"/>
              <w:rPr>
                <w:sz w:val="24"/>
              </w:rPr>
            </w:pPr>
            <w:r w:rsidRPr="00793A16">
              <w:rPr>
                <w:sz w:val="24"/>
              </w:rPr>
              <w:t>B.</w:t>
            </w:r>
            <w:r w:rsidRPr="00793A16">
              <w:rPr>
                <w:rFonts w:hint="eastAsia"/>
                <w:sz w:val="24"/>
              </w:rPr>
              <w:t xml:space="preserve"> </w:t>
            </w:r>
            <w:r w:rsidRPr="00793A16">
              <w:rPr>
                <w:rFonts w:hint="eastAsia"/>
                <w:sz w:val="24"/>
              </w:rPr>
              <w:t>上述</w:t>
            </w:r>
            <w:r w:rsidRPr="00793A16">
              <w:rPr>
                <w:sz w:val="24"/>
              </w:rPr>
              <w:t>合同履行</w:t>
            </w:r>
            <w:r w:rsidRPr="00793A16">
              <w:rPr>
                <w:rFonts w:hint="eastAsia"/>
                <w:sz w:val="24"/>
              </w:rPr>
              <w:t>良好</w:t>
            </w:r>
            <w:r w:rsidRPr="00793A16">
              <w:rPr>
                <w:sz w:val="24"/>
              </w:rPr>
              <w:t>的相关证明材料</w:t>
            </w:r>
            <w:r w:rsidRPr="00793A16">
              <w:rPr>
                <w:rFonts w:hint="eastAsia"/>
                <w:sz w:val="24"/>
              </w:rPr>
              <w:t>原件</w:t>
            </w:r>
            <w:r w:rsidRPr="00793A16">
              <w:rPr>
                <w:sz w:val="24"/>
              </w:rPr>
              <w:t>扫描件</w:t>
            </w:r>
            <w:r w:rsidRPr="00793A16">
              <w:rPr>
                <w:rFonts w:hint="eastAsia"/>
                <w:sz w:val="24"/>
              </w:rPr>
              <w:t>（加盖上述合同甲方单位公章或上述合同中所盖的甲方印章）</w:t>
            </w:r>
            <w:r w:rsidRPr="00793A16">
              <w:rPr>
                <w:sz w:val="24"/>
              </w:rPr>
              <w:t>。</w:t>
            </w:r>
          </w:p>
          <w:p w:rsidR="00F73252" w:rsidRPr="00793A16" w:rsidRDefault="00F73252" w:rsidP="009C7AEA">
            <w:pPr>
              <w:widowControl/>
              <w:snapToGrid w:val="0"/>
              <w:rPr>
                <w:sz w:val="24"/>
              </w:rPr>
            </w:pPr>
            <w:r w:rsidRPr="00793A16">
              <w:rPr>
                <w:rFonts w:hint="eastAsia"/>
                <w:bCs/>
                <w:sz w:val="24"/>
              </w:rPr>
              <w:t>1</w:t>
            </w:r>
            <w:r w:rsidRPr="00793A16">
              <w:rPr>
                <w:rFonts w:hint="eastAsia"/>
                <w:bCs/>
                <w:sz w:val="24"/>
              </w:rPr>
              <w:t>个业绩</w:t>
            </w:r>
            <w:r w:rsidRPr="00793A16">
              <w:rPr>
                <w:rFonts w:hint="eastAsia"/>
                <w:bCs/>
                <w:sz w:val="24"/>
              </w:rPr>
              <w:t>2</w:t>
            </w:r>
            <w:r w:rsidRPr="00793A16">
              <w:rPr>
                <w:rFonts w:hint="eastAsia"/>
                <w:bCs/>
                <w:sz w:val="24"/>
              </w:rPr>
              <w:t>分，最多</w:t>
            </w:r>
            <w:r w:rsidRPr="00793A16">
              <w:rPr>
                <w:rFonts w:hint="eastAsia"/>
                <w:bCs/>
                <w:sz w:val="24"/>
              </w:rPr>
              <w:t>6</w:t>
            </w:r>
            <w:r w:rsidRPr="00793A16">
              <w:rPr>
                <w:rFonts w:hint="eastAsia"/>
                <w:bCs/>
                <w:sz w:val="24"/>
              </w:rPr>
              <w:t>分</w:t>
            </w:r>
          </w:p>
        </w:tc>
        <w:tc>
          <w:tcPr>
            <w:tcW w:w="1010"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6</w:t>
            </w:r>
          </w:p>
        </w:tc>
      </w:tr>
      <w:tr w:rsidR="00793A16" w:rsidRPr="00793A16" w:rsidTr="009C7AEA">
        <w:trPr>
          <w:jc w:val="center"/>
        </w:trPr>
        <w:tc>
          <w:tcPr>
            <w:tcW w:w="508" w:type="dxa"/>
            <w:shd w:val="clear" w:color="auto" w:fill="auto"/>
            <w:noWrap/>
            <w:vAlign w:val="center"/>
          </w:tcPr>
          <w:p w:rsidR="00F73252" w:rsidRPr="00793A16" w:rsidRDefault="0080578A" w:rsidP="009C7AEA">
            <w:pPr>
              <w:widowControl/>
              <w:snapToGrid w:val="0"/>
              <w:jc w:val="center"/>
              <w:rPr>
                <w:kern w:val="0"/>
                <w:sz w:val="24"/>
                <w:szCs w:val="24"/>
              </w:rPr>
            </w:pPr>
            <w:r w:rsidRPr="00793A16">
              <w:rPr>
                <w:rFonts w:hint="eastAsia"/>
                <w:kern w:val="0"/>
                <w:sz w:val="24"/>
                <w:szCs w:val="24"/>
              </w:rPr>
              <w:t>5</w:t>
            </w:r>
          </w:p>
        </w:tc>
        <w:tc>
          <w:tcPr>
            <w:tcW w:w="1655"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产品参数证明评价</w:t>
            </w:r>
          </w:p>
        </w:tc>
        <w:tc>
          <w:tcPr>
            <w:tcW w:w="7087" w:type="dxa"/>
            <w:shd w:val="clear" w:color="auto" w:fill="auto"/>
            <w:vAlign w:val="center"/>
          </w:tcPr>
          <w:p w:rsidR="00F73252" w:rsidRPr="00793A16" w:rsidRDefault="00F73252" w:rsidP="009C7AEA">
            <w:pPr>
              <w:snapToGrid w:val="0"/>
              <w:rPr>
                <w:bCs/>
                <w:sz w:val="24"/>
              </w:rPr>
            </w:pPr>
            <w:r w:rsidRPr="00793A16">
              <w:rPr>
                <w:rFonts w:hint="eastAsia"/>
                <w:bCs/>
                <w:sz w:val="24"/>
              </w:rPr>
              <w:t>（</w:t>
            </w:r>
            <w:r w:rsidRPr="00793A16">
              <w:rPr>
                <w:rFonts w:hint="eastAsia"/>
                <w:bCs/>
                <w:sz w:val="24"/>
              </w:rPr>
              <w:t>1</w:t>
            </w:r>
            <w:r w:rsidRPr="00793A16">
              <w:rPr>
                <w:rFonts w:hint="eastAsia"/>
                <w:bCs/>
                <w:sz w:val="24"/>
              </w:rPr>
              <w:t>）提供所投</w:t>
            </w:r>
            <w:r w:rsidR="00CD36B5" w:rsidRPr="00793A16">
              <w:rPr>
                <w:rFonts w:hint="eastAsia"/>
                <w:bCs/>
                <w:sz w:val="24"/>
              </w:rPr>
              <w:t>安全准入网关</w:t>
            </w:r>
            <w:r w:rsidRPr="00793A16">
              <w:rPr>
                <w:rFonts w:hint="eastAsia"/>
                <w:bCs/>
                <w:sz w:val="24"/>
              </w:rPr>
              <w:t>的技术支撑材料扫描件，</w:t>
            </w:r>
            <w:r w:rsidR="00E12A46" w:rsidRPr="00793A16">
              <w:rPr>
                <w:rFonts w:hint="eastAsia"/>
                <w:bCs/>
                <w:sz w:val="24"/>
              </w:rPr>
              <w:t>上述技术支撑材料能证明所投产品标注“●”的参数满足招标文件要求，每证明</w:t>
            </w:r>
            <w:r w:rsidR="00E12A46" w:rsidRPr="00793A16">
              <w:rPr>
                <w:rFonts w:hint="eastAsia"/>
                <w:bCs/>
                <w:sz w:val="24"/>
              </w:rPr>
              <w:t>1</w:t>
            </w:r>
            <w:r w:rsidR="00E12A46" w:rsidRPr="00793A16">
              <w:rPr>
                <w:rFonts w:hint="eastAsia"/>
                <w:bCs/>
                <w:sz w:val="24"/>
              </w:rPr>
              <w:t>条得</w:t>
            </w:r>
            <w:r w:rsidR="00E12A46" w:rsidRPr="00793A16">
              <w:rPr>
                <w:rFonts w:hint="eastAsia"/>
                <w:bCs/>
                <w:sz w:val="24"/>
              </w:rPr>
              <w:t>1</w:t>
            </w:r>
            <w:r w:rsidR="00E12A46" w:rsidRPr="00793A16">
              <w:rPr>
                <w:rFonts w:hint="eastAsia"/>
                <w:bCs/>
                <w:sz w:val="24"/>
              </w:rPr>
              <w:t>分，最多</w:t>
            </w:r>
            <w:r w:rsidR="00CD36B5" w:rsidRPr="00793A16">
              <w:rPr>
                <w:rFonts w:hint="eastAsia"/>
                <w:bCs/>
                <w:sz w:val="24"/>
              </w:rPr>
              <w:t>3</w:t>
            </w:r>
            <w:r w:rsidR="00E12A46" w:rsidRPr="00793A16">
              <w:rPr>
                <w:rFonts w:hint="eastAsia"/>
                <w:bCs/>
                <w:sz w:val="24"/>
              </w:rPr>
              <w:t>分。</w:t>
            </w:r>
          </w:p>
          <w:p w:rsidR="00E12A46" w:rsidRPr="00793A16" w:rsidRDefault="00E12A46" w:rsidP="009C7AEA">
            <w:pPr>
              <w:snapToGrid w:val="0"/>
              <w:rPr>
                <w:bCs/>
                <w:sz w:val="24"/>
              </w:rPr>
            </w:pPr>
            <w:r w:rsidRPr="00793A16">
              <w:rPr>
                <w:rFonts w:hint="eastAsia"/>
                <w:bCs/>
                <w:sz w:val="24"/>
              </w:rPr>
              <w:t>（</w:t>
            </w:r>
            <w:r w:rsidRPr="00793A16">
              <w:rPr>
                <w:rFonts w:hint="eastAsia"/>
                <w:bCs/>
                <w:sz w:val="24"/>
              </w:rPr>
              <w:t>2</w:t>
            </w:r>
            <w:r w:rsidRPr="00793A16">
              <w:rPr>
                <w:rFonts w:hint="eastAsia"/>
                <w:bCs/>
                <w:sz w:val="24"/>
              </w:rPr>
              <w:t>）提供所投</w:t>
            </w:r>
            <w:r w:rsidR="00F35FF9" w:rsidRPr="00793A16">
              <w:rPr>
                <w:rFonts w:hint="eastAsia"/>
                <w:bCs/>
                <w:sz w:val="24"/>
              </w:rPr>
              <w:t>数据智能服务设备</w:t>
            </w:r>
            <w:r w:rsidRPr="00793A16">
              <w:rPr>
                <w:rFonts w:hint="eastAsia"/>
                <w:bCs/>
                <w:sz w:val="24"/>
              </w:rPr>
              <w:t>的技术支撑材料扫描件，上述技术支撑材料能证明所投产品标注“●”的参数满足招标文件要求，每证明</w:t>
            </w:r>
            <w:r w:rsidRPr="00793A16">
              <w:rPr>
                <w:rFonts w:hint="eastAsia"/>
                <w:bCs/>
                <w:sz w:val="24"/>
              </w:rPr>
              <w:t>1</w:t>
            </w:r>
            <w:r w:rsidRPr="00793A16">
              <w:rPr>
                <w:rFonts w:hint="eastAsia"/>
                <w:bCs/>
                <w:sz w:val="24"/>
              </w:rPr>
              <w:t>条得</w:t>
            </w:r>
            <w:r w:rsidRPr="00793A16">
              <w:rPr>
                <w:rFonts w:hint="eastAsia"/>
                <w:bCs/>
                <w:sz w:val="24"/>
              </w:rPr>
              <w:t>1</w:t>
            </w:r>
            <w:r w:rsidRPr="00793A16">
              <w:rPr>
                <w:rFonts w:hint="eastAsia"/>
                <w:bCs/>
                <w:sz w:val="24"/>
              </w:rPr>
              <w:t>分，最多</w:t>
            </w:r>
            <w:r w:rsidR="00F35FF9" w:rsidRPr="00793A16">
              <w:rPr>
                <w:rFonts w:hint="eastAsia"/>
                <w:bCs/>
                <w:sz w:val="24"/>
              </w:rPr>
              <w:t>2</w:t>
            </w:r>
            <w:r w:rsidRPr="00793A16">
              <w:rPr>
                <w:rFonts w:hint="eastAsia"/>
                <w:bCs/>
                <w:sz w:val="24"/>
              </w:rPr>
              <w:t>分。</w:t>
            </w:r>
          </w:p>
          <w:p w:rsidR="00F35FF9" w:rsidRPr="00793A16" w:rsidRDefault="00F35FF9" w:rsidP="009C7AEA">
            <w:pPr>
              <w:snapToGrid w:val="0"/>
              <w:rPr>
                <w:bCs/>
                <w:sz w:val="24"/>
              </w:rPr>
            </w:pPr>
            <w:r w:rsidRPr="00793A16">
              <w:rPr>
                <w:rFonts w:hint="eastAsia"/>
                <w:bCs/>
                <w:sz w:val="24"/>
              </w:rPr>
              <w:t>（</w:t>
            </w:r>
            <w:r w:rsidRPr="00793A16">
              <w:rPr>
                <w:rFonts w:hint="eastAsia"/>
                <w:bCs/>
                <w:sz w:val="24"/>
              </w:rPr>
              <w:t>3</w:t>
            </w:r>
            <w:r w:rsidRPr="00793A16">
              <w:rPr>
                <w:rFonts w:hint="eastAsia"/>
                <w:bCs/>
                <w:sz w:val="24"/>
              </w:rPr>
              <w:t>）提供所投双摄球型网络摄像机的技术支撑材料扫描件，上述技术支撑材料能证明所投产品标注“●”的参数满足招标文件要求，每证明</w:t>
            </w:r>
            <w:r w:rsidRPr="00793A16">
              <w:rPr>
                <w:rFonts w:hint="eastAsia"/>
                <w:bCs/>
                <w:sz w:val="24"/>
              </w:rPr>
              <w:t>1</w:t>
            </w:r>
            <w:r w:rsidRPr="00793A16">
              <w:rPr>
                <w:rFonts w:hint="eastAsia"/>
                <w:bCs/>
                <w:sz w:val="24"/>
              </w:rPr>
              <w:t>条得</w:t>
            </w:r>
            <w:r w:rsidRPr="00793A16">
              <w:rPr>
                <w:rFonts w:hint="eastAsia"/>
                <w:bCs/>
                <w:sz w:val="24"/>
              </w:rPr>
              <w:t>1</w:t>
            </w:r>
            <w:r w:rsidRPr="00793A16">
              <w:rPr>
                <w:rFonts w:hint="eastAsia"/>
                <w:bCs/>
                <w:sz w:val="24"/>
              </w:rPr>
              <w:t>分，最多</w:t>
            </w:r>
            <w:r w:rsidRPr="00793A16">
              <w:rPr>
                <w:rFonts w:hint="eastAsia"/>
                <w:bCs/>
                <w:sz w:val="24"/>
              </w:rPr>
              <w:t>1</w:t>
            </w:r>
            <w:r w:rsidRPr="00793A16">
              <w:rPr>
                <w:rFonts w:hint="eastAsia"/>
                <w:bCs/>
                <w:sz w:val="24"/>
              </w:rPr>
              <w:t>分。</w:t>
            </w:r>
          </w:p>
          <w:p w:rsidR="00F35FF9" w:rsidRPr="00793A16" w:rsidRDefault="00F35FF9" w:rsidP="00F35FF9">
            <w:pPr>
              <w:snapToGrid w:val="0"/>
              <w:rPr>
                <w:bCs/>
                <w:sz w:val="24"/>
              </w:rPr>
            </w:pPr>
            <w:r w:rsidRPr="00793A16">
              <w:rPr>
                <w:rFonts w:hint="eastAsia"/>
                <w:bCs/>
                <w:sz w:val="24"/>
              </w:rPr>
              <w:t>（</w:t>
            </w:r>
            <w:r w:rsidRPr="00793A16">
              <w:rPr>
                <w:rFonts w:hint="eastAsia"/>
                <w:bCs/>
                <w:sz w:val="24"/>
              </w:rPr>
              <w:t>4</w:t>
            </w:r>
            <w:r w:rsidRPr="00793A16">
              <w:rPr>
                <w:rFonts w:hint="eastAsia"/>
                <w:bCs/>
                <w:sz w:val="24"/>
              </w:rPr>
              <w:t>）提供所投智能筒型网络摄像机的技术支撑材料扫描件，上述技术支撑材料能证明所投产品标注“●”的参数满足招标文件要求，每证明</w:t>
            </w:r>
            <w:r w:rsidRPr="00793A16">
              <w:rPr>
                <w:rFonts w:hint="eastAsia"/>
                <w:bCs/>
                <w:sz w:val="24"/>
              </w:rPr>
              <w:t>1</w:t>
            </w:r>
            <w:r w:rsidRPr="00793A16">
              <w:rPr>
                <w:rFonts w:hint="eastAsia"/>
                <w:bCs/>
                <w:sz w:val="24"/>
              </w:rPr>
              <w:t>条得</w:t>
            </w:r>
            <w:r w:rsidRPr="00793A16">
              <w:rPr>
                <w:rFonts w:hint="eastAsia"/>
                <w:bCs/>
                <w:sz w:val="24"/>
              </w:rPr>
              <w:t>1</w:t>
            </w:r>
            <w:r w:rsidRPr="00793A16">
              <w:rPr>
                <w:rFonts w:hint="eastAsia"/>
                <w:bCs/>
                <w:sz w:val="24"/>
              </w:rPr>
              <w:t>分，最多</w:t>
            </w:r>
            <w:r w:rsidRPr="00793A16">
              <w:rPr>
                <w:rFonts w:hint="eastAsia"/>
                <w:bCs/>
                <w:sz w:val="24"/>
              </w:rPr>
              <w:t>2</w:t>
            </w:r>
            <w:r w:rsidRPr="00793A16">
              <w:rPr>
                <w:rFonts w:hint="eastAsia"/>
                <w:bCs/>
                <w:sz w:val="24"/>
              </w:rPr>
              <w:t>分。</w:t>
            </w:r>
          </w:p>
          <w:p w:rsidR="00F35FF9" w:rsidRPr="00793A16" w:rsidRDefault="00F35FF9" w:rsidP="00F35FF9">
            <w:pPr>
              <w:snapToGrid w:val="0"/>
              <w:rPr>
                <w:bCs/>
                <w:sz w:val="24"/>
              </w:rPr>
            </w:pPr>
            <w:r w:rsidRPr="00793A16">
              <w:rPr>
                <w:rFonts w:hint="eastAsia"/>
                <w:bCs/>
                <w:sz w:val="24"/>
              </w:rPr>
              <w:t>（</w:t>
            </w:r>
            <w:r w:rsidRPr="00793A16">
              <w:rPr>
                <w:rFonts w:hint="eastAsia"/>
                <w:bCs/>
                <w:sz w:val="24"/>
              </w:rPr>
              <w:t>5</w:t>
            </w:r>
            <w:r w:rsidRPr="00793A16">
              <w:rPr>
                <w:rFonts w:hint="eastAsia"/>
                <w:bCs/>
                <w:sz w:val="24"/>
              </w:rPr>
              <w:t>）提供所投</w:t>
            </w:r>
            <w:r w:rsidRPr="00793A16">
              <w:rPr>
                <w:rFonts w:hint="eastAsia"/>
                <w:bCs/>
                <w:sz w:val="24"/>
              </w:rPr>
              <w:t>48</w:t>
            </w:r>
            <w:r w:rsidRPr="00793A16">
              <w:rPr>
                <w:rFonts w:hint="eastAsia"/>
                <w:bCs/>
                <w:sz w:val="24"/>
              </w:rPr>
              <w:t>盘位存储设备的技术支撑材料扫描件，上述技术支撑材料能证明所投产品标注“●”的参数满足招标文件要求，每证明</w:t>
            </w:r>
            <w:r w:rsidRPr="00793A16">
              <w:rPr>
                <w:rFonts w:hint="eastAsia"/>
                <w:bCs/>
                <w:sz w:val="24"/>
              </w:rPr>
              <w:t>1</w:t>
            </w:r>
            <w:r w:rsidRPr="00793A16">
              <w:rPr>
                <w:rFonts w:hint="eastAsia"/>
                <w:bCs/>
                <w:sz w:val="24"/>
              </w:rPr>
              <w:t>条得</w:t>
            </w:r>
            <w:r w:rsidRPr="00793A16">
              <w:rPr>
                <w:rFonts w:hint="eastAsia"/>
                <w:bCs/>
                <w:sz w:val="24"/>
              </w:rPr>
              <w:t>1</w:t>
            </w:r>
            <w:r w:rsidRPr="00793A16">
              <w:rPr>
                <w:rFonts w:hint="eastAsia"/>
                <w:bCs/>
                <w:sz w:val="24"/>
              </w:rPr>
              <w:t>分，最多</w:t>
            </w:r>
            <w:r w:rsidRPr="00793A16">
              <w:rPr>
                <w:rFonts w:hint="eastAsia"/>
                <w:bCs/>
                <w:sz w:val="24"/>
              </w:rPr>
              <w:t>2</w:t>
            </w:r>
            <w:r w:rsidRPr="00793A16">
              <w:rPr>
                <w:rFonts w:hint="eastAsia"/>
                <w:bCs/>
                <w:sz w:val="24"/>
              </w:rPr>
              <w:t>分。</w:t>
            </w:r>
          </w:p>
          <w:p w:rsidR="00F73252" w:rsidRPr="00793A16" w:rsidRDefault="00F73252" w:rsidP="009C7AEA">
            <w:pPr>
              <w:snapToGrid w:val="0"/>
              <w:rPr>
                <w:bCs/>
                <w:sz w:val="24"/>
              </w:rPr>
            </w:pPr>
            <w:r w:rsidRPr="00793A16">
              <w:rPr>
                <w:rFonts w:hint="eastAsia"/>
                <w:bCs/>
                <w:sz w:val="24"/>
              </w:rPr>
              <w:t>技术支撑材料是指具有</w:t>
            </w:r>
            <w:r w:rsidRPr="00793A16">
              <w:rPr>
                <w:rFonts w:hint="eastAsia"/>
                <w:bCs/>
                <w:sz w:val="24"/>
              </w:rPr>
              <w:t>CMA</w:t>
            </w:r>
            <w:r w:rsidRPr="00793A16">
              <w:rPr>
                <w:rFonts w:hint="eastAsia"/>
                <w:bCs/>
                <w:sz w:val="24"/>
              </w:rPr>
              <w:t>标识的检测</w:t>
            </w:r>
            <w:r w:rsidRPr="00793A16">
              <w:rPr>
                <w:rFonts w:hint="eastAsia"/>
                <w:bCs/>
                <w:sz w:val="24"/>
              </w:rPr>
              <w:t>/</w:t>
            </w:r>
            <w:r w:rsidRPr="00793A16">
              <w:rPr>
                <w:rFonts w:hint="eastAsia"/>
                <w:bCs/>
                <w:sz w:val="24"/>
              </w:rPr>
              <w:t>检验</w:t>
            </w:r>
            <w:r w:rsidRPr="00793A16">
              <w:rPr>
                <w:rFonts w:hint="eastAsia"/>
                <w:bCs/>
                <w:sz w:val="24"/>
              </w:rPr>
              <w:t>/</w:t>
            </w:r>
            <w:r w:rsidRPr="00793A16">
              <w:rPr>
                <w:rFonts w:hint="eastAsia"/>
                <w:bCs/>
                <w:sz w:val="24"/>
              </w:rPr>
              <w:t>试验</w:t>
            </w:r>
            <w:r w:rsidRPr="00793A16">
              <w:rPr>
                <w:rFonts w:hint="eastAsia"/>
                <w:bCs/>
                <w:sz w:val="24"/>
              </w:rPr>
              <w:t>/</w:t>
            </w:r>
            <w:r w:rsidRPr="00793A16">
              <w:rPr>
                <w:rFonts w:hint="eastAsia"/>
                <w:bCs/>
                <w:sz w:val="24"/>
              </w:rPr>
              <w:t>测试报告，或加盖所投产品制造商公章的技术证明材料。</w:t>
            </w:r>
          </w:p>
          <w:p w:rsidR="00F73252" w:rsidRPr="00793A16" w:rsidRDefault="00F73252" w:rsidP="009C7AEA">
            <w:pPr>
              <w:snapToGrid w:val="0"/>
              <w:rPr>
                <w:bCs/>
                <w:sz w:val="24"/>
              </w:rPr>
            </w:pPr>
            <w:r w:rsidRPr="00793A16">
              <w:rPr>
                <w:rFonts w:hint="eastAsia"/>
                <w:bCs/>
                <w:sz w:val="24"/>
              </w:rPr>
              <w:t>若上述技术支撑材料证明所投产品不能满足招标文件中</w:t>
            </w:r>
            <w:r w:rsidRPr="00793A16">
              <w:rPr>
                <w:rFonts w:hint="eastAsia"/>
                <w:kern w:val="0"/>
                <w:sz w:val="24"/>
                <w:szCs w:val="24"/>
              </w:rPr>
              <w:t>“★”</w:t>
            </w:r>
            <w:r w:rsidRPr="00793A16">
              <w:rPr>
                <w:bCs/>
                <w:sz w:val="24"/>
              </w:rPr>
              <w:t>技术要求</w:t>
            </w:r>
            <w:r w:rsidRPr="00793A16">
              <w:rPr>
                <w:rFonts w:hint="eastAsia"/>
                <w:bCs/>
                <w:sz w:val="24"/>
              </w:rPr>
              <w:t>的，则视为无效投标。</w:t>
            </w:r>
          </w:p>
        </w:tc>
        <w:tc>
          <w:tcPr>
            <w:tcW w:w="1010"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10</w:t>
            </w:r>
          </w:p>
        </w:tc>
      </w:tr>
      <w:tr w:rsidR="00793A16" w:rsidRPr="00793A16" w:rsidTr="009C7AEA">
        <w:trPr>
          <w:jc w:val="center"/>
        </w:trPr>
        <w:tc>
          <w:tcPr>
            <w:tcW w:w="508" w:type="dxa"/>
            <w:shd w:val="clear" w:color="auto" w:fill="auto"/>
            <w:noWrap/>
            <w:vAlign w:val="center"/>
          </w:tcPr>
          <w:p w:rsidR="00F73252" w:rsidRPr="00793A16" w:rsidRDefault="0080578A" w:rsidP="009C7AEA">
            <w:pPr>
              <w:widowControl/>
              <w:snapToGrid w:val="0"/>
              <w:jc w:val="center"/>
              <w:rPr>
                <w:kern w:val="0"/>
                <w:sz w:val="24"/>
                <w:szCs w:val="24"/>
              </w:rPr>
            </w:pPr>
            <w:r w:rsidRPr="00793A16">
              <w:rPr>
                <w:rFonts w:hint="eastAsia"/>
                <w:kern w:val="0"/>
                <w:sz w:val="24"/>
                <w:szCs w:val="24"/>
              </w:rPr>
              <w:t>6</w:t>
            </w:r>
          </w:p>
        </w:tc>
        <w:tc>
          <w:tcPr>
            <w:tcW w:w="1655"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793A16" w:rsidRDefault="00F73252" w:rsidP="009C7AEA">
            <w:pPr>
              <w:widowControl/>
              <w:snapToGrid w:val="0"/>
              <w:rPr>
                <w:kern w:val="0"/>
                <w:sz w:val="24"/>
                <w:szCs w:val="24"/>
              </w:rPr>
            </w:pPr>
            <w:r w:rsidRPr="00793A16">
              <w:rPr>
                <w:rFonts w:hint="eastAsia"/>
                <w:kern w:val="0"/>
                <w:sz w:val="24"/>
                <w:szCs w:val="24"/>
              </w:rPr>
              <w:t>完全满足无偏离的得</w:t>
            </w:r>
            <w:r w:rsidR="003A4BC1" w:rsidRPr="00793A16">
              <w:rPr>
                <w:rFonts w:hint="eastAsia"/>
                <w:kern w:val="0"/>
                <w:sz w:val="24"/>
                <w:szCs w:val="24"/>
              </w:rPr>
              <w:t>11</w:t>
            </w:r>
            <w:r w:rsidRPr="00793A16">
              <w:rPr>
                <w:rFonts w:hint="eastAsia"/>
                <w:kern w:val="0"/>
                <w:sz w:val="24"/>
                <w:szCs w:val="24"/>
              </w:rPr>
              <w:t>分；</w:t>
            </w:r>
          </w:p>
          <w:p w:rsidR="00F73252" w:rsidRPr="00793A16" w:rsidRDefault="00F73252" w:rsidP="009C7AEA">
            <w:pPr>
              <w:widowControl/>
              <w:snapToGrid w:val="0"/>
              <w:rPr>
                <w:kern w:val="0"/>
                <w:sz w:val="24"/>
                <w:szCs w:val="24"/>
              </w:rPr>
            </w:pPr>
            <w:r w:rsidRPr="00793A16">
              <w:rPr>
                <w:rFonts w:hint="eastAsia"/>
                <w:kern w:val="0"/>
                <w:sz w:val="24"/>
                <w:szCs w:val="24"/>
              </w:rPr>
              <w:t>非“★”</w:t>
            </w:r>
            <w:r w:rsidRPr="00793A16">
              <w:rPr>
                <w:bCs/>
                <w:sz w:val="24"/>
              </w:rPr>
              <w:t>技术要求</w:t>
            </w:r>
            <w:r w:rsidRPr="00793A16">
              <w:rPr>
                <w:rFonts w:hint="eastAsia"/>
                <w:kern w:val="0"/>
                <w:sz w:val="24"/>
                <w:szCs w:val="24"/>
              </w:rPr>
              <w:t>劣于招标文件要求或未做应答的不足</w:t>
            </w:r>
            <w:r w:rsidR="003A4BC1" w:rsidRPr="00793A16">
              <w:rPr>
                <w:rFonts w:hint="eastAsia"/>
                <w:kern w:val="0"/>
                <w:sz w:val="24"/>
                <w:szCs w:val="24"/>
              </w:rPr>
              <w:t>11</w:t>
            </w:r>
            <w:r w:rsidRPr="00793A16">
              <w:rPr>
                <w:rFonts w:hint="eastAsia"/>
                <w:kern w:val="0"/>
                <w:sz w:val="24"/>
                <w:szCs w:val="24"/>
              </w:rPr>
              <w:t>条的，每出现</w:t>
            </w:r>
            <w:r w:rsidRPr="00793A16">
              <w:rPr>
                <w:rFonts w:hint="eastAsia"/>
                <w:kern w:val="0"/>
                <w:sz w:val="24"/>
                <w:szCs w:val="24"/>
              </w:rPr>
              <w:t>1</w:t>
            </w:r>
            <w:r w:rsidRPr="00793A16">
              <w:rPr>
                <w:rFonts w:hint="eastAsia"/>
                <w:kern w:val="0"/>
                <w:sz w:val="24"/>
                <w:szCs w:val="24"/>
              </w:rPr>
              <w:t>条以上情形减</w:t>
            </w:r>
            <w:r w:rsidRPr="00793A16">
              <w:rPr>
                <w:rFonts w:hint="eastAsia"/>
                <w:kern w:val="0"/>
                <w:sz w:val="24"/>
                <w:szCs w:val="24"/>
              </w:rPr>
              <w:t>1</w:t>
            </w:r>
            <w:r w:rsidRPr="00793A16">
              <w:rPr>
                <w:rFonts w:hint="eastAsia"/>
                <w:kern w:val="0"/>
                <w:sz w:val="24"/>
                <w:szCs w:val="24"/>
              </w:rPr>
              <w:t>分</w:t>
            </w:r>
          </w:p>
          <w:p w:rsidR="00F73252" w:rsidRPr="00793A16" w:rsidRDefault="00F73252" w:rsidP="003A4BC1">
            <w:pPr>
              <w:widowControl/>
              <w:snapToGrid w:val="0"/>
              <w:rPr>
                <w:kern w:val="0"/>
                <w:sz w:val="24"/>
                <w:szCs w:val="24"/>
              </w:rPr>
            </w:pPr>
            <w:r w:rsidRPr="00793A16">
              <w:rPr>
                <w:rFonts w:hint="eastAsia"/>
                <w:kern w:val="0"/>
                <w:sz w:val="24"/>
                <w:szCs w:val="24"/>
              </w:rPr>
              <w:t>非“★”</w:t>
            </w:r>
            <w:r w:rsidRPr="00793A16">
              <w:rPr>
                <w:bCs/>
                <w:sz w:val="24"/>
              </w:rPr>
              <w:t>技术要求</w:t>
            </w:r>
            <w:r w:rsidRPr="00793A16">
              <w:rPr>
                <w:rFonts w:hint="eastAsia"/>
                <w:kern w:val="0"/>
                <w:sz w:val="24"/>
                <w:szCs w:val="24"/>
              </w:rPr>
              <w:t>劣于招标文件要求或未做应答≥</w:t>
            </w:r>
            <w:r w:rsidR="003A4BC1" w:rsidRPr="00793A16">
              <w:rPr>
                <w:rFonts w:hint="eastAsia"/>
                <w:kern w:val="0"/>
                <w:sz w:val="24"/>
                <w:szCs w:val="24"/>
              </w:rPr>
              <w:t>11</w:t>
            </w:r>
            <w:r w:rsidRPr="00793A16">
              <w:rPr>
                <w:rFonts w:hint="eastAsia"/>
                <w:kern w:val="0"/>
                <w:sz w:val="24"/>
                <w:szCs w:val="24"/>
              </w:rPr>
              <w:t>条的，本项得</w:t>
            </w:r>
            <w:r w:rsidRPr="00793A16">
              <w:rPr>
                <w:rFonts w:hint="eastAsia"/>
                <w:kern w:val="0"/>
                <w:sz w:val="24"/>
                <w:szCs w:val="24"/>
              </w:rPr>
              <w:t>0</w:t>
            </w:r>
            <w:r w:rsidRPr="00793A16">
              <w:rPr>
                <w:rFonts w:hint="eastAsia"/>
                <w:kern w:val="0"/>
                <w:sz w:val="24"/>
                <w:szCs w:val="24"/>
              </w:rPr>
              <w:t>分</w:t>
            </w:r>
          </w:p>
        </w:tc>
        <w:tc>
          <w:tcPr>
            <w:tcW w:w="1010" w:type="dxa"/>
            <w:shd w:val="clear" w:color="auto" w:fill="auto"/>
            <w:vAlign w:val="center"/>
          </w:tcPr>
          <w:p w:rsidR="00F73252" w:rsidRPr="00793A16" w:rsidRDefault="003A4BC1" w:rsidP="009C7AEA">
            <w:pPr>
              <w:widowControl/>
              <w:snapToGrid w:val="0"/>
              <w:jc w:val="center"/>
              <w:rPr>
                <w:kern w:val="0"/>
                <w:sz w:val="24"/>
                <w:szCs w:val="24"/>
              </w:rPr>
            </w:pPr>
            <w:r w:rsidRPr="00793A16">
              <w:rPr>
                <w:rFonts w:hint="eastAsia"/>
                <w:kern w:val="0"/>
                <w:sz w:val="24"/>
                <w:szCs w:val="24"/>
              </w:rPr>
              <w:t>11</w:t>
            </w:r>
          </w:p>
        </w:tc>
      </w:tr>
      <w:tr w:rsidR="00793A16" w:rsidRPr="00793A16" w:rsidTr="009C7AEA">
        <w:trPr>
          <w:jc w:val="center"/>
        </w:trPr>
        <w:tc>
          <w:tcPr>
            <w:tcW w:w="9250" w:type="dxa"/>
            <w:gridSpan w:val="3"/>
            <w:shd w:val="clear" w:color="auto" w:fill="auto"/>
            <w:noWrap/>
            <w:vAlign w:val="center"/>
          </w:tcPr>
          <w:p w:rsidR="00F73252" w:rsidRPr="00793A16" w:rsidRDefault="00F73252" w:rsidP="003A4BC1">
            <w:pPr>
              <w:snapToGrid w:val="0"/>
              <w:jc w:val="center"/>
              <w:rPr>
                <w:bCs/>
                <w:sz w:val="24"/>
              </w:rPr>
            </w:pPr>
            <w:r w:rsidRPr="00793A16">
              <w:rPr>
                <w:kern w:val="0"/>
                <w:sz w:val="24"/>
                <w:szCs w:val="24"/>
              </w:rPr>
              <w:t>第</w:t>
            </w:r>
            <w:r w:rsidRPr="00793A16">
              <w:rPr>
                <w:rFonts w:hint="eastAsia"/>
                <w:kern w:val="0"/>
                <w:sz w:val="24"/>
                <w:szCs w:val="24"/>
              </w:rPr>
              <w:t>三</w:t>
            </w:r>
            <w:r w:rsidRPr="00793A16">
              <w:rPr>
                <w:kern w:val="0"/>
                <w:sz w:val="24"/>
                <w:szCs w:val="24"/>
              </w:rPr>
              <w:t>部分</w:t>
            </w:r>
            <w:r w:rsidRPr="00793A16">
              <w:rPr>
                <w:kern w:val="0"/>
                <w:sz w:val="24"/>
                <w:szCs w:val="24"/>
              </w:rPr>
              <w:t xml:space="preserve"> </w:t>
            </w:r>
            <w:r w:rsidRPr="00793A16">
              <w:rPr>
                <w:rFonts w:hint="eastAsia"/>
                <w:kern w:val="0"/>
                <w:sz w:val="24"/>
                <w:szCs w:val="24"/>
              </w:rPr>
              <w:t>主观分</w:t>
            </w:r>
            <w:r w:rsidRPr="00793A16">
              <w:rPr>
                <w:kern w:val="0"/>
                <w:sz w:val="24"/>
                <w:szCs w:val="24"/>
              </w:rPr>
              <w:t>（</w:t>
            </w:r>
            <w:r w:rsidR="003A4BC1" w:rsidRPr="00793A16">
              <w:rPr>
                <w:rFonts w:hint="eastAsia"/>
                <w:kern w:val="0"/>
                <w:sz w:val="24"/>
                <w:szCs w:val="24"/>
              </w:rPr>
              <w:t>36</w:t>
            </w:r>
            <w:r w:rsidRPr="00793A16">
              <w:rPr>
                <w:kern w:val="0"/>
                <w:sz w:val="24"/>
                <w:szCs w:val="24"/>
              </w:rPr>
              <w:t>分）</w:t>
            </w:r>
          </w:p>
        </w:tc>
        <w:tc>
          <w:tcPr>
            <w:tcW w:w="1010"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分值</w:t>
            </w:r>
          </w:p>
        </w:tc>
      </w:tr>
      <w:tr w:rsidR="00793A16" w:rsidRPr="00793A16" w:rsidTr="009C7AEA">
        <w:trPr>
          <w:jc w:val="center"/>
        </w:trPr>
        <w:tc>
          <w:tcPr>
            <w:tcW w:w="508" w:type="dxa"/>
            <w:shd w:val="clear" w:color="auto" w:fill="auto"/>
            <w:noWrap/>
            <w:vAlign w:val="center"/>
          </w:tcPr>
          <w:p w:rsidR="00F73252" w:rsidRPr="00793A16" w:rsidRDefault="00F73252" w:rsidP="009C7AEA">
            <w:pPr>
              <w:widowControl/>
              <w:snapToGrid w:val="0"/>
              <w:jc w:val="center"/>
              <w:rPr>
                <w:kern w:val="0"/>
                <w:sz w:val="24"/>
                <w:szCs w:val="24"/>
              </w:rPr>
            </w:pPr>
            <w:r w:rsidRPr="00793A16">
              <w:rPr>
                <w:rFonts w:hint="eastAsia"/>
                <w:kern w:val="0"/>
                <w:sz w:val="24"/>
                <w:szCs w:val="24"/>
              </w:rPr>
              <w:t>1</w:t>
            </w:r>
          </w:p>
        </w:tc>
        <w:tc>
          <w:tcPr>
            <w:tcW w:w="1655" w:type="dxa"/>
            <w:shd w:val="clear" w:color="auto" w:fill="auto"/>
            <w:vAlign w:val="center"/>
          </w:tcPr>
          <w:p w:rsidR="00F73252" w:rsidRPr="00793A16" w:rsidRDefault="00F73252" w:rsidP="004F4B33">
            <w:pPr>
              <w:widowControl/>
              <w:snapToGrid w:val="0"/>
              <w:jc w:val="center"/>
              <w:rPr>
                <w:kern w:val="0"/>
                <w:sz w:val="24"/>
                <w:szCs w:val="24"/>
              </w:rPr>
            </w:pPr>
            <w:r w:rsidRPr="00793A16">
              <w:rPr>
                <w:rFonts w:hint="eastAsia"/>
                <w:kern w:val="0"/>
                <w:sz w:val="24"/>
                <w:szCs w:val="24"/>
              </w:rPr>
              <w:t>产品整体性能评价</w:t>
            </w:r>
          </w:p>
        </w:tc>
        <w:tc>
          <w:tcPr>
            <w:tcW w:w="7087" w:type="dxa"/>
            <w:shd w:val="clear" w:color="auto" w:fill="auto"/>
            <w:vAlign w:val="center"/>
          </w:tcPr>
          <w:p w:rsidR="00F73252" w:rsidRPr="00793A16" w:rsidRDefault="00F73252" w:rsidP="009C7AEA">
            <w:pPr>
              <w:widowControl/>
              <w:snapToGrid w:val="0"/>
              <w:rPr>
                <w:kern w:val="0"/>
                <w:sz w:val="24"/>
                <w:szCs w:val="24"/>
              </w:rPr>
            </w:pPr>
            <w:r w:rsidRPr="00793A16">
              <w:rPr>
                <w:rFonts w:hint="eastAsia"/>
                <w:kern w:val="0"/>
                <w:sz w:val="24"/>
                <w:szCs w:val="24"/>
              </w:rPr>
              <w:t>至少包含产品整体设计理念、性能描述、安全耐用性描述等</w:t>
            </w:r>
          </w:p>
          <w:p w:rsidR="00F73252" w:rsidRPr="00793A16" w:rsidRDefault="00F73252" w:rsidP="009C7AEA">
            <w:pPr>
              <w:widowControl/>
              <w:adjustRightInd w:val="0"/>
              <w:snapToGrid w:val="0"/>
              <w:rPr>
                <w:kern w:val="0"/>
                <w:sz w:val="24"/>
                <w:szCs w:val="24"/>
              </w:rPr>
            </w:pPr>
            <w:r w:rsidRPr="00793A16">
              <w:rPr>
                <w:rFonts w:hint="eastAsia"/>
                <w:kern w:val="0"/>
                <w:sz w:val="24"/>
                <w:szCs w:val="24"/>
              </w:rPr>
              <w:t>满足</w:t>
            </w:r>
            <w:r w:rsidRPr="00793A16">
              <w:rPr>
                <w:kern w:val="0"/>
                <w:sz w:val="24"/>
                <w:szCs w:val="24"/>
              </w:rPr>
              <w:t>招标文件要求，无瑕疵：</w:t>
            </w:r>
            <w:r w:rsidR="003A4BC1" w:rsidRPr="00793A16">
              <w:rPr>
                <w:rFonts w:hint="eastAsia"/>
                <w:kern w:val="0"/>
                <w:sz w:val="24"/>
                <w:szCs w:val="24"/>
              </w:rPr>
              <w:t>9</w:t>
            </w:r>
            <w:r w:rsidRPr="00793A16">
              <w:rPr>
                <w:kern w:val="0"/>
                <w:sz w:val="24"/>
                <w:szCs w:val="24"/>
              </w:rPr>
              <w:t>分；</w:t>
            </w:r>
          </w:p>
          <w:p w:rsidR="00F73252" w:rsidRPr="00793A16" w:rsidRDefault="00F73252" w:rsidP="009C7AEA">
            <w:pPr>
              <w:widowControl/>
              <w:adjustRightInd w:val="0"/>
              <w:snapToGrid w:val="0"/>
              <w:rPr>
                <w:kern w:val="0"/>
                <w:sz w:val="24"/>
                <w:szCs w:val="24"/>
              </w:rPr>
            </w:pPr>
            <w:r w:rsidRPr="00793A16">
              <w:rPr>
                <w:rFonts w:hint="eastAsia"/>
                <w:kern w:val="0"/>
                <w:sz w:val="24"/>
                <w:szCs w:val="24"/>
              </w:rPr>
              <w:t>方案</w:t>
            </w:r>
            <w:r w:rsidRPr="00793A16">
              <w:rPr>
                <w:kern w:val="0"/>
                <w:sz w:val="24"/>
                <w:szCs w:val="24"/>
              </w:rPr>
              <w:t>内容存在</w:t>
            </w:r>
            <w:r w:rsidRPr="00793A16">
              <w:rPr>
                <w:rFonts w:hint="eastAsia"/>
                <w:kern w:val="0"/>
                <w:sz w:val="24"/>
                <w:szCs w:val="24"/>
              </w:rPr>
              <w:t>1</w:t>
            </w:r>
            <w:r w:rsidRPr="00793A16">
              <w:rPr>
                <w:rFonts w:hint="eastAsia"/>
                <w:kern w:val="0"/>
                <w:sz w:val="24"/>
                <w:szCs w:val="24"/>
              </w:rPr>
              <w:t>处瑕疵</w:t>
            </w:r>
            <w:r w:rsidRPr="00793A16">
              <w:rPr>
                <w:kern w:val="0"/>
                <w:sz w:val="24"/>
                <w:szCs w:val="24"/>
              </w:rPr>
              <w:t>：</w:t>
            </w:r>
            <w:r w:rsidR="003A4BC1" w:rsidRPr="00793A16">
              <w:rPr>
                <w:rFonts w:hint="eastAsia"/>
                <w:kern w:val="0"/>
                <w:sz w:val="24"/>
                <w:szCs w:val="24"/>
              </w:rPr>
              <w:t>6</w:t>
            </w:r>
            <w:r w:rsidRPr="00793A16">
              <w:rPr>
                <w:kern w:val="0"/>
                <w:sz w:val="24"/>
                <w:szCs w:val="24"/>
              </w:rPr>
              <w:t>分；</w:t>
            </w:r>
          </w:p>
          <w:p w:rsidR="00F73252" w:rsidRPr="00793A16" w:rsidRDefault="00F73252" w:rsidP="009C7AEA">
            <w:pPr>
              <w:widowControl/>
              <w:adjustRightInd w:val="0"/>
              <w:snapToGrid w:val="0"/>
              <w:rPr>
                <w:kern w:val="0"/>
                <w:sz w:val="24"/>
                <w:szCs w:val="24"/>
              </w:rPr>
            </w:pPr>
            <w:r w:rsidRPr="00793A16">
              <w:rPr>
                <w:rFonts w:hint="eastAsia"/>
                <w:kern w:val="0"/>
                <w:sz w:val="24"/>
                <w:szCs w:val="24"/>
              </w:rPr>
              <w:t>方案</w:t>
            </w:r>
            <w:r w:rsidRPr="00793A16">
              <w:rPr>
                <w:kern w:val="0"/>
                <w:sz w:val="24"/>
                <w:szCs w:val="24"/>
              </w:rPr>
              <w:t>内容存在</w:t>
            </w:r>
            <w:r w:rsidRPr="00793A16">
              <w:rPr>
                <w:rFonts w:hint="eastAsia"/>
                <w:kern w:val="0"/>
                <w:sz w:val="24"/>
                <w:szCs w:val="24"/>
              </w:rPr>
              <w:t>2</w:t>
            </w:r>
            <w:r w:rsidRPr="00793A16">
              <w:rPr>
                <w:rFonts w:hint="eastAsia"/>
                <w:kern w:val="0"/>
                <w:sz w:val="24"/>
                <w:szCs w:val="24"/>
              </w:rPr>
              <w:t>处瑕疵</w:t>
            </w:r>
            <w:r w:rsidRPr="00793A16">
              <w:rPr>
                <w:kern w:val="0"/>
                <w:sz w:val="24"/>
                <w:szCs w:val="24"/>
              </w:rPr>
              <w:t>：</w:t>
            </w:r>
            <w:r w:rsidR="003A4BC1" w:rsidRPr="00793A16">
              <w:rPr>
                <w:rFonts w:hint="eastAsia"/>
                <w:kern w:val="0"/>
                <w:sz w:val="24"/>
                <w:szCs w:val="24"/>
              </w:rPr>
              <w:t>3</w:t>
            </w:r>
            <w:r w:rsidRPr="00793A16">
              <w:rPr>
                <w:kern w:val="0"/>
                <w:sz w:val="24"/>
                <w:szCs w:val="24"/>
              </w:rPr>
              <w:t>分；</w:t>
            </w:r>
          </w:p>
          <w:p w:rsidR="00F73252" w:rsidRPr="00793A16" w:rsidRDefault="00F73252" w:rsidP="009C7AEA">
            <w:pPr>
              <w:widowControl/>
              <w:adjustRightInd w:val="0"/>
              <w:snapToGrid w:val="0"/>
              <w:rPr>
                <w:kern w:val="0"/>
                <w:sz w:val="24"/>
                <w:szCs w:val="24"/>
              </w:rPr>
            </w:pPr>
            <w:r w:rsidRPr="00793A16">
              <w:rPr>
                <w:kern w:val="0"/>
                <w:sz w:val="24"/>
                <w:szCs w:val="24"/>
              </w:rPr>
              <w:t>未提供方案或不满足招标文件要求或内容存在</w:t>
            </w:r>
            <w:r w:rsidRPr="00793A16">
              <w:rPr>
                <w:rFonts w:hint="eastAsia"/>
                <w:kern w:val="0"/>
                <w:sz w:val="24"/>
                <w:szCs w:val="24"/>
              </w:rPr>
              <w:t>3</w:t>
            </w:r>
            <w:r w:rsidRPr="00793A16">
              <w:rPr>
                <w:rFonts w:hint="eastAsia"/>
                <w:kern w:val="0"/>
                <w:sz w:val="24"/>
                <w:szCs w:val="24"/>
              </w:rPr>
              <w:t>处及以上瑕疵</w:t>
            </w:r>
            <w:r w:rsidRPr="00793A16">
              <w:rPr>
                <w:kern w:val="0"/>
                <w:sz w:val="24"/>
                <w:szCs w:val="24"/>
              </w:rPr>
              <w:t>：</w:t>
            </w:r>
            <w:r w:rsidRPr="00793A16">
              <w:rPr>
                <w:kern w:val="0"/>
                <w:sz w:val="24"/>
                <w:szCs w:val="24"/>
              </w:rPr>
              <w:t>0</w:t>
            </w:r>
            <w:r w:rsidRPr="00793A16">
              <w:rPr>
                <w:kern w:val="0"/>
                <w:sz w:val="24"/>
                <w:szCs w:val="24"/>
              </w:rPr>
              <w:t>分；</w:t>
            </w:r>
          </w:p>
          <w:p w:rsidR="00F73252" w:rsidRPr="00793A16" w:rsidRDefault="00F73252" w:rsidP="009C7AEA">
            <w:pPr>
              <w:widowControl/>
              <w:snapToGrid w:val="0"/>
              <w:rPr>
                <w:kern w:val="0"/>
                <w:sz w:val="24"/>
                <w:szCs w:val="24"/>
              </w:rPr>
            </w:pPr>
            <w:r w:rsidRPr="00793A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93A16" w:rsidRDefault="003A4BC1" w:rsidP="009C7AEA">
            <w:pPr>
              <w:widowControl/>
              <w:snapToGrid w:val="0"/>
              <w:jc w:val="center"/>
              <w:rPr>
                <w:kern w:val="0"/>
                <w:sz w:val="24"/>
                <w:szCs w:val="24"/>
              </w:rPr>
            </w:pPr>
            <w:r w:rsidRPr="00793A16">
              <w:rPr>
                <w:rFonts w:hint="eastAsia"/>
                <w:kern w:val="0"/>
                <w:sz w:val="24"/>
                <w:szCs w:val="24"/>
              </w:rPr>
              <w:t>9</w:t>
            </w:r>
          </w:p>
        </w:tc>
      </w:tr>
      <w:tr w:rsidR="00793A16" w:rsidRPr="00793A16" w:rsidTr="009C7AEA">
        <w:trPr>
          <w:jc w:val="center"/>
        </w:trPr>
        <w:tc>
          <w:tcPr>
            <w:tcW w:w="508" w:type="dxa"/>
            <w:shd w:val="clear" w:color="auto" w:fill="auto"/>
            <w:noWrap/>
            <w:vAlign w:val="center"/>
          </w:tcPr>
          <w:p w:rsidR="004F4B33" w:rsidRPr="00793A16" w:rsidRDefault="003A4BC1" w:rsidP="009C7AEA">
            <w:pPr>
              <w:widowControl/>
              <w:snapToGrid w:val="0"/>
              <w:jc w:val="center"/>
              <w:rPr>
                <w:kern w:val="0"/>
                <w:sz w:val="24"/>
                <w:szCs w:val="24"/>
              </w:rPr>
            </w:pPr>
            <w:r w:rsidRPr="00793A16">
              <w:rPr>
                <w:rFonts w:hint="eastAsia"/>
                <w:kern w:val="0"/>
                <w:sz w:val="24"/>
                <w:szCs w:val="24"/>
              </w:rPr>
              <w:t>2</w:t>
            </w:r>
          </w:p>
        </w:tc>
        <w:tc>
          <w:tcPr>
            <w:tcW w:w="1655" w:type="dxa"/>
            <w:shd w:val="clear" w:color="auto" w:fill="auto"/>
            <w:vAlign w:val="center"/>
          </w:tcPr>
          <w:p w:rsidR="004F4B33" w:rsidRPr="00793A16" w:rsidRDefault="004F4B33" w:rsidP="004F4B33">
            <w:pPr>
              <w:widowControl/>
              <w:snapToGrid w:val="0"/>
              <w:jc w:val="center"/>
              <w:rPr>
                <w:kern w:val="0"/>
                <w:sz w:val="24"/>
                <w:szCs w:val="24"/>
              </w:rPr>
            </w:pPr>
            <w:r w:rsidRPr="00793A16">
              <w:rPr>
                <w:rFonts w:hint="eastAsia"/>
                <w:kern w:val="0"/>
                <w:sz w:val="24"/>
                <w:szCs w:val="24"/>
              </w:rPr>
              <w:t>系统兼容性方案评价</w:t>
            </w:r>
          </w:p>
        </w:tc>
        <w:tc>
          <w:tcPr>
            <w:tcW w:w="7087" w:type="dxa"/>
            <w:shd w:val="clear" w:color="auto" w:fill="auto"/>
            <w:vAlign w:val="center"/>
          </w:tcPr>
          <w:p w:rsidR="004F4B33" w:rsidRPr="00793A16" w:rsidRDefault="003A4BC1" w:rsidP="004F4B33">
            <w:pPr>
              <w:widowControl/>
              <w:snapToGrid w:val="0"/>
              <w:rPr>
                <w:kern w:val="0"/>
                <w:sz w:val="24"/>
                <w:szCs w:val="24"/>
              </w:rPr>
            </w:pPr>
            <w:r w:rsidRPr="00793A16">
              <w:rPr>
                <w:rFonts w:hint="eastAsia"/>
                <w:kern w:val="0"/>
                <w:sz w:val="24"/>
                <w:szCs w:val="24"/>
              </w:rPr>
              <w:t>投标人所投设备能与现有平台无缝对接和设备对接方案；</w:t>
            </w:r>
          </w:p>
          <w:p w:rsidR="003A4BC1" w:rsidRPr="00793A16" w:rsidRDefault="003A4BC1" w:rsidP="003A4BC1">
            <w:pPr>
              <w:widowControl/>
              <w:adjustRightInd w:val="0"/>
              <w:snapToGrid w:val="0"/>
              <w:rPr>
                <w:kern w:val="0"/>
                <w:sz w:val="24"/>
                <w:szCs w:val="24"/>
              </w:rPr>
            </w:pPr>
            <w:r w:rsidRPr="00793A16">
              <w:rPr>
                <w:rFonts w:hint="eastAsia"/>
                <w:kern w:val="0"/>
                <w:sz w:val="24"/>
                <w:szCs w:val="24"/>
              </w:rPr>
              <w:t>满足</w:t>
            </w:r>
            <w:r w:rsidRPr="00793A16">
              <w:rPr>
                <w:kern w:val="0"/>
                <w:sz w:val="24"/>
                <w:szCs w:val="24"/>
              </w:rPr>
              <w:t>招标文件要求，无瑕疵：</w:t>
            </w:r>
            <w:r w:rsidRPr="00793A16">
              <w:rPr>
                <w:rFonts w:hint="eastAsia"/>
                <w:kern w:val="0"/>
                <w:sz w:val="24"/>
                <w:szCs w:val="24"/>
              </w:rPr>
              <w:t>9</w:t>
            </w:r>
            <w:r w:rsidRPr="00793A16">
              <w:rPr>
                <w:kern w:val="0"/>
                <w:sz w:val="24"/>
                <w:szCs w:val="24"/>
              </w:rPr>
              <w:t>分；</w:t>
            </w:r>
          </w:p>
          <w:p w:rsidR="003A4BC1" w:rsidRPr="00793A16" w:rsidRDefault="003A4BC1" w:rsidP="003A4BC1">
            <w:pPr>
              <w:widowControl/>
              <w:adjustRightInd w:val="0"/>
              <w:snapToGrid w:val="0"/>
              <w:rPr>
                <w:kern w:val="0"/>
                <w:sz w:val="24"/>
                <w:szCs w:val="24"/>
              </w:rPr>
            </w:pPr>
            <w:r w:rsidRPr="00793A16">
              <w:rPr>
                <w:rFonts w:hint="eastAsia"/>
                <w:kern w:val="0"/>
                <w:sz w:val="24"/>
                <w:szCs w:val="24"/>
              </w:rPr>
              <w:t>方案</w:t>
            </w:r>
            <w:r w:rsidRPr="00793A16">
              <w:rPr>
                <w:kern w:val="0"/>
                <w:sz w:val="24"/>
                <w:szCs w:val="24"/>
              </w:rPr>
              <w:t>内容存在</w:t>
            </w:r>
            <w:r w:rsidRPr="00793A16">
              <w:rPr>
                <w:rFonts w:hint="eastAsia"/>
                <w:kern w:val="0"/>
                <w:sz w:val="24"/>
                <w:szCs w:val="24"/>
              </w:rPr>
              <w:t>1</w:t>
            </w:r>
            <w:r w:rsidRPr="00793A16">
              <w:rPr>
                <w:rFonts w:hint="eastAsia"/>
                <w:kern w:val="0"/>
                <w:sz w:val="24"/>
                <w:szCs w:val="24"/>
              </w:rPr>
              <w:t>处瑕疵</w:t>
            </w:r>
            <w:r w:rsidRPr="00793A16">
              <w:rPr>
                <w:kern w:val="0"/>
                <w:sz w:val="24"/>
                <w:szCs w:val="24"/>
              </w:rPr>
              <w:t>：</w:t>
            </w:r>
            <w:r w:rsidRPr="00793A16">
              <w:rPr>
                <w:rFonts w:hint="eastAsia"/>
                <w:kern w:val="0"/>
                <w:sz w:val="24"/>
                <w:szCs w:val="24"/>
              </w:rPr>
              <w:t>6</w:t>
            </w:r>
            <w:r w:rsidRPr="00793A16">
              <w:rPr>
                <w:kern w:val="0"/>
                <w:sz w:val="24"/>
                <w:szCs w:val="24"/>
              </w:rPr>
              <w:t>分；</w:t>
            </w:r>
          </w:p>
          <w:p w:rsidR="003A4BC1" w:rsidRPr="00793A16" w:rsidRDefault="003A4BC1" w:rsidP="003A4BC1">
            <w:pPr>
              <w:widowControl/>
              <w:adjustRightInd w:val="0"/>
              <w:snapToGrid w:val="0"/>
              <w:rPr>
                <w:kern w:val="0"/>
                <w:sz w:val="24"/>
                <w:szCs w:val="24"/>
              </w:rPr>
            </w:pPr>
            <w:r w:rsidRPr="00793A16">
              <w:rPr>
                <w:rFonts w:hint="eastAsia"/>
                <w:kern w:val="0"/>
                <w:sz w:val="24"/>
                <w:szCs w:val="24"/>
              </w:rPr>
              <w:t>方案</w:t>
            </w:r>
            <w:r w:rsidRPr="00793A16">
              <w:rPr>
                <w:kern w:val="0"/>
                <w:sz w:val="24"/>
                <w:szCs w:val="24"/>
              </w:rPr>
              <w:t>内容存在</w:t>
            </w:r>
            <w:r w:rsidRPr="00793A16">
              <w:rPr>
                <w:rFonts w:hint="eastAsia"/>
                <w:kern w:val="0"/>
                <w:sz w:val="24"/>
                <w:szCs w:val="24"/>
              </w:rPr>
              <w:t>2</w:t>
            </w:r>
            <w:r w:rsidRPr="00793A16">
              <w:rPr>
                <w:rFonts w:hint="eastAsia"/>
                <w:kern w:val="0"/>
                <w:sz w:val="24"/>
                <w:szCs w:val="24"/>
              </w:rPr>
              <w:t>处瑕疵</w:t>
            </w:r>
            <w:r w:rsidRPr="00793A16">
              <w:rPr>
                <w:kern w:val="0"/>
                <w:sz w:val="24"/>
                <w:szCs w:val="24"/>
              </w:rPr>
              <w:t>：</w:t>
            </w:r>
            <w:r w:rsidRPr="00793A16">
              <w:rPr>
                <w:rFonts w:hint="eastAsia"/>
                <w:kern w:val="0"/>
                <w:sz w:val="24"/>
                <w:szCs w:val="24"/>
              </w:rPr>
              <w:t>3</w:t>
            </w:r>
            <w:r w:rsidRPr="00793A16">
              <w:rPr>
                <w:kern w:val="0"/>
                <w:sz w:val="24"/>
                <w:szCs w:val="24"/>
              </w:rPr>
              <w:t>分；</w:t>
            </w:r>
          </w:p>
          <w:p w:rsidR="004F4B33" w:rsidRPr="00793A16" w:rsidRDefault="004F4B33" w:rsidP="004F4B33">
            <w:pPr>
              <w:widowControl/>
              <w:snapToGrid w:val="0"/>
              <w:rPr>
                <w:kern w:val="0"/>
                <w:sz w:val="24"/>
                <w:szCs w:val="24"/>
              </w:rPr>
            </w:pPr>
            <w:r w:rsidRPr="00793A16">
              <w:rPr>
                <w:rFonts w:hint="eastAsia"/>
                <w:kern w:val="0"/>
                <w:sz w:val="24"/>
                <w:szCs w:val="24"/>
              </w:rPr>
              <w:t>未提供方案或不满足招标文件要求或内容存在</w:t>
            </w:r>
            <w:r w:rsidR="003A4BC1" w:rsidRPr="00793A16">
              <w:rPr>
                <w:rFonts w:hint="eastAsia"/>
                <w:kern w:val="0"/>
                <w:sz w:val="24"/>
                <w:szCs w:val="24"/>
              </w:rPr>
              <w:t>3</w:t>
            </w:r>
            <w:r w:rsidRPr="00793A16">
              <w:rPr>
                <w:rFonts w:hint="eastAsia"/>
                <w:kern w:val="0"/>
                <w:sz w:val="24"/>
                <w:szCs w:val="24"/>
              </w:rPr>
              <w:t>处及以上瑕疵：</w:t>
            </w:r>
            <w:r w:rsidRPr="00793A16">
              <w:rPr>
                <w:rFonts w:hint="eastAsia"/>
                <w:kern w:val="0"/>
                <w:sz w:val="24"/>
                <w:szCs w:val="24"/>
              </w:rPr>
              <w:t>0</w:t>
            </w:r>
            <w:r w:rsidRPr="00793A16">
              <w:rPr>
                <w:rFonts w:hint="eastAsia"/>
                <w:kern w:val="0"/>
                <w:sz w:val="24"/>
                <w:szCs w:val="24"/>
              </w:rPr>
              <w:t>分；</w:t>
            </w:r>
          </w:p>
          <w:p w:rsidR="004F4B33" w:rsidRPr="00793A16" w:rsidRDefault="004F4B33" w:rsidP="004F4B33">
            <w:pPr>
              <w:widowControl/>
              <w:snapToGrid w:val="0"/>
              <w:rPr>
                <w:kern w:val="0"/>
                <w:sz w:val="24"/>
                <w:szCs w:val="24"/>
              </w:rPr>
            </w:pPr>
            <w:r w:rsidRPr="00793A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F4B33" w:rsidRPr="00793A16" w:rsidRDefault="003A4BC1" w:rsidP="009C7AEA">
            <w:pPr>
              <w:widowControl/>
              <w:snapToGrid w:val="0"/>
              <w:jc w:val="center"/>
              <w:rPr>
                <w:kern w:val="0"/>
                <w:sz w:val="24"/>
                <w:szCs w:val="24"/>
              </w:rPr>
            </w:pPr>
            <w:r w:rsidRPr="00793A16">
              <w:rPr>
                <w:rFonts w:hint="eastAsia"/>
                <w:kern w:val="0"/>
                <w:sz w:val="24"/>
                <w:szCs w:val="24"/>
              </w:rPr>
              <w:t>9</w:t>
            </w:r>
          </w:p>
        </w:tc>
      </w:tr>
      <w:tr w:rsidR="00793A16" w:rsidRPr="00793A16" w:rsidTr="009C7AEA">
        <w:trPr>
          <w:jc w:val="center"/>
        </w:trPr>
        <w:tc>
          <w:tcPr>
            <w:tcW w:w="508" w:type="dxa"/>
            <w:shd w:val="clear" w:color="auto" w:fill="auto"/>
            <w:noWrap/>
            <w:vAlign w:val="center"/>
          </w:tcPr>
          <w:p w:rsidR="00F73252" w:rsidRPr="00793A16" w:rsidRDefault="00202888"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73252" w:rsidRPr="00793A16" w:rsidRDefault="00F73252" w:rsidP="009C7AEA">
            <w:pPr>
              <w:widowControl/>
              <w:snapToGrid w:val="0"/>
              <w:jc w:val="center"/>
              <w:rPr>
                <w:kern w:val="0"/>
                <w:sz w:val="24"/>
                <w:szCs w:val="24"/>
              </w:rPr>
            </w:pPr>
            <w:r w:rsidRPr="00793A16">
              <w:rPr>
                <w:rFonts w:hint="eastAsia"/>
                <w:sz w:val="24"/>
              </w:rPr>
              <w:t>安装实施方案评价</w:t>
            </w:r>
          </w:p>
        </w:tc>
        <w:tc>
          <w:tcPr>
            <w:tcW w:w="7087" w:type="dxa"/>
            <w:shd w:val="clear" w:color="auto" w:fill="auto"/>
            <w:vAlign w:val="center"/>
          </w:tcPr>
          <w:p w:rsidR="00F73252" w:rsidRPr="00793A16" w:rsidRDefault="00F73252" w:rsidP="009C7AEA">
            <w:pPr>
              <w:widowControl/>
              <w:snapToGrid w:val="0"/>
              <w:rPr>
                <w:kern w:val="0"/>
                <w:sz w:val="24"/>
                <w:szCs w:val="24"/>
              </w:rPr>
            </w:pPr>
            <w:r w:rsidRPr="00793A16">
              <w:rPr>
                <w:rFonts w:hint="eastAsia"/>
                <w:kern w:val="0"/>
                <w:sz w:val="24"/>
                <w:szCs w:val="24"/>
              </w:rPr>
              <w:t>至少包含人员安排、进度计划、安装方法、施工安全保障措施等</w:t>
            </w:r>
          </w:p>
          <w:p w:rsidR="003A4BC1" w:rsidRPr="00793A16" w:rsidRDefault="003A4BC1" w:rsidP="003A4BC1">
            <w:pPr>
              <w:widowControl/>
              <w:adjustRightInd w:val="0"/>
              <w:snapToGrid w:val="0"/>
              <w:rPr>
                <w:kern w:val="0"/>
                <w:sz w:val="24"/>
                <w:szCs w:val="24"/>
              </w:rPr>
            </w:pPr>
            <w:r w:rsidRPr="00793A16">
              <w:rPr>
                <w:rFonts w:hint="eastAsia"/>
                <w:kern w:val="0"/>
                <w:sz w:val="24"/>
                <w:szCs w:val="24"/>
              </w:rPr>
              <w:t>满足</w:t>
            </w:r>
            <w:r w:rsidRPr="00793A16">
              <w:rPr>
                <w:kern w:val="0"/>
                <w:sz w:val="24"/>
                <w:szCs w:val="24"/>
              </w:rPr>
              <w:t>招标文件要求，无瑕疵：</w:t>
            </w:r>
            <w:r w:rsidRPr="00793A16">
              <w:rPr>
                <w:rFonts w:hint="eastAsia"/>
                <w:kern w:val="0"/>
                <w:sz w:val="24"/>
                <w:szCs w:val="24"/>
              </w:rPr>
              <w:t>9</w:t>
            </w:r>
            <w:r w:rsidRPr="00793A16">
              <w:rPr>
                <w:kern w:val="0"/>
                <w:sz w:val="24"/>
                <w:szCs w:val="24"/>
              </w:rPr>
              <w:t>分；</w:t>
            </w:r>
          </w:p>
          <w:p w:rsidR="003A4BC1" w:rsidRPr="00793A16" w:rsidRDefault="003A4BC1" w:rsidP="003A4BC1">
            <w:pPr>
              <w:widowControl/>
              <w:adjustRightInd w:val="0"/>
              <w:snapToGrid w:val="0"/>
              <w:rPr>
                <w:kern w:val="0"/>
                <w:sz w:val="24"/>
                <w:szCs w:val="24"/>
              </w:rPr>
            </w:pPr>
            <w:r w:rsidRPr="00793A16">
              <w:rPr>
                <w:rFonts w:hint="eastAsia"/>
                <w:kern w:val="0"/>
                <w:sz w:val="24"/>
                <w:szCs w:val="24"/>
              </w:rPr>
              <w:t>方案</w:t>
            </w:r>
            <w:r w:rsidRPr="00793A16">
              <w:rPr>
                <w:kern w:val="0"/>
                <w:sz w:val="24"/>
                <w:szCs w:val="24"/>
              </w:rPr>
              <w:t>内容存在</w:t>
            </w:r>
            <w:r w:rsidRPr="00793A16">
              <w:rPr>
                <w:rFonts w:hint="eastAsia"/>
                <w:kern w:val="0"/>
                <w:sz w:val="24"/>
                <w:szCs w:val="24"/>
              </w:rPr>
              <w:t>1</w:t>
            </w:r>
            <w:r w:rsidRPr="00793A16">
              <w:rPr>
                <w:rFonts w:hint="eastAsia"/>
                <w:kern w:val="0"/>
                <w:sz w:val="24"/>
                <w:szCs w:val="24"/>
              </w:rPr>
              <w:t>处瑕疵</w:t>
            </w:r>
            <w:r w:rsidRPr="00793A16">
              <w:rPr>
                <w:kern w:val="0"/>
                <w:sz w:val="24"/>
                <w:szCs w:val="24"/>
              </w:rPr>
              <w:t>：</w:t>
            </w:r>
            <w:r w:rsidRPr="00793A16">
              <w:rPr>
                <w:rFonts w:hint="eastAsia"/>
                <w:kern w:val="0"/>
                <w:sz w:val="24"/>
                <w:szCs w:val="24"/>
              </w:rPr>
              <w:t>6</w:t>
            </w:r>
            <w:r w:rsidRPr="00793A16">
              <w:rPr>
                <w:kern w:val="0"/>
                <w:sz w:val="24"/>
                <w:szCs w:val="24"/>
              </w:rPr>
              <w:t>分；</w:t>
            </w:r>
          </w:p>
          <w:p w:rsidR="003A4BC1" w:rsidRPr="00793A16" w:rsidRDefault="003A4BC1" w:rsidP="003A4BC1">
            <w:pPr>
              <w:widowControl/>
              <w:adjustRightInd w:val="0"/>
              <w:snapToGrid w:val="0"/>
              <w:rPr>
                <w:kern w:val="0"/>
                <w:sz w:val="24"/>
                <w:szCs w:val="24"/>
              </w:rPr>
            </w:pPr>
            <w:r w:rsidRPr="00793A16">
              <w:rPr>
                <w:rFonts w:hint="eastAsia"/>
                <w:kern w:val="0"/>
                <w:sz w:val="24"/>
                <w:szCs w:val="24"/>
              </w:rPr>
              <w:t>方案</w:t>
            </w:r>
            <w:r w:rsidRPr="00793A16">
              <w:rPr>
                <w:kern w:val="0"/>
                <w:sz w:val="24"/>
                <w:szCs w:val="24"/>
              </w:rPr>
              <w:t>内容存在</w:t>
            </w:r>
            <w:r w:rsidRPr="00793A16">
              <w:rPr>
                <w:rFonts w:hint="eastAsia"/>
                <w:kern w:val="0"/>
                <w:sz w:val="24"/>
                <w:szCs w:val="24"/>
              </w:rPr>
              <w:t>2</w:t>
            </w:r>
            <w:r w:rsidRPr="00793A16">
              <w:rPr>
                <w:rFonts w:hint="eastAsia"/>
                <w:kern w:val="0"/>
                <w:sz w:val="24"/>
                <w:szCs w:val="24"/>
              </w:rPr>
              <w:t>处瑕疵</w:t>
            </w:r>
            <w:r w:rsidRPr="00793A16">
              <w:rPr>
                <w:kern w:val="0"/>
                <w:sz w:val="24"/>
                <w:szCs w:val="24"/>
              </w:rPr>
              <w:t>：</w:t>
            </w:r>
            <w:r w:rsidRPr="00793A16">
              <w:rPr>
                <w:rFonts w:hint="eastAsia"/>
                <w:kern w:val="0"/>
                <w:sz w:val="24"/>
                <w:szCs w:val="24"/>
              </w:rPr>
              <w:t>3</w:t>
            </w:r>
            <w:r w:rsidRPr="00793A16">
              <w:rPr>
                <w:kern w:val="0"/>
                <w:sz w:val="24"/>
                <w:szCs w:val="24"/>
              </w:rPr>
              <w:t>分；</w:t>
            </w:r>
          </w:p>
          <w:p w:rsidR="00F73252" w:rsidRPr="00793A16" w:rsidRDefault="00F73252" w:rsidP="009C7AEA">
            <w:pPr>
              <w:widowControl/>
              <w:adjustRightInd w:val="0"/>
              <w:snapToGrid w:val="0"/>
              <w:rPr>
                <w:kern w:val="0"/>
                <w:sz w:val="24"/>
                <w:szCs w:val="24"/>
              </w:rPr>
            </w:pPr>
            <w:r w:rsidRPr="00793A16">
              <w:rPr>
                <w:kern w:val="0"/>
                <w:sz w:val="24"/>
                <w:szCs w:val="24"/>
              </w:rPr>
              <w:t>未提供方案或不满足招标文件要求或内容存在</w:t>
            </w:r>
            <w:r w:rsidRPr="00793A16">
              <w:rPr>
                <w:rFonts w:hint="eastAsia"/>
                <w:kern w:val="0"/>
                <w:sz w:val="24"/>
                <w:szCs w:val="24"/>
              </w:rPr>
              <w:t>3</w:t>
            </w:r>
            <w:r w:rsidRPr="00793A16">
              <w:rPr>
                <w:rFonts w:hint="eastAsia"/>
                <w:kern w:val="0"/>
                <w:sz w:val="24"/>
                <w:szCs w:val="24"/>
              </w:rPr>
              <w:t>处及以上瑕疵</w:t>
            </w:r>
            <w:r w:rsidRPr="00793A16">
              <w:rPr>
                <w:kern w:val="0"/>
                <w:sz w:val="24"/>
                <w:szCs w:val="24"/>
              </w:rPr>
              <w:t>：</w:t>
            </w:r>
            <w:r w:rsidRPr="00793A16">
              <w:rPr>
                <w:kern w:val="0"/>
                <w:sz w:val="24"/>
                <w:szCs w:val="24"/>
              </w:rPr>
              <w:t>0</w:t>
            </w:r>
            <w:r w:rsidRPr="00793A16">
              <w:rPr>
                <w:kern w:val="0"/>
                <w:sz w:val="24"/>
                <w:szCs w:val="24"/>
              </w:rPr>
              <w:t>分；</w:t>
            </w:r>
          </w:p>
          <w:p w:rsidR="00F73252" w:rsidRPr="00793A16" w:rsidRDefault="00F73252" w:rsidP="009C7AEA">
            <w:pPr>
              <w:widowControl/>
              <w:snapToGrid w:val="0"/>
              <w:rPr>
                <w:kern w:val="0"/>
                <w:sz w:val="24"/>
                <w:szCs w:val="24"/>
              </w:rPr>
            </w:pPr>
            <w:r w:rsidRPr="00793A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93A16" w:rsidRDefault="003A4BC1" w:rsidP="009C7AEA">
            <w:pPr>
              <w:widowControl/>
              <w:snapToGrid w:val="0"/>
              <w:jc w:val="center"/>
              <w:rPr>
                <w:kern w:val="0"/>
                <w:sz w:val="24"/>
                <w:szCs w:val="24"/>
              </w:rPr>
            </w:pPr>
            <w:r w:rsidRPr="00793A16">
              <w:rPr>
                <w:rFonts w:hint="eastAsia"/>
                <w:kern w:val="0"/>
                <w:sz w:val="24"/>
                <w:szCs w:val="24"/>
              </w:rPr>
              <w:t>9</w:t>
            </w:r>
          </w:p>
        </w:tc>
      </w:tr>
      <w:tr w:rsidR="00793A16" w:rsidRPr="00793A16" w:rsidTr="009C7AEA">
        <w:trPr>
          <w:jc w:val="center"/>
        </w:trPr>
        <w:tc>
          <w:tcPr>
            <w:tcW w:w="508" w:type="dxa"/>
            <w:shd w:val="clear" w:color="auto" w:fill="auto"/>
            <w:noWrap/>
            <w:vAlign w:val="center"/>
          </w:tcPr>
          <w:p w:rsidR="00F73252" w:rsidRPr="00793A16" w:rsidRDefault="00202888"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73252" w:rsidRPr="00793A16" w:rsidRDefault="00F73252" w:rsidP="009C7AEA">
            <w:pPr>
              <w:widowControl/>
              <w:snapToGrid w:val="0"/>
              <w:jc w:val="center"/>
              <w:rPr>
                <w:sz w:val="24"/>
              </w:rPr>
            </w:pPr>
            <w:r w:rsidRPr="00793A16">
              <w:rPr>
                <w:rFonts w:hint="eastAsia"/>
                <w:sz w:val="24"/>
              </w:rPr>
              <w:t>售后服务方案评价</w:t>
            </w:r>
          </w:p>
        </w:tc>
        <w:tc>
          <w:tcPr>
            <w:tcW w:w="7087" w:type="dxa"/>
            <w:shd w:val="clear" w:color="auto" w:fill="auto"/>
            <w:vAlign w:val="center"/>
          </w:tcPr>
          <w:p w:rsidR="00F73252" w:rsidRPr="00793A16" w:rsidRDefault="00F73252" w:rsidP="009C7AEA">
            <w:pPr>
              <w:widowControl/>
              <w:snapToGrid w:val="0"/>
              <w:rPr>
                <w:kern w:val="0"/>
                <w:sz w:val="24"/>
                <w:szCs w:val="24"/>
              </w:rPr>
            </w:pPr>
            <w:r w:rsidRPr="00793A16">
              <w:rPr>
                <w:rFonts w:hint="eastAsia"/>
                <w:kern w:val="0"/>
                <w:sz w:val="24"/>
                <w:szCs w:val="24"/>
              </w:rPr>
              <w:t>至少包含制造商服务承诺、投标人服务承诺、免费保修期时间、服务响应时间、培训方案等</w:t>
            </w:r>
          </w:p>
          <w:p w:rsidR="003A4BC1" w:rsidRPr="00793A16" w:rsidRDefault="003A4BC1" w:rsidP="003A4BC1">
            <w:pPr>
              <w:widowControl/>
              <w:adjustRightInd w:val="0"/>
              <w:snapToGrid w:val="0"/>
              <w:rPr>
                <w:kern w:val="0"/>
                <w:sz w:val="24"/>
                <w:szCs w:val="24"/>
              </w:rPr>
            </w:pPr>
            <w:r w:rsidRPr="00793A16">
              <w:rPr>
                <w:rFonts w:hint="eastAsia"/>
                <w:kern w:val="0"/>
                <w:sz w:val="24"/>
                <w:szCs w:val="24"/>
              </w:rPr>
              <w:t>满足</w:t>
            </w:r>
            <w:r w:rsidRPr="00793A16">
              <w:rPr>
                <w:kern w:val="0"/>
                <w:sz w:val="24"/>
                <w:szCs w:val="24"/>
              </w:rPr>
              <w:t>招标文件要求，无瑕疵：</w:t>
            </w:r>
            <w:r w:rsidRPr="00793A16">
              <w:rPr>
                <w:rFonts w:hint="eastAsia"/>
                <w:kern w:val="0"/>
                <w:sz w:val="24"/>
                <w:szCs w:val="24"/>
              </w:rPr>
              <w:t>9</w:t>
            </w:r>
            <w:r w:rsidRPr="00793A16">
              <w:rPr>
                <w:kern w:val="0"/>
                <w:sz w:val="24"/>
                <w:szCs w:val="24"/>
              </w:rPr>
              <w:t>分；</w:t>
            </w:r>
          </w:p>
          <w:p w:rsidR="003A4BC1" w:rsidRPr="00793A16" w:rsidRDefault="003A4BC1" w:rsidP="003A4BC1">
            <w:pPr>
              <w:widowControl/>
              <w:adjustRightInd w:val="0"/>
              <w:snapToGrid w:val="0"/>
              <w:rPr>
                <w:kern w:val="0"/>
                <w:sz w:val="24"/>
                <w:szCs w:val="24"/>
              </w:rPr>
            </w:pPr>
            <w:r w:rsidRPr="00793A16">
              <w:rPr>
                <w:rFonts w:hint="eastAsia"/>
                <w:kern w:val="0"/>
                <w:sz w:val="24"/>
                <w:szCs w:val="24"/>
              </w:rPr>
              <w:t>方案</w:t>
            </w:r>
            <w:r w:rsidRPr="00793A16">
              <w:rPr>
                <w:kern w:val="0"/>
                <w:sz w:val="24"/>
                <w:szCs w:val="24"/>
              </w:rPr>
              <w:t>内容存在</w:t>
            </w:r>
            <w:r w:rsidRPr="00793A16">
              <w:rPr>
                <w:rFonts w:hint="eastAsia"/>
                <w:kern w:val="0"/>
                <w:sz w:val="24"/>
                <w:szCs w:val="24"/>
              </w:rPr>
              <w:t>1</w:t>
            </w:r>
            <w:r w:rsidRPr="00793A16">
              <w:rPr>
                <w:rFonts w:hint="eastAsia"/>
                <w:kern w:val="0"/>
                <w:sz w:val="24"/>
                <w:szCs w:val="24"/>
              </w:rPr>
              <w:t>处瑕疵</w:t>
            </w:r>
            <w:r w:rsidRPr="00793A16">
              <w:rPr>
                <w:kern w:val="0"/>
                <w:sz w:val="24"/>
                <w:szCs w:val="24"/>
              </w:rPr>
              <w:t>：</w:t>
            </w:r>
            <w:r w:rsidRPr="00793A16">
              <w:rPr>
                <w:rFonts w:hint="eastAsia"/>
                <w:kern w:val="0"/>
                <w:sz w:val="24"/>
                <w:szCs w:val="24"/>
              </w:rPr>
              <w:t>6</w:t>
            </w:r>
            <w:r w:rsidRPr="00793A16">
              <w:rPr>
                <w:kern w:val="0"/>
                <w:sz w:val="24"/>
                <w:szCs w:val="24"/>
              </w:rPr>
              <w:t>分；</w:t>
            </w:r>
          </w:p>
          <w:p w:rsidR="003A4BC1" w:rsidRPr="00793A16" w:rsidRDefault="003A4BC1" w:rsidP="003A4BC1">
            <w:pPr>
              <w:widowControl/>
              <w:adjustRightInd w:val="0"/>
              <w:snapToGrid w:val="0"/>
              <w:rPr>
                <w:kern w:val="0"/>
                <w:sz w:val="24"/>
                <w:szCs w:val="24"/>
              </w:rPr>
            </w:pPr>
            <w:r w:rsidRPr="00793A16">
              <w:rPr>
                <w:rFonts w:hint="eastAsia"/>
                <w:kern w:val="0"/>
                <w:sz w:val="24"/>
                <w:szCs w:val="24"/>
              </w:rPr>
              <w:t>方案</w:t>
            </w:r>
            <w:r w:rsidRPr="00793A16">
              <w:rPr>
                <w:kern w:val="0"/>
                <w:sz w:val="24"/>
                <w:szCs w:val="24"/>
              </w:rPr>
              <w:t>内容存在</w:t>
            </w:r>
            <w:r w:rsidRPr="00793A16">
              <w:rPr>
                <w:rFonts w:hint="eastAsia"/>
                <w:kern w:val="0"/>
                <w:sz w:val="24"/>
                <w:szCs w:val="24"/>
              </w:rPr>
              <w:t>2</w:t>
            </w:r>
            <w:r w:rsidRPr="00793A16">
              <w:rPr>
                <w:rFonts w:hint="eastAsia"/>
                <w:kern w:val="0"/>
                <w:sz w:val="24"/>
                <w:szCs w:val="24"/>
              </w:rPr>
              <w:t>处瑕疵</w:t>
            </w:r>
            <w:r w:rsidRPr="00793A16">
              <w:rPr>
                <w:kern w:val="0"/>
                <w:sz w:val="24"/>
                <w:szCs w:val="24"/>
              </w:rPr>
              <w:t>：</w:t>
            </w:r>
            <w:r w:rsidRPr="00793A16">
              <w:rPr>
                <w:rFonts w:hint="eastAsia"/>
                <w:kern w:val="0"/>
                <w:sz w:val="24"/>
                <w:szCs w:val="24"/>
              </w:rPr>
              <w:t>3</w:t>
            </w:r>
            <w:r w:rsidRPr="00793A16">
              <w:rPr>
                <w:kern w:val="0"/>
                <w:sz w:val="24"/>
                <w:szCs w:val="24"/>
              </w:rPr>
              <w:t>分；</w:t>
            </w:r>
          </w:p>
          <w:p w:rsidR="00F73252" w:rsidRPr="00793A16" w:rsidRDefault="00F73252" w:rsidP="009C7AEA">
            <w:pPr>
              <w:widowControl/>
              <w:adjustRightInd w:val="0"/>
              <w:snapToGrid w:val="0"/>
              <w:rPr>
                <w:kern w:val="0"/>
                <w:sz w:val="24"/>
                <w:szCs w:val="24"/>
              </w:rPr>
            </w:pPr>
            <w:r w:rsidRPr="00793A16">
              <w:rPr>
                <w:kern w:val="0"/>
                <w:sz w:val="24"/>
                <w:szCs w:val="24"/>
              </w:rPr>
              <w:t>未提供方案或不满足招标文件要求或内容存在</w:t>
            </w:r>
            <w:r w:rsidRPr="00793A16">
              <w:rPr>
                <w:rFonts w:hint="eastAsia"/>
                <w:kern w:val="0"/>
                <w:sz w:val="24"/>
                <w:szCs w:val="24"/>
              </w:rPr>
              <w:t>3</w:t>
            </w:r>
            <w:r w:rsidRPr="00793A16">
              <w:rPr>
                <w:rFonts w:hint="eastAsia"/>
                <w:kern w:val="0"/>
                <w:sz w:val="24"/>
                <w:szCs w:val="24"/>
              </w:rPr>
              <w:t>处及以上瑕疵</w:t>
            </w:r>
            <w:r w:rsidRPr="00793A16">
              <w:rPr>
                <w:kern w:val="0"/>
                <w:sz w:val="24"/>
                <w:szCs w:val="24"/>
              </w:rPr>
              <w:t>：</w:t>
            </w:r>
            <w:r w:rsidRPr="00793A16">
              <w:rPr>
                <w:kern w:val="0"/>
                <w:sz w:val="24"/>
                <w:szCs w:val="24"/>
              </w:rPr>
              <w:t>0</w:t>
            </w:r>
            <w:r w:rsidRPr="00793A16">
              <w:rPr>
                <w:kern w:val="0"/>
                <w:sz w:val="24"/>
                <w:szCs w:val="24"/>
              </w:rPr>
              <w:t>分；</w:t>
            </w:r>
          </w:p>
          <w:p w:rsidR="00F73252" w:rsidRPr="00793A16" w:rsidRDefault="00F73252" w:rsidP="009C7AEA">
            <w:pPr>
              <w:widowControl/>
              <w:snapToGrid w:val="0"/>
              <w:rPr>
                <w:kern w:val="0"/>
                <w:sz w:val="24"/>
                <w:szCs w:val="24"/>
              </w:rPr>
            </w:pPr>
            <w:r w:rsidRPr="00793A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93A16" w:rsidRDefault="003A4BC1" w:rsidP="009C7AEA">
            <w:pPr>
              <w:widowControl/>
              <w:snapToGrid w:val="0"/>
              <w:jc w:val="center"/>
              <w:rPr>
                <w:kern w:val="0"/>
                <w:sz w:val="24"/>
                <w:szCs w:val="24"/>
              </w:rPr>
            </w:pPr>
            <w:r w:rsidRPr="00793A16">
              <w:rPr>
                <w:rFonts w:hint="eastAsia"/>
                <w:kern w:val="0"/>
                <w:sz w:val="24"/>
                <w:szCs w:val="24"/>
              </w:rPr>
              <w:t>9</w:t>
            </w:r>
          </w:p>
        </w:tc>
      </w:tr>
    </w:tbl>
    <w:p w:rsidR="00F73252" w:rsidRPr="00793A16" w:rsidRDefault="00F73252" w:rsidP="002A1FBA">
      <w:pPr>
        <w:spacing w:line="360" w:lineRule="auto"/>
        <w:ind w:firstLineChars="200" w:firstLine="480"/>
        <w:outlineLvl w:val="0"/>
        <w:rPr>
          <w:sz w:val="24"/>
        </w:rPr>
      </w:pPr>
      <w:r w:rsidRPr="00793A16">
        <w:rPr>
          <w:rFonts w:hint="eastAsia"/>
          <w:sz w:val="24"/>
        </w:rPr>
        <w:t>五、投标文件内容要求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的通知》（津财采</w:t>
      </w:r>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个工作日内作出答复，但答复的内容不得涉及商业秘密或者依法应当保密的内容。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）质疑函应当符合《政府采购质疑和投诉办法》（财政部令第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核对发现有不一致或供应商无正当理由不按时提供原件的，按有关规定执行。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如投标多个包的，要求按包分别独立制作投标文件。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中标供应商未能按合同规定履行其义务，采购人有权没收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4"/>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D72BB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D72BB6">
            <w:pPr>
              <w:adjustRightInd w:val="0"/>
              <w:snapToGrid w:val="0"/>
              <w:spacing w:line="300" w:lineRule="exact"/>
              <w:jc w:val="center"/>
              <w:rPr>
                <w:szCs w:val="24"/>
              </w:rPr>
            </w:pPr>
            <w:r w:rsidRPr="00CC7A4B">
              <w:rPr>
                <w:szCs w:val="21"/>
              </w:rPr>
              <w:t>乙方（供应商）</w:t>
            </w:r>
          </w:p>
        </w:tc>
      </w:tr>
      <w:tr w:rsidR="002A1FBA" w:rsidRPr="00CC7A4B" w:rsidTr="00D72BB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法定代表人</w:t>
            </w:r>
          </w:p>
          <w:p w:rsidR="002A1FBA" w:rsidRPr="00CC7A4B" w:rsidRDefault="002A1FBA" w:rsidP="00D72BB6">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zCs w:val="21"/>
              </w:rPr>
            </w:pPr>
          </w:p>
        </w:tc>
      </w:tr>
      <w:tr w:rsidR="002A1FBA" w:rsidRPr="00CC7A4B" w:rsidTr="00D72BB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72BB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72B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72BB6">
            <w:pPr>
              <w:adjustRightInd w:val="0"/>
              <w:snapToGrid w:val="0"/>
              <w:spacing w:line="300" w:lineRule="exact"/>
              <w:jc w:val="center"/>
              <w:rPr>
                <w:spacing w:val="20"/>
                <w:szCs w:val="21"/>
              </w:rPr>
            </w:pPr>
          </w:p>
        </w:tc>
      </w:tr>
      <w:tr w:rsidR="002A1FBA" w:rsidRPr="00CC7A4B" w:rsidTr="00D72BB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D72BB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rPr>
                <w:szCs w:val="24"/>
              </w:rPr>
            </w:pPr>
          </w:p>
        </w:tc>
      </w:tr>
      <w:tr w:rsidR="002A1FBA" w:rsidRPr="00CC7A4B" w:rsidTr="00D72BB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rPr>
                <w:szCs w:val="24"/>
              </w:rPr>
            </w:pPr>
          </w:p>
        </w:tc>
      </w:tr>
      <w:tr w:rsidR="002A1FBA" w:rsidRPr="00CC7A4B" w:rsidTr="00D72BB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rPr>
                <w:szCs w:val="24"/>
              </w:rPr>
            </w:pPr>
          </w:p>
        </w:tc>
      </w:tr>
      <w:tr w:rsidR="002A1FBA" w:rsidRPr="00CC7A4B" w:rsidTr="00D72BB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rPr>
                <w:szCs w:val="24"/>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货物质量缺陷</w:t>
            </w:r>
          </w:p>
          <w:p w:rsidR="002A1FBA" w:rsidRPr="00CC7A4B" w:rsidRDefault="002A1FBA" w:rsidP="00D72BB6">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snapToGrid w:val="0"/>
              <w:jc w:val="center"/>
              <w:rPr>
                <w:szCs w:val="21"/>
              </w:rPr>
            </w:pPr>
            <w:r w:rsidRPr="00CC7A4B">
              <w:rPr>
                <w:szCs w:val="21"/>
              </w:rPr>
              <w:t>第二节</w:t>
            </w:r>
          </w:p>
          <w:p w:rsidR="002A1FBA" w:rsidRPr="00CC7A4B" w:rsidRDefault="002A1FBA" w:rsidP="00D72BB6">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u w:val="single"/>
              </w:rPr>
            </w:pPr>
          </w:p>
        </w:tc>
      </w:tr>
      <w:tr w:rsidR="002A1FBA" w:rsidRPr="00CC7A4B" w:rsidTr="00D72B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72BB6">
            <w:pPr>
              <w:adjustRightInd w:val="0"/>
              <w:snapToGrid w:val="0"/>
              <w:jc w:val="left"/>
              <w:rPr>
                <w:szCs w:val="21"/>
                <w:u w:val="single"/>
              </w:rPr>
            </w:pPr>
          </w:p>
        </w:tc>
      </w:tr>
      <w:tr w:rsidR="002A1FBA" w:rsidRPr="00CC7A4B" w:rsidTr="00D72BB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D72BB6">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D72BB6">
            <w:pPr>
              <w:adjustRightInd w:val="0"/>
              <w:snapToGrid w:val="0"/>
              <w:jc w:val="left"/>
              <w:rPr>
                <w:szCs w:val="21"/>
                <w:u w:val="single"/>
              </w:rPr>
            </w:pPr>
          </w:p>
        </w:tc>
      </w:tr>
      <w:tr w:rsidR="002A1FBA" w:rsidRPr="00CC7A4B" w:rsidTr="00D72BB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D72BB6">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D72BB6">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D72BB6">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D72BB6">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D72BB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D72BB6">
            <w:pPr>
              <w:adjustRightInd w:val="0"/>
              <w:snapToGrid w:val="0"/>
              <w:jc w:val="center"/>
              <w:rPr>
                <w:szCs w:val="21"/>
              </w:rPr>
            </w:pPr>
            <w:r w:rsidRPr="00CC7A4B">
              <w:rPr>
                <w:szCs w:val="21"/>
              </w:rPr>
              <w:t>第二节</w:t>
            </w:r>
          </w:p>
          <w:p w:rsidR="002A1FBA" w:rsidRPr="00CC7A4B" w:rsidRDefault="002A1FBA" w:rsidP="00D72BB6">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D72BB6">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D72BB6">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并声明投标文件及所提供的一切资料均真实</w:t>
      </w:r>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我公司若中标，本承诺将成为合同不可分割的一部分，与合同具有同等的法律效力。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注：相关证明材料应附在此页后面。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r w:rsidRPr="000B7480">
              <w:rPr>
                <w:bCs/>
                <w:kern w:val="0"/>
                <w:sz w:val="24"/>
                <w:szCs w:val="24"/>
              </w:rPr>
              <w:t>项号</w:t>
            </w:r>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r w:rsidR="007C1D1B" w:rsidRPr="000B7480">
        <w:rPr>
          <w:sz w:val="24"/>
        </w:rPr>
        <w:t>不如实填写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招标要求指招标文件中规定的具体要求，投标应答指</w:t>
      </w:r>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r w:rsidR="009E44DC" w:rsidRPr="000B7480">
        <w:rPr>
          <w:sz w:val="24"/>
        </w:rPr>
        <w:t>不如实填写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用户盖章的成功履行合同的相关证明材料</w:t>
            </w:r>
            <w:r w:rsidRPr="000B7480">
              <w:rPr>
                <w:rFonts w:hint="eastAsia"/>
                <w:bCs/>
                <w:sz w:val="24"/>
              </w:rPr>
              <w:t>扫描件</w:t>
            </w:r>
            <w:r w:rsidR="00CC7008" w:rsidRPr="000B7480">
              <w:rPr>
                <w:rFonts w:hint="eastAsia"/>
                <w:bCs/>
                <w:sz w:val="24"/>
              </w:rPr>
              <w:t>所在页码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3A46" w:rsidRDefault="004E3A46" w:rsidP="00AE5C1F">
      <w:r>
        <w:separator/>
      </w:r>
    </w:p>
  </w:endnote>
  <w:endnote w:type="continuationSeparator" w:id="0">
    <w:p w:rsidR="004E3A46" w:rsidRDefault="004E3A4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auto"/>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888" w:rsidRDefault="00202888">
    <w:pPr>
      <w:pStyle w:val="a6"/>
      <w:jc w:val="center"/>
    </w:pPr>
  </w:p>
  <w:p w:rsidR="00202888" w:rsidRDefault="0020288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888" w:rsidRDefault="0020288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202888" w:rsidRDefault="00202888">
        <w:pPr>
          <w:pStyle w:val="a6"/>
          <w:jc w:val="center"/>
        </w:pPr>
        <w:r>
          <w:fldChar w:fldCharType="begin"/>
        </w:r>
        <w:r>
          <w:instrText>PAGE   \* MERGEFORMAT</w:instrText>
        </w:r>
        <w:r>
          <w:fldChar w:fldCharType="separate"/>
        </w:r>
        <w:r w:rsidR="009F6C40" w:rsidRPr="009F6C40">
          <w:rPr>
            <w:noProof/>
            <w:lang w:val="zh-CN"/>
          </w:rPr>
          <w:t>93</w:t>
        </w:r>
        <w:r>
          <w:fldChar w:fldCharType="end"/>
        </w:r>
      </w:p>
    </w:sdtContent>
  </w:sdt>
  <w:p w:rsidR="00202888" w:rsidRDefault="0020288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888" w:rsidRDefault="00202888" w:rsidP="00AE5C1F">
    <w:pPr>
      <w:pStyle w:val="a6"/>
      <w:jc w:val="center"/>
    </w:pPr>
    <w:r>
      <w:rPr>
        <w:b/>
      </w:rPr>
      <w:fldChar w:fldCharType="begin"/>
    </w:r>
    <w:r>
      <w:rPr>
        <w:b/>
      </w:rPr>
      <w:instrText>PAGE  \* Arabic  \* MERGEFORMAT</w:instrText>
    </w:r>
    <w:r>
      <w:rPr>
        <w:b/>
      </w:rPr>
      <w:fldChar w:fldCharType="separate"/>
    </w:r>
    <w:r w:rsidR="009F6C40" w:rsidRPr="009F6C40">
      <w:rPr>
        <w:b/>
        <w:noProof/>
        <w:lang w:val="zh-CN"/>
      </w:rPr>
      <w:t>133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3A46" w:rsidRDefault="004E3A46" w:rsidP="00AE5C1F">
      <w:r>
        <w:separator/>
      </w:r>
    </w:p>
  </w:footnote>
  <w:footnote w:type="continuationSeparator" w:id="0">
    <w:p w:rsidR="004E3A46" w:rsidRDefault="004E3A4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888" w:rsidRDefault="0020288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A73DE4"/>
    <w:multiLevelType w:val="singleLevel"/>
    <w:tmpl w:val="9BA73DE4"/>
    <w:lvl w:ilvl="0">
      <w:start w:val="1"/>
      <w:numFmt w:val="decimal"/>
      <w:suff w:val="nothing"/>
      <w:lvlText w:val="%1、"/>
      <w:lvlJc w:val="left"/>
    </w:lvl>
  </w:abstractNum>
  <w:abstractNum w:abstractNumId="1">
    <w:nsid w:val="A9C59BF1"/>
    <w:multiLevelType w:val="singleLevel"/>
    <w:tmpl w:val="A9C59BF1"/>
    <w:lvl w:ilvl="0">
      <w:start w:val="7"/>
      <w:numFmt w:val="chineseCounting"/>
      <w:suff w:val="nothing"/>
      <w:lvlText w:val="%1、"/>
      <w:lvlJc w:val="left"/>
      <w:rPr>
        <w:rFonts w:hint="eastAsia"/>
      </w:r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97BB8B9"/>
    <w:multiLevelType w:val="singleLevel"/>
    <w:tmpl w:val="097BB8B9"/>
    <w:lvl w:ilvl="0">
      <w:start w:val="2"/>
      <w:numFmt w:val="decimal"/>
      <w:suff w:val="nothing"/>
      <w:lvlText w:val="%1、"/>
      <w:lvlJc w:val="left"/>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5A22F23E"/>
    <w:multiLevelType w:val="singleLevel"/>
    <w:tmpl w:val="5A22F23E"/>
    <w:lvl w:ilvl="0">
      <w:start w:val="1"/>
      <w:numFmt w:val="decimal"/>
      <w:suff w:val="space"/>
      <w:lvlText w:val="%1、"/>
      <w:lvlJc w:val="left"/>
    </w:lvl>
  </w:abstractNum>
  <w:abstractNum w:abstractNumId="16">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A0F6431"/>
    <w:multiLevelType w:val="singleLevel"/>
    <w:tmpl w:val="7A0F6431"/>
    <w:lvl w:ilvl="0">
      <w:start w:val="1"/>
      <w:numFmt w:val="decimal"/>
      <w:suff w:val="space"/>
      <w:lvlText w:val="%1."/>
      <w:lvlJc w:val="left"/>
      <w:pPr>
        <w:ind w:left="0" w:firstLine="0"/>
      </w:pPr>
    </w:lvl>
  </w:abstractNum>
  <w:abstractNum w:abstractNumId="22">
    <w:nsid w:val="7B120ADC"/>
    <w:multiLevelType w:val="singleLevel"/>
    <w:tmpl w:val="7B120ADC"/>
    <w:lvl w:ilvl="0">
      <w:start w:val="1"/>
      <w:numFmt w:val="decimal"/>
      <w:suff w:val="space"/>
      <w:lvlText w:val="%1、"/>
      <w:lvlJc w:val="left"/>
    </w:lvl>
  </w:abstractNum>
  <w:num w:numId="1">
    <w:abstractNumId w:val="18"/>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9"/>
  </w:num>
  <w:num w:numId="6">
    <w:abstractNumId w:val="11"/>
  </w:num>
  <w:num w:numId="7">
    <w:abstractNumId w:val="8"/>
  </w:num>
  <w:num w:numId="8">
    <w:abstractNumId w:val="14"/>
  </w:num>
  <w:num w:numId="9">
    <w:abstractNumId w:val="16"/>
  </w:num>
  <w:num w:numId="10">
    <w:abstractNumId w:val="20"/>
  </w:num>
  <w:num w:numId="11">
    <w:abstractNumId w:val="12"/>
  </w:num>
  <w:num w:numId="12">
    <w:abstractNumId w:val="10"/>
  </w:num>
  <w:num w:numId="13">
    <w:abstractNumId w:val="21"/>
    <w:lvlOverride w:ilvl="0">
      <w:startOverride w:val="1"/>
    </w:lvlOverride>
  </w:num>
  <w:num w:numId="14">
    <w:abstractNumId w:val="3"/>
    <w:lvlOverride w:ilvl="0">
      <w:startOverride w:val="1"/>
    </w:lvlOverride>
  </w:num>
  <w:num w:numId="15">
    <w:abstractNumId w:val="7"/>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2"/>
    <w:lvlOverride w:ilvl="0">
      <w:startOverride w:val="16"/>
    </w:lvlOverride>
  </w:num>
  <w:num w:numId="19">
    <w:abstractNumId w:val="6"/>
    <w:lvlOverride w:ilvl="0">
      <w:startOverride w:val="23"/>
    </w:lvlOverride>
  </w:num>
  <w:num w:numId="20">
    <w:abstractNumId w:val="22"/>
  </w:num>
  <w:num w:numId="21">
    <w:abstractNumId w:val="9"/>
  </w:num>
  <w:num w:numId="22">
    <w:abstractNumId w:val="15"/>
  </w:num>
  <w:num w:numId="23">
    <w:abstractNumId w:val="0"/>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892"/>
    <w:rsid w:val="00010DCF"/>
    <w:rsid w:val="00011B73"/>
    <w:rsid w:val="00013068"/>
    <w:rsid w:val="00013701"/>
    <w:rsid w:val="00013D27"/>
    <w:rsid w:val="00014723"/>
    <w:rsid w:val="0001661C"/>
    <w:rsid w:val="00017C2D"/>
    <w:rsid w:val="00020A5D"/>
    <w:rsid w:val="000227B2"/>
    <w:rsid w:val="0002347F"/>
    <w:rsid w:val="000234F6"/>
    <w:rsid w:val="00025E3C"/>
    <w:rsid w:val="00030777"/>
    <w:rsid w:val="000308AC"/>
    <w:rsid w:val="00030BD8"/>
    <w:rsid w:val="00032015"/>
    <w:rsid w:val="00032527"/>
    <w:rsid w:val="00033D1E"/>
    <w:rsid w:val="000349C9"/>
    <w:rsid w:val="00036052"/>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E7D9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6D4A"/>
    <w:rsid w:val="00147513"/>
    <w:rsid w:val="001515D5"/>
    <w:rsid w:val="001524A8"/>
    <w:rsid w:val="00153169"/>
    <w:rsid w:val="001532FF"/>
    <w:rsid w:val="00153E15"/>
    <w:rsid w:val="00154232"/>
    <w:rsid w:val="00155128"/>
    <w:rsid w:val="00157876"/>
    <w:rsid w:val="00165199"/>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2888"/>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4167"/>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778E3"/>
    <w:rsid w:val="002804EC"/>
    <w:rsid w:val="00281A3A"/>
    <w:rsid w:val="00284657"/>
    <w:rsid w:val="00284E8B"/>
    <w:rsid w:val="002860FD"/>
    <w:rsid w:val="002863A7"/>
    <w:rsid w:val="00286CEF"/>
    <w:rsid w:val="002926AA"/>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35AF2"/>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957DE"/>
    <w:rsid w:val="003A0B76"/>
    <w:rsid w:val="003A2633"/>
    <w:rsid w:val="003A40F1"/>
    <w:rsid w:val="003A4B1D"/>
    <w:rsid w:val="003A4BAA"/>
    <w:rsid w:val="003A4BC1"/>
    <w:rsid w:val="003A58F8"/>
    <w:rsid w:val="003A6738"/>
    <w:rsid w:val="003A7FEB"/>
    <w:rsid w:val="003B1D56"/>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0C70"/>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0FC5"/>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39D4"/>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24AC"/>
    <w:rsid w:val="004D302F"/>
    <w:rsid w:val="004D5061"/>
    <w:rsid w:val="004D5AE3"/>
    <w:rsid w:val="004D5B71"/>
    <w:rsid w:val="004D6293"/>
    <w:rsid w:val="004D6546"/>
    <w:rsid w:val="004E0288"/>
    <w:rsid w:val="004E0B40"/>
    <w:rsid w:val="004E1D5C"/>
    <w:rsid w:val="004E1DEA"/>
    <w:rsid w:val="004E2583"/>
    <w:rsid w:val="004E3A46"/>
    <w:rsid w:val="004E3E34"/>
    <w:rsid w:val="004E5EC8"/>
    <w:rsid w:val="004E66AE"/>
    <w:rsid w:val="004F1B54"/>
    <w:rsid w:val="004F3B06"/>
    <w:rsid w:val="004F4B33"/>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1E69"/>
    <w:rsid w:val="0062307B"/>
    <w:rsid w:val="0062492D"/>
    <w:rsid w:val="00624C54"/>
    <w:rsid w:val="00625361"/>
    <w:rsid w:val="006278EB"/>
    <w:rsid w:val="00627DFF"/>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4501"/>
    <w:rsid w:val="00696AE0"/>
    <w:rsid w:val="0069722B"/>
    <w:rsid w:val="006A1C8A"/>
    <w:rsid w:val="006A3E23"/>
    <w:rsid w:val="006A4BDB"/>
    <w:rsid w:val="006A5434"/>
    <w:rsid w:val="006A6F51"/>
    <w:rsid w:val="006A75E7"/>
    <w:rsid w:val="006B0EC3"/>
    <w:rsid w:val="006B261C"/>
    <w:rsid w:val="006B4279"/>
    <w:rsid w:val="006B52A7"/>
    <w:rsid w:val="006B5C77"/>
    <w:rsid w:val="006B6ECD"/>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E7A7C"/>
    <w:rsid w:val="006F030B"/>
    <w:rsid w:val="006F0645"/>
    <w:rsid w:val="006F1700"/>
    <w:rsid w:val="006F1FFC"/>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34D6"/>
    <w:rsid w:val="0075585C"/>
    <w:rsid w:val="007558DB"/>
    <w:rsid w:val="00755AB9"/>
    <w:rsid w:val="00755AED"/>
    <w:rsid w:val="00760746"/>
    <w:rsid w:val="00761900"/>
    <w:rsid w:val="00762025"/>
    <w:rsid w:val="00762458"/>
    <w:rsid w:val="00762691"/>
    <w:rsid w:val="00763791"/>
    <w:rsid w:val="00764052"/>
    <w:rsid w:val="00764990"/>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A16"/>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5022"/>
    <w:rsid w:val="007E60CF"/>
    <w:rsid w:val="007E7719"/>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578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0A1"/>
    <w:rsid w:val="00851179"/>
    <w:rsid w:val="00852DB4"/>
    <w:rsid w:val="00852EBB"/>
    <w:rsid w:val="008536E0"/>
    <w:rsid w:val="0085505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0825"/>
    <w:rsid w:val="009336A7"/>
    <w:rsid w:val="009345DB"/>
    <w:rsid w:val="0093630E"/>
    <w:rsid w:val="00936E99"/>
    <w:rsid w:val="00936F8D"/>
    <w:rsid w:val="00941302"/>
    <w:rsid w:val="00941D18"/>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182"/>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5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492F"/>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6AE2"/>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6C40"/>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2665"/>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199"/>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602"/>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42A6"/>
    <w:rsid w:val="00B25107"/>
    <w:rsid w:val="00B257E1"/>
    <w:rsid w:val="00B27170"/>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375"/>
    <w:rsid w:val="00BD751A"/>
    <w:rsid w:val="00BE11FD"/>
    <w:rsid w:val="00BE30EE"/>
    <w:rsid w:val="00BE4FFC"/>
    <w:rsid w:val="00BE596E"/>
    <w:rsid w:val="00BE63BC"/>
    <w:rsid w:val="00BE7DAA"/>
    <w:rsid w:val="00BF27F1"/>
    <w:rsid w:val="00BF3297"/>
    <w:rsid w:val="00BF3B42"/>
    <w:rsid w:val="00BF3B4D"/>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4546"/>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36B5"/>
    <w:rsid w:val="00CD4977"/>
    <w:rsid w:val="00CD59A3"/>
    <w:rsid w:val="00CD5D6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4AC7"/>
    <w:rsid w:val="00CF6EAD"/>
    <w:rsid w:val="00D00375"/>
    <w:rsid w:val="00D04734"/>
    <w:rsid w:val="00D04C0C"/>
    <w:rsid w:val="00D06931"/>
    <w:rsid w:val="00D1043B"/>
    <w:rsid w:val="00D11797"/>
    <w:rsid w:val="00D11DED"/>
    <w:rsid w:val="00D12CAF"/>
    <w:rsid w:val="00D13280"/>
    <w:rsid w:val="00D13637"/>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2BB6"/>
    <w:rsid w:val="00D730EC"/>
    <w:rsid w:val="00D73247"/>
    <w:rsid w:val="00D73AD0"/>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C7C01"/>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1D8"/>
    <w:rsid w:val="00E753DF"/>
    <w:rsid w:val="00E76EE5"/>
    <w:rsid w:val="00E77325"/>
    <w:rsid w:val="00E8074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5FF9"/>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3EB5"/>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4D7"/>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D72BB6"/>
    <w:rPr>
      <w:b/>
      <w:bCs/>
    </w:rPr>
  </w:style>
  <w:style w:type="character" w:customStyle="1" w:styleId="Chara">
    <w:name w:val="批注主题 Char"/>
    <w:basedOn w:val="Char8"/>
    <w:link w:val="af2"/>
    <w:uiPriority w:val="99"/>
    <w:semiHidden/>
    <w:qFormat/>
    <w:rsid w:val="00D72BB6"/>
    <w:rPr>
      <w:rFonts w:ascii="Times New Roman" w:eastAsia="宋体" w:hAnsi="Times New Roman" w:cs="Times New Roman"/>
      <w:b/>
      <w:bCs/>
      <w:szCs w:val="20"/>
    </w:rPr>
  </w:style>
  <w:style w:type="paragraph" w:styleId="af3">
    <w:name w:val="Normal Indent"/>
    <w:basedOn w:val="a"/>
    <w:qFormat/>
    <w:rsid w:val="00D72BB6"/>
    <w:pPr>
      <w:ind w:firstLine="420"/>
    </w:pPr>
  </w:style>
  <w:style w:type="paragraph" w:styleId="af4">
    <w:name w:val="Title"/>
    <w:basedOn w:val="a"/>
    <w:next w:val="a"/>
    <w:link w:val="Charb"/>
    <w:uiPriority w:val="10"/>
    <w:qFormat/>
    <w:rsid w:val="00D72BB6"/>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qFormat/>
    <w:rsid w:val="00D72BB6"/>
    <w:rPr>
      <w:rFonts w:ascii="Cambria" w:eastAsia="宋体" w:hAnsi="Cambria" w:cs="Times New Roman"/>
      <w:b/>
      <w:bCs/>
      <w:sz w:val="32"/>
      <w:szCs w:val="32"/>
    </w:rPr>
  </w:style>
  <w:style w:type="character" w:customStyle="1" w:styleId="font21">
    <w:name w:val="font21"/>
    <w:basedOn w:val="a0"/>
    <w:qFormat/>
    <w:rsid w:val="00D72BB6"/>
    <w:rPr>
      <w:rFonts w:ascii="宋体" w:eastAsia="宋体" w:hAnsi="宋体" w:cs="宋体" w:hint="eastAsia"/>
      <w:color w:val="000000"/>
      <w:sz w:val="18"/>
      <w:szCs w:val="18"/>
      <w:u w:val="none"/>
    </w:rPr>
  </w:style>
  <w:style w:type="paragraph" w:customStyle="1" w:styleId="CharChar1CharCharCharCharCharCharCharCharCharCharCharCharCharChar">
    <w:name w:val="Char Char1 Char Char Char Char Char Char Char Char Char Char Char Char Char Char"/>
    <w:basedOn w:val="a"/>
    <w:qFormat/>
    <w:rsid w:val="00D72BB6"/>
    <w:pPr>
      <w:widowControl/>
      <w:spacing w:after="160" w:line="240" w:lineRule="exact"/>
      <w:jc w:val="left"/>
    </w:pPr>
    <w:rPr>
      <w:rFonts w:ascii="Verdana" w:hAnsi="Verdana"/>
      <w:kern w:val="0"/>
      <w:sz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D72BB6"/>
    <w:rPr>
      <w:b/>
      <w:bCs/>
    </w:rPr>
  </w:style>
  <w:style w:type="character" w:customStyle="1" w:styleId="Chara">
    <w:name w:val="批注主题 Char"/>
    <w:basedOn w:val="Char8"/>
    <w:link w:val="af2"/>
    <w:uiPriority w:val="99"/>
    <w:semiHidden/>
    <w:qFormat/>
    <w:rsid w:val="00D72BB6"/>
    <w:rPr>
      <w:rFonts w:ascii="Times New Roman" w:eastAsia="宋体" w:hAnsi="Times New Roman" w:cs="Times New Roman"/>
      <w:b/>
      <w:bCs/>
      <w:szCs w:val="20"/>
    </w:rPr>
  </w:style>
  <w:style w:type="paragraph" w:styleId="af3">
    <w:name w:val="Normal Indent"/>
    <w:basedOn w:val="a"/>
    <w:qFormat/>
    <w:rsid w:val="00D72BB6"/>
    <w:pPr>
      <w:ind w:firstLine="420"/>
    </w:pPr>
  </w:style>
  <w:style w:type="paragraph" w:styleId="af4">
    <w:name w:val="Title"/>
    <w:basedOn w:val="a"/>
    <w:next w:val="a"/>
    <w:link w:val="Charb"/>
    <w:uiPriority w:val="10"/>
    <w:qFormat/>
    <w:rsid w:val="00D72BB6"/>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qFormat/>
    <w:rsid w:val="00D72BB6"/>
    <w:rPr>
      <w:rFonts w:ascii="Cambria" w:eastAsia="宋体" w:hAnsi="Cambria" w:cs="Times New Roman"/>
      <w:b/>
      <w:bCs/>
      <w:sz w:val="32"/>
      <w:szCs w:val="32"/>
    </w:rPr>
  </w:style>
  <w:style w:type="character" w:customStyle="1" w:styleId="font21">
    <w:name w:val="font21"/>
    <w:basedOn w:val="a0"/>
    <w:qFormat/>
    <w:rsid w:val="00D72BB6"/>
    <w:rPr>
      <w:rFonts w:ascii="宋体" w:eastAsia="宋体" w:hAnsi="宋体" w:cs="宋体" w:hint="eastAsia"/>
      <w:color w:val="000000"/>
      <w:sz w:val="18"/>
      <w:szCs w:val="18"/>
      <w:u w:val="none"/>
    </w:rPr>
  </w:style>
  <w:style w:type="paragraph" w:customStyle="1" w:styleId="CharChar1CharCharCharCharCharCharCharCharCharCharCharCharCharChar">
    <w:name w:val="Char Char1 Char Char Char Char Char Char Char Char Char Char Char Char Char Char"/>
    <w:basedOn w:val="a"/>
    <w:qFormat/>
    <w:rsid w:val="00D72BB6"/>
    <w:pPr>
      <w:widowControl/>
      <w:spacing w:after="160" w:line="240" w:lineRule="exact"/>
      <w:jc w:val="left"/>
    </w:pPr>
    <w:rPr>
      <w:rFonts w:ascii="Verdana" w:hAnsi="Verdana"/>
      <w:kern w:val="0"/>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864182-361B-4CBD-8D09-E11C191564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12781</Words>
  <Characters>72857</Characters>
  <Application>Microsoft Office Word</Application>
  <DocSecurity>0</DocSecurity>
  <Lines>607</Lines>
  <Paragraphs>170</Paragraphs>
  <ScaleCrop>false</ScaleCrop>
  <Company>MS</Company>
  <LinksUpToDate>false</LinksUpToDate>
  <CharactersWithSpaces>85468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cp:revision>
  <cp:lastPrinted>2017-09-13T07:55:00Z</cp:lastPrinted>
  <dcterms:created xsi:type="dcterms:W3CDTF">2025-09-29T06:20:00Z</dcterms:created>
  <dcterms:modified xsi:type="dcterms:W3CDTF">2025-09-29T06:20:00Z</dcterms:modified>
</cp:coreProperties>
</file>