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228" w:rsidRDefault="00BE4228">
      <w:pPr>
        <w:rPr>
          <w:rFonts w:hint="eastAsia"/>
        </w:rPr>
      </w:pPr>
      <w:r>
        <w:t>得分及排序：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BE4228" w:rsidTr="00781A79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E4228" w:rsidRDefault="00BE4228" w:rsidP="00781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E4228" w:rsidRDefault="00BE4228" w:rsidP="00781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BE4228" w:rsidRPr="004F41CA" w:rsidRDefault="00BE4228" w:rsidP="00781A7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41CA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E4228" w:rsidRPr="004F41CA" w:rsidRDefault="00BE4228" w:rsidP="00781A7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41CA">
              <w:rPr>
                <w:rFonts w:ascii="宋体" w:hAnsi="宋体" w:cs="Tahoma"/>
                <w:bCs/>
                <w:sz w:val="24"/>
              </w:rPr>
              <w:t>评审价格</w:t>
            </w:r>
            <w:r w:rsidRPr="004F41CA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E4228" w:rsidRPr="004F41CA" w:rsidRDefault="00BE4228" w:rsidP="00781A79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4F41CA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4F41CA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BE4228" w:rsidTr="00781A79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E4228" w:rsidRDefault="00BE4228" w:rsidP="00781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E4228" w:rsidRPr="00360DFD" w:rsidRDefault="00BE4228" w:rsidP="00781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60DFD">
              <w:rPr>
                <w:rFonts w:ascii="宋体" w:hAnsi="宋体" w:cs="Tahoma" w:hint="eastAsia"/>
                <w:bCs/>
                <w:color w:val="000000"/>
                <w:sz w:val="24"/>
              </w:rPr>
              <w:t>天津创想物业管理有限公司</w:t>
            </w:r>
          </w:p>
        </w:tc>
        <w:tc>
          <w:tcPr>
            <w:tcW w:w="705" w:type="pct"/>
            <w:vAlign w:val="center"/>
          </w:tcPr>
          <w:p w:rsidR="00BE4228" w:rsidRPr="00360DFD" w:rsidRDefault="00BE4228" w:rsidP="00781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60DFD">
              <w:rPr>
                <w:rFonts w:ascii="宋体" w:hAnsi="宋体" w:cs="Tahoma"/>
                <w:bCs/>
                <w:color w:val="000000"/>
                <w:sz w:val="24"/>
              </w:rPr>
              <w:t>985317.6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E4228" w:rsidRPr="00360DFD" w:rsidRDefault="00BE4228" w:rsidP="00781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60DFD">
              <w:rPr>
                <w:rFonts w:ascii="宋体" w:hAnsi="宋体" w:cs="Tahoma"/>
                <w:bCs/>
                <w:color w:val="000000"/>
                <w:sz w:val="24"/>
              </w:rPr>
              <w:t>985317.6</w:t>
            </w:r>
          </w:p>
        </w:tc>
        <w:tc>
          <w:tcPr>
            <w:tcW w:w="705" w:type="pct"/>
            <w:vAlign w:val="center"/>
          </w:tcPr>
          <w:p w:rsidR="00BE4228" w:rsidRPr="00360DFD" w:rsidRDefault="00BE4228" w:rsidP="00781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60DFD">
              <w:rPr>
                <w:rFonts w:ascii="宋体" w:hAnsi="宋体" w:cs="Tahoma" w:hint="eastAsia"/>
                <w:bCs/>
                <w:color w:val="000000"/>
                <w:sz w:val="24"/>
              </w:rPr>
              <w:t>99.9995</w:t>
            </w:r>
          </w:p>
        </w:tc>
      </w:tr>
      <w:tr w:rsidR="00BE4228" w:rsidTr="00781A7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E4228" w:rsidRDefault="00BE4228" w:rsidP="00781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E4228" w:rsidRPr="00360DFD" w:rsidRDefault="00BE4228" w:rsidP="00781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360DFD">
              <w:rPr>
                <w:rFonts w:ascii="宋体" w:hAnsi="宋体" w:cs="Tahoma" w:hint="eastAsia"/>
                <w:bCs/>
                <w:color w:val="000000"/>
                <w:sz w:val="24"/>
              </w:rPr>
              <w:t>天津市绿建物业管理</w:t>
            </w:r>
            <w:proofErr w:type="gramEnd"/>
            <w:r w:rsidRPr="00360DFD">
              <w:rPr>
                <w:rFonts w:ascii="宋体" w:hAnsi="宋体" w:cs="Tahoma" w:hint="eastAsia"/>
                <w:bCs/>
                <w:color w:val="000000"/>
                <w:sz w:val="24"/>
              </w:rPr>
              <w:t>服务有限公司</w:t>
            </w:r>
          </w:p>
        </w:tc>
        <w:tc>
          <w:tcPr>
            <w:tcW w:w="705" w:type="pct"/>
            <w:vAlign w:val="center"/>
          </w:tcPr>
          <w:p w:rsidR="00BE4228" w:rsidRPr="00360DFD" w:rsidRDefault="00BE4228" w:rsidP="00781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60DFD">
              <w:rPr>
                <w:rFonts w:ascii="宋体" w:hAnsi="宋体" w:cs="Tahoma"/>
                <w:bCs/>
                <w:color w:val="000000"/>
                <w:sz w:val="24"/>
              </w:rPr>
              <w:t>985293.28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E4228" w:rsidRPr="00360DFD" w:rsidRDefault="00BE4228" w:rsidP="00781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60DFD">
              <w:rPr>
                <w:rFonts w:ascii="宋体" w:hAnsi="宋体" w:cs="Tahoma"/>
                <w:bCs/>
                <w:color w:val="000000"/>
                <w:sz w:val="24"/>
              </w:rPr>
              <w:t>985293.28</w:t>
            </w:r>
          </w:p>
        </w:tc>
        <w:tc>
          <w:tcPr>
            <w:tcW w:w="705" w:type="pct"/>
            <w:vAlign w:val="center"/>
          </w:tcPr>
          <w:p w:rsidR="00BE4228" w:rsidRPr="00360DFD" w:rsidRDefault="00BE4228" w:rsidP="00781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60DFD">
              <w:rPr>
                <w:rFonts w:ascii="宋体" w:hAnsi="宋体" w:cs="Tahoma" w:hint="eastAsia"/>
                <w:bCs/>
                <w:color w:val="000000"/>
                <w:sz w:val="24"/>
              </w:rPr>
              <w:t>95.3333</w:t>
            </w:r>
          </w:p>
        </w:tc>
      </w:tr>
      <w:tr w:rsidR="00BE4228" w:rsidTr="00781A79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BE4228" w:rsidRDefault="00BE4228" w:rsidP="00781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E4228" w:rsidRPr="00360DFD" w:rsidRDefault="00BE4228" w:rsidP="00781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60DFD">
              <w:rPr>
                <w:rFonts w:ascii="宋体" w:hAnsi="宋体" w:cs="Tahoma" w:hint="eastAsia"/>
                <w:bCs/>
                <w:color w:val="000000"/>
                <w:sz w:val="24"/>
              </w:rPr>
              <w:t>天津市德旺物业管理有限公司</w:t>
            </w:r>
          </w:p>
        </w:tc>
        <w:tc>
          <w:tcPr>
            <w:tcW w:w="705" w:type="pct"/>
            <w:vAlign w:val="center"/>
          </w:tcPr>
          <w:p w:rsidR="00BE4228" w:rsidRPr="00360DFD" w:rsidRDefault="00BE4228" w:rsidP="00781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60DFD">
              <w:rPr>
                <w:rFonts w:ascii="宋体" w:hAnsi="宋体" w:cs="Tahoma"/>
                <w:bCs/>
                <w:color w:val="000000"/>
                <w:sz w:val="24"/>
              </w:rPr>
              <w:t>985969.6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E4228" w:rsidRPr="00360DFD" w:rsidRDefault="00BE4228" w:rsidP="00781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60DFD">
              <w:rPr>
                <w:rFonts w:ascii="宋体" w:hAnsi="宋体" w:cs="Tahoma"/>
                <w:bCs/>
                <w:color w:val="000000"/>
                <w:sz w:val="24"/>
              </w:rPr>
              <w:t>985969.6</w:t>
            </w:r>
          </w:p>
        </w:tc>
        <w:tc>
          <w:tcPr>
            <w:tcW w:w="705" w:type="pct"/>
            <w:vAlign w:val="center"/>
          </w:tcPr>
          <w:p w:rsidR="00BE4228" w:rsidRPr="00360DFD" w:rsidRDefault="00BE4228" w:rsidP="00781A79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60DFD">
              <w:rPr>
                <w:rFonts w:ascii="宋体" w:hAnsi="宋体" w:cs="Tahoma" w:hint="eastAsia"/>
                <w:bCs/>
                <w:color w:val="000000"/>
                <w:sz w:val="24"/>
              </w:rPr>
              <w:t>91.3196</w:t>
            </w:r>
          </w:p>
        </w:tc>
      </w:tr>
    </w:tbl>
    <w:p w:rsidR="00BE4228" w:rsidRDefault="00BE4228">
      <w:bookmarkStart w:id="0" w:name="_GoBack"/>
      <w:bookmarkEnd w:id="0"/>
    </w:p>
    <w:p w:rsidR="007D2CC2" w:rsidRDefault="007D2CC2"/>
    <w:sectPr w:rsidR="007D2CC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228"/>
    <w:rsid w:val="00030269"/>
    <w:rsid w:val="000470C4"/>
    <w:rsid w:val="00073A1A"/>
    <w:rsid w:val="000D6D98"/>
    <w:rsid w:val="000F45B7"/>
    <w:rsid w:val="000F7F7E"/>
    <w:rsid w:val="00111C91"/>
    <w:rsid w:val="00143916"/>
    <w:rsid w:val="00143A39"/>
    <w:rsid w:val="0016163C"/>
    <w:rsid w:val="00164102"/>
    <w:rsid w:val="00171729"/>
    <w:rsid w:val="00195566"/>
    <w:rsid w:val="001A77B2"/>
    <w:rsid w:val="001C7215"/>
    <w:rsid w:val="002E3C14"/>
    <w:rsid w:val="002E6592"/>
    <w:rsid w:val="00331068"/>
    <w:rsid w:val="00331984"/>
    <w:rsid w:val="00371EA3"/>
    <w:rsid w:val="00374673"/>
    <w:rsid w:val="00483863"/>
    <w:rsid w:val="004921F0"/>
    <w:rsid w:val="004A0213"/>
    <w:rsid w:val="0050238E"/>
    <w:rsid w:val="005123E2"/>
    <w:rsid w:val="00513486"/>
    <w:rsid w:val="00514A04"/>
    <w:rsid w:val="0051521D"/>
    <w:rsid w:val="0051693B"/>
    <w:rsid w:val="00531BF2"/>
    <w:rsid w:val="00547FC5"/>
    <w:rsid w:val="00573B55"/>
    <w:rsid w:val="005767AC"/>
    <w:rsid w:val="005B472E"/>
    <w:rsid w:val="005D3D0A"/>
    <w:rsid w:val="00607EC2"/>
    <w:rsid w:val="00616081"/>
    <w:rsid w:val="00641F3C"/>
    <w:rsid w:val="006955D9"/>
    <w:rsid w:val="00786E3B"/>
    <w:rsid w:val="007A43DE"/>
    <w:rsid w:val="007B0187"/>
    <w:rsid w:val="007D2CC2"/>
    <w:rsid w:val="007E47A7"/>
    <w:rsid w:val="0083436F"/>
    <w:rsid w:val="008616B1"/>
    <w:rsid w:val="00862745"/>
    <w:rsid w:val="008B753A"/>
    <w:rsid w:val="00942624"/>
    <w:rsid w:val="009F159E"/>
    <w:rsid w:val="00A36BB1"/>
    <w:rsid w:val="00A87864"/>
    <w:rsid w:val="00B2351E"/>
    <w:rsid w:val="00B34049"/>
    <w:rsid w:val="00B35585"/>
    <w:rsid w:val="00BB3642"/>
    <w:rsid w:val="00BE4228"/>
    <w:rsid w:val="00C02819"/>
    <w:rsid w:val="00C05D48"/>
    <w:rsid w:val="00C22327"/>
    <w:rsid w:val="00C5664A"/>
    <w:rsid w:val="00C635C8"/>
    <w:rsid w:val="00C83363"/>
    <w:rsid w:val="00CA6751"/>
    <w:rsid w:val="00CB1FBE"/>
    <w:rsid w:val="00CE0606"/>
    <w:rsid w:val="00D21FCA"/>
    <w:rsid w:val="00D22C9A"/>
    <w:rsid w:val="00D43890"/>
    <w:rsid w:val="00D71E39"/>
    <w:rsid w:val="00D958EE"/>
    <w:rsid w:val="00DB7E44"/>
    <w:rsid w:val="00DF6B0D"/>
    <w:rsid w:val="00E36595"/>
    <w:rsid w:val="00E514A6"/>
    <w:rsid w:val="00ED3EA6"/>
    <w:rsid w:val="00F1181C"/>
    <w:rsid w:val="00F17B54"/>
    <w:rsid w:val="00F22C63"/>
    <w:rsid w:val="00F30F3A"/>
    <w:rsid w:val="00F75E4F"/>
    <w:rsid w:val="00F9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147</Characters>
  <Application>Microsoft Office Word</Application>
  <DocSecurity>0</DocSecurity>
  <Lines>1</Lines>
  <Paragraphs>1</Paragraphs>
  <ScaleCrop>false</ScaleCrop>
  <Company>HP Inc.</Company>
  <LinksUpToDate>false</LinksUpToDate>
  <CharactersWithSpaces>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2025-12-22T07:51:00Z</dcterms:created>
  <dcterms:modified xsi:type="dcterms:W3CDTF">2025-12-22T07:51:00Z</dcterms:modified>
</cp:coreProperties>
</file>