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E76544">
      <w:pPr>
        <w:rPr>
          <w:rFonts w:eastAsia="仿宋_GB2312"/>
          <w:sz w:val="84"/>
        </w:rPr>
      </w:pPr>
    </w:p>
    <w:p w14:paraId="01CCF569">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-107315</wp:posOffset>
                </wp:positionH>
                <wp:positionV relativeFrom="paragraph">
                  <wp:posOffset>287020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45pt;margin-top:22.6pt;height:0pt;width:56.7pt;z-index:251659264;mso-width-relative:page;mso-height-relative:page;" filled="f" stroked="t" coordsize="21600,21600" o:gfxdata="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RNdZD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天津戏剧博物馆文庙博物馆管理</w:t>
      </w:r>
    </w:p>
    <w:p w14:paraId="002A14DB">
      <w:pPr>
        <w:ind w:right="105"/>
        <w:jc w:val="right"/>
        <w:rPr>
          <w:rFonts w:eastAsia="黑体"/>
          <w:b/>
          <w:spacing w:val="40"/>
          <w:w w:val="66"/>
          <w:sz w:val="60"/>
          <w:szCs w:val="60"/>
        </w:rPr>
      </w:pPr>
      <w:r>
        <w:rPr>
          <w:rFonts w:hint="eastAsia" w:eastAsia="黑体"/>
          <w:b/>
          <w:spacing w:val="40"/>
          <w:w w:val="66"/>
          <w:sz w:val="60"/>
          <w:szCs w:val="60"/>
        </w:rPr>
        <w:t>办公室物业管理</w:t>
      </w:r>
      <w:r>
        <w:rPr>
          <w:rFonts w:eastAsia="黑体"/>
          <w:b/>
          <w:spacing w:val="40"/>
          <w:w w:val="66"/>
          <w:sz w:val="60"/>
          <w:szCs w:val="60"/>
        </w:rPr>
        <w:t>项目</w:t>
      </w:r>
    </w:p>
    <w:p w14:paraId="77785F7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283F0EA">
      <w:pPr>
        <w:ind w:right="1025"/>
        <w:jc w:val="center"/>
        <w:rPr>
          <w:rFonts w:eastAsia="黑体"/>
          <w:b/>
          <w:spacing w:val="40"/>
          <w:w w:val="66"/>
          <w:sz w:val="60"/>
          <w:szCs w:val="60"/>
        </w:rPr>
      </w:pPr>
    </w:p>
    <w:p w14:paraId="12DDA76F">
      <w:pPr>
        <w:jc w:val="center"/>
        <w:rPr>
          <w:rFonts w:eastAsia="黑体"/>
          <w:b/>
          <w:spacing w:val="40"/>
          <w:w w:val="66"/>
          <w:sz w:val="15"/>
          <w:szCs w:val="15"/>
        </w:rPr>
      </w:pPr>
      <w:r>
        <w:rPr>
          <w:rFonts w:eastAsia="黑体"/>
          <w:b/>
          <w:spacing w:val="40"/>
          <w:w w:val="66"/>
          <w:sz w:val="56"/>
          <w:szCs w:val="56"/>
        </w:rPr>
        <w:t xml:space="preserve">            </w:t>
      </w:r>
    </w:p>
    <w:p w14:paraId="710883C1">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1118</w:t>
      </w:r>
      <w:r>
        <w:rPr>
          <w:rFonts w:eastAsia="黑体"/>
          <w:spacing w:val="40"/>
          <w:w w:val="66"/>
          <w:sz w:val="32"/>
          <w:szCs w:val="32"/>
        </w:rPr>
        <w:t>）</w:t>
      </w:r>
    </w:p>
    <w:p w14:paraId="32DC4EF3">
      <w:pPr>
        <w:rPr>
          <w:sz w:val="40"/>
        </w:rPr>
      </w:pPr>
    </w:p>
    <w:p w14:paraId="159C73A0">
      <w:pPr>
        <w:rPr>
          <w:sz w:val="36"/>
        </w:rPr>
      </w:pPr>
    </w:p>
    <w:p w14:paraId="5F123897">
      <w:pPr>
        <w:rPr>
          <w:sz w:val="36"/>
        </w:rPr>
      </w:pPr>
    </w:p>
    <w:p w14:paraId="32E7D90E">
      <w:pPr>
        <w:rPr>
          <w:sz w:val="36"/>
        </w:rPr>
      </w:pPr>
    </w:p>
    <w:p w14:paraId="34987BE4">
      <w:pPr>
        <w:rPr>
          <w:sz w:val="36"/>
        </w:rPr>
      </w:pPr>
    </w:p>
    <w:p w14:paraId="0628A7C2">
      <w:pPr>
        <w:rPr>
          <w:sz w:val="36"/>
        </w:rPr>
      </w:pPr>
    </w:p>
    <w:p w14:paraId="34A06609">
      <w:pPr>
        <w:rPr>
          <w:sz w:val="36"/>
        </w:rPr>
      </w:pPr>
    </w:p>
    <w:p w14:paraId="750D8E9B">
      <w:pPr>
        <w:rPr>
          <w:sz w:val="36"/>
        </w:rPr>
      </w:pPr>
    </w:p>
    <w:p w14:paraId="30FC2F26">
      <w:pPr>
        <w:rPr>
          <w:sz w:val="36"/>
        </w:rPr>
      </w:pPr>
    </w:p>
    <w:p w14:paraId="727B03C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B8CB1D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5F017DC4">
      <w:pPr>
        <w:widowControl/>
        <w:jc w:val="left"/>
        <w:rPr>
          <w:rFonts w:eastAsia="仿宋_GB2312"/>
          <w:b/>
          <w:bCs/>
          <w:kern w:val="0"/>
          <w:sz w:val="44"/>
          <w:szCs w:val="44"/>
        </w:rPr>
      </w:pPr>
    </w:p>
    <w:p w14:paraId="38FFF2B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18A29CE">
      <w:pPr>
        <w:ind w:firstLine="408" w:firstLineChars="100"/>
        <w:jc w:val="center"/>
        <w:rPr>
          <w:b/>
          <w:spacing w:val="20"/>
          <w:w w:val="80"/>
          <w:sz w:val="48"/>
          <w:szCs w:val="48"/>
        </w:rPr>
      </w:pPr>
      <w:r>
        <w:rPr>
          <w:b/>
          <w:spacing w:val="20"/>
          <w:w w:val="80"/>
          <w:sz w:val="48"/>
          <w:szCs w:val="48"/>
        </w:rPr>
        <w:t>目  录</w:t>
      </w:r>
    </w:p>
    <w:p w14:paraId="618F15B7">
      <w:pPr>
        <w:spacing w:line="560" w:lineRule="exact"/>
        <w:ind w:right="-141" w:rightChars="-73"/>
        <w:rPr>
          <w:b/>
          <w:sz w:val="24"/>
        </w:rPr>
      </w:pPr>
      <w:r>
        <w:rPr>
          <w:b/>
          <w:sz w:val="24"/>
        </w:rPr>
        <w:t>第一部分  投标邀请函</w:t>
      </w:r>
    </w:p>
    <w:p w14:paraId="33058A75">
      <w:pPr>
        <w:spacing w:line="560" w:lineRule="exact"/>
        <w:ind w:right="-141" w:rightChars="-73"/>
        <w:rPr>
          <w:b/>
          <w:sz w:val="24"/>
        </w:rPr>
      </w:pPr>
    </w:p>
    <w:p w14:paraId="423C7CA7">
      <w:pPr>
        <w:spacing w:line="560" w:lineRule="exact"/>
        <w:ind w:right="-141" w:rightChars="-73"/>
        <w:rPr>
          <w:b/>
          <w:sz w:val="24"/>
        </w:rPr>
      </w:pPr>
      <w:r>
        <w:rPr>
          <w:b/>
          <w:sz w:val="24"/>
        </w:rPr>
        <w:t>第二部分  招标项目要求</w:t>
      </w:r>
    </w:p>
    <w:p w14:paraId="0AB4C8FE">
      <w:pPr>
        <w:spacing w:line="560" w:lineRule="exact"/>
        <w:ind w:right="-141" w:rightChars="-73"/>
        <w:rPr>
          <w:b/>
          <w:sz w:val="24"/>
        </w:rPr>
      </w:pPr>
    </w:p>
    <w:p w14:paraId="167A3C85">
      <w:pPr>
        <w:spacing w:line="560" w:lineRule="exact"/>
        <w:ind w:right="-141" w:rightChars="-73"/>
        <w:rPr>
          <w:b/>
          <w:sz w:val="24"/>
        </w:rPr>
      </w:pPr>
      <w:r>
        <w:rPr>
          <w:b/>
          <w:sz w:val="24"/>
        </w:rPr>
        <w:t>第三部分  投标须知</w:t>
      </w:r>
    </w:p>
    <w:p w14:paraId="727105E2">
      <w:pPr>
        <w:spacing w:line="560" w:lineRule="exact"/>
        <w:ind w:right="-141" w:rightChars="-73"/>
        <w:rPr>
          <w:sz w:val="24"/>
        </w:rPr>
      </w:pPr>
    </w:p>
    <w:p w14:paraId="3A1A4664">
      <w:pPr>
        <w:spacing w:line="560" w:lineRule="exact"/>
        <w:rPr>
          <w:b/>
          <w:sz w:val="24"/>
        </w:rPr>
      </w:pPr>
      <w:r>
        <w:rPr>
          <w:b/>
          <w:sz w:val="24"/>
        </w:rPr>
        <w:t>第四部分  合同条款</w:t>
      </w:r>
    </w:p>
    <w:p w14:paraId="50DE17AD">
      <w:pPr>
        <w:spacing w:line="560" w:lineRule="exact"/>
        <w:rPr>
          <w:sz w:val="24"/>
        </w:rPr>
      </w:pPr>
    </w:p>
    <w:p w14:paraId="4A64C2BC">
      <w:pPr>
        <w:spacing w:line="560" w:lineRule="exact"/>
        <w:rPr>
          <w:sz w:val="24"/>
        </w:rPr>
      </w:pPr>
      <w:r>
        <w:rPr>
          <w:b/>
          <w:sz w:val="24"/>
        </w:rPr>
        <w:t>第五部分  投标文件格式</w:t>
      </w:r>
    </w:p>
    <w:p w14:paraId="62B6F4A8">
      <w:pPr>
        <w:rPr>
          <w:sz w:val="24"/>
        </w:rPr>
      </w:pPr>
    </w:p>
    <w:p w14:paraId="15250B72">
      <w:pPr>
        <w:rPr>
          <w:sz w:val="24"/>
        </w:rPr>
      </w:pPr>
    </w:p>
    <w:p w14:paraId="7ED12197">
      <w:pPr>
        <w:rPr>
          <w:sz w:val="24"/>
        </w:rPr>
      </w:pPr>
    </w:p>
    <w:p w14:paraId="5565C0CE">
      <w:pPr>
        <w:rPr>
          <w:sz w:val="24"/>
        </w:rPr>
      </w:pPr>
    </w:p>
    <w:p w14:paraId="3E8E4ADC">
      <w:pPr>
        <w:rPr>
          <w:sz w:val="24"/>
        </w:rPr>
      </w:pPr>
    </w:p>
    <w:p w14:paraId="16B880D0">
      <w:pPr>
        <w:rPr>
          <w:sz w:val="24"/>
        </w:rPr>
      </w:pPr>
    </w:p>
    <w:p w14:paraId="58D0DC54">
      <w:pPr>
        <w:rPr>
          <w:b/>
        </w:rPr>
      </w:pPr>
    </w:p>
    <w:p w14:paraId="7D3A14B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35DB383">
      <w:pPr>
        <w:pStyle w:val="16"/>
        <w:rPr>
          <w:rFonts w:ascii="Times New Roman" w:hAnsi="Times New Roman"/>
        </w:rPr>
      </w:pPr>
      <w:r>
        <w:rPr>
          <w:rFonts w:ascii="Times New Roman" w:hAnsi="Times New Roman"/>
        </w:rPr>
        <w:t>第一部分  投标邀请函</w:t>
      </w:r>
      <w:bookmarkEnd w:id="0"/>
    </w:p>
    <w:p w14:paraId="7DA2017D">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天津戏剧博物馆文庙博物馆管理办公室</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天津戏剧博物馆文庙博物馆管理办公室物业管理</w:t>
      </w:r>
      <w:r>
        <w:rPr>
          <w:rFonts w:ascii="Times New Roman" w:hAnsi="Times New Roman" w:cs="Times New Roman" w:eastAsiaTheme="minorEastAsia"/>
          <w:color w:val="auto"/>
          <w:szCs w:val="32"/>
        </w:rPr>
        <w:t>项目实施政府采购。现欢迎合格的供应商参加投标。</w:t>
      </w:r>
    </w:p>
    <w:p w14:paraId="2C6BDAD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75B4F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1C0F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天津戏剧博物馆文庙博物馆管理办公室物业管理</w:t>
      </w:r>
      <w:r>
        <w:rPr>
          <w:rFonts w:ascii="Times New Roman" w:hAnsi="Times New Roman" w:cs="Times New Roman" w:eastAsiaTheme="minorEastAsia"/>
          <w:color w:val="auto"/>
          <w:szCs w:val="32"/>
        </w:rPr>
        <w:t>项目</w:t>
      </w:r>
      <w:r>
        <w:rPr>
          <w:rFonts w:ascii="Times New Roman" w:hAnsi="Times New Roman" w:eastAsia="宋体" w:cs="Times New Roman"/>
          <w:color w:val="auto"/>
        </w:rPr>
        <w:t xml:space="preserve">  </w:t>
      </w:r>
    </w:p>
    <w:p w14:paraId="14CA647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1118</w:t>
      </w:r>
    </w:p>
    <w:p w14:paraId="259A23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A507C3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6D87B6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0B60CFD">
      <w:pPr>
        <w:pStyle w:val="29"/>
        <w:spacing w:line="360" w:lineRule="auto"/>
        <w:ind w:firstLine="448" w:firstLineChars="200"/>
        <w:jc w:val="both"/>
        <w:rPr>
          <w:rFonts w:hint="default" w:ascii="Times New Roman" w:hAnsi="Times New Roman" w:eastAsia="微软雅黑" w:cs="Times New Roman"/>
          <w:color w:val="auto"/>
          <w:lang w:val="en-US" w:eastAsia="zh-CN"/>
        </w:rPr>
      </w:pPr>
      <w:r>
        <w:rPr>
          <w:rFonts w:ascii="Times New Roman" w:hAnsi="Times New Roman" w:eastAsia="宋体" w:cs="Times New Roman"/>
          <w:color w:val="auto"/>
        </w:rPr>
        <w:t>第一包：</w:t>
      </w:r>
      <w:r>
        <w:rPr>
          <w:rFonts w:hint="eastAsia" w:ascii="微软雅黑" w:hAnsi="微软雅黑" w:eastAsia="微软雅黑" w:cs="微软雅黑"/>
          <w:i w:val="0"/>
          <w:iCs w:val="0"/>
          <w:caps w:val="0"/>
          <w:color w:val="333333"/>
          <w:spacing w:val="0"/>
          <w:sz w:val="21"/>
          <w:szCs w:val="21"/>
          <w:shd w:val="clear" w:fill="FFFFFF"/>
        </w:rPr>
        <w:t>1790000</w:t>
      </w:r>
      <w:r>
        <w:rPr>
          <w:rFonts w:hint="eastAsia" w:ascii="微软雅黑" w:hAnsi="微软雅黑" w:eastAsia="微软雅黑" w:cs="微软雅黑"/>
          <w:i w:val="0"/>
          <w:iCs w:val="0"/>
          <w:caps w:val="0"/>
          <w:color w:val="333333"/>
          <w:spacing w:val="0"/>
          <w:sz w:val="21"/>
          <w:szCs w:val="21"/>
          <w:shd w:val="clear" w:fill="FFFFFF"/>
          <w:lang w:val="en-US" w:eastAsia="zh-CN"/>
        </w:rPr>
        <w:t>元。</w:t>
      </w:r>
    </w:p>
    <w:p w14:paraId="4087BB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A5C822A">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46C8BC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E62925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8F250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3A94B26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bookmarkEnd w:id="1"/>
    <w:bookmarkEnd w:id="2"/>
    <w:p w14:paraId="7511CA45">
      <w:pPr>
        <w:pStyle w:val="29"/>
        <w:spacing w:line="360" w:lineRule="auto"/>
        <w:ind w:firstLine="448"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bookmarkStart w:id="3" w:name="OLE_LINK4"/>
      <w:bookmarkStart w:id="4" w:name="OLE_LINK3"/>
    </w:p>
    <w:p w14:paraId="7CA0D7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ascii="Times New Roman" w:hAnsi="Times New Roman" w:eastAsia="宋体" w:cs="Times New Roman"/>
          <w:color w:val="auto"/>
        </w:rPr>
        <w:t>）根据财政部发布的《关于政府采购支持监狱企业发展有关问题的通知》规定，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67F216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81CD5C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4B88EB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三</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B4359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四</w:t>
      </w:r>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9B97E2C">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43FE6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C283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BFDDF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23F3B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033CC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89058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32DB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9067E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77D43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BA0D8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B57F7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A75E7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400F6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613EB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52744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609BC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3A237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A9C2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9AE1C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F318D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8CFA8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w:t>
      </w:r>
      <w:bookmarkStart w:id="8" w:name="_GoBack"/>
      <w:bookmarkEnd w:id="8"/>
      <w:r>
        <w:rPr>
          <w:rFonts w:ascii="Times New Roman" w:hAnsi="Times New Roman" w:eastAsia="宋体" w:cs="Times New Roman"/>
          <w:color w:val="auto"/>
        </w:rPr>
        <w:t>式</w:t>
      </w:r>
    </w:p>
    <w:p w14:paraId="60AB13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D3194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A5D556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杨光、陈琳</w:t>
      </w:r>
    </w:p>
    <w:p w14:paraId="1D8DDF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FE2B7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F0C83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10031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918C2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889EC3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2012</w:t>
      </w:r>
    </w:p>
    <w:p w14:paraId="6EB29C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BF36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ABE3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天津戏剧博物馆文庙博物馆管理办公室</w:t>
      </w:r>
      <w:r>
        <w:rPr>
          <w:rFonts w:ascii="Times New Roman" w:hAnsi="Times New Roman" w:eastAsia="宋体" w:cs="Times New Roman"/>
          <w:color w:val="auto"/>
        </w:rPr>
        <w:t xml:space="preserve"> </w:t>
      </w:r>
    </w:p>
    <w:p w14:paraId="7DB600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天津市南开区东马路东门里大街2号</w:t>
      </w:r>
      <w:r>
        <w:rPr>
          <w:rFonts w:ascii="Times New Roman" w:hAnsi="Times New Roman" w:eastAsia="宋体" w:cs="Times New Roman"/>
          <w:color w:val="auto"/>
        </w:rPr>
        <w:t xml:space="preserve"> </w:t>
      </w:r>
    </w:p>
    <w:p w14:paraId="0BCB9E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微软雅黑" w:hAnsi="微软雅黑" w:eastAsia="微软雅黑" w:cs="微软雅黑"/>
          <w:i w:val="0"/>
          <w:iCs w:val="0"/>
          <w:caps w:val="0"/>
          <w:color w:val="333333"/>
          <w:spacing w:val="0"/>
          <w:sz w:val="21"/>
          <w:szCs w:val="21"/>
          <w:shd w:val="clear" w:fill="FFFFFF"/>
        </w:rPr>
        <w:t>高维军</w:t>
      </w:r>
      <w:r>
        <w:rPr>
          <w:rFonts w:ascii="Times New Roman" w:hAnsi="Times New Roman" w:eastAsia="宋体" w:cs="Times New Roman"/>
          <w:color w:val="auto"/>
        </w:rPr>
        <w:t xml:space="preserve"> </w:t>
      </w:r>
    </w:p>
    <w:p w14:paraId="69D33F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27340982</w:t>
      </w:r>
      <w:r>
        <w:rPr>
          <w:rFonts w:ascii="Times New Roman" w:hAnsi="Times New Roman" w:eastAsia="宋体" w:cs="Times New Roman"/>
          <w:color w:val="auto"/>
        </w:rPr>
        <w:t xml:space="preserve"> </w:t>
      </w:r>
    </w:p>
    <w:p w14:paraId="60F597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1B2DE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FB595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37DAB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联系部门：天津戏剧博物馆文庙博物馆管理办公室</w:t>
      </w:r>
    </w:p>
    <w:p w14:paraId="4048B0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联系地址：天津市南开区东马路东门里大街2号</w:t>
      </w:r>
    </w:p>
    <w:p w14:paraId="693FA9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人：高维军</w:t>
      </w:r>
    </w:p>
    <w:p w14:paraId="66310A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联系方式：022-27340982</w:t>
      </w:r>
    </w:p>
    <w:p w14:paraId="3C859A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FAA0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E347C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6AE17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1A9E6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E0B19DC">
      <w:pPr>
        <w:pStyle w:val="29"/>
        <w:spacing w:line="360" w:lineRule="auto"/>
        <w:ind w:firstLine="448" w:firstLineChars="200"/>
        <w:jc w:val="both"/>
        <w:rPr>
          <w:rFonts w:ascii="Times New Roman" w:hAnsi="Times New Roman" w:eastAsia="宋体" w:cs="Times New Roman"/>
          <w:color w:val="FF0000"/>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F6DB608">
      <w:pPr>
        <w:pStyle w:val="29"/>
        <w:spacing w:line="360" w:lineRule="auto"/>
        <w:ind w:firstLine="448" w:firstLineChars="200"/>
        <w:jc w:val="both"/>
        <w:rPr>
          <w:rFonts w:ascii="Times New Roman" w:hAnsi="Times New Roman" w:eastAsia="宋体" w:cs="Times New Roman"/>
          <w:color w:val="auto"/>
        </w:rPr>
      </w:pPr>
    </w:p>
    <w:p w14:paraId="0ED149CB">
      <w:pPr>
        <w:pStyle w:val="29"/>
        <w:spacing w:line="360" w:lineRule="auto"/>
        <w:jc w:val="both"/>
        <w:rPr>
          <w:rFonts w:ascii="Times New Roman" w:hAnsi="Times New Roman" w:eastAsia="宋体" w:cs="Times New Roman"/>
          <w:color w:val="auto"/>
        </w:rPr>
      </w:pPr>
    </w:p>
    <w:p w14:paraId="218BB41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w:t>
      </w:r>
    </w:p>
    <w:p w14:paraId="32AEF981">
      <w:pPr>
        <w:pStyle w:val="29"/>
        <w:spacing w:line="360" w:lineRule="auto"/>
        <w:ind w:right="892"/>
        <w:rPr>
          <w:rFonts w:ascii="Times New Roman" w:hAnsi="Times New Roman" w:eastAsia="宋体" w:cs="Times New Roman"/>
          <w:color w:val="auto"/>
        </w:rPr>
      </w:pPr>
    </w:p>
    <w:p w14:paraId="03B73FEA">
      <w:pPr>
        <w:widowControl/>
        <w:jc w:val="left"/>
        <w:rPr>
          <w:kern w:val="0"/>
          <w:sz w:val="24"/>
          <w:szCs w:val="24"/>
        </w:rPr>
      </w:pPr>
      <w:r>
        <w:br w:type="page"/>
      </w:r>
    </w:p>
    <w:p w14:paraId="0E2312D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1031BAE">
      <w:pPr>
        <w:spacing w:line="360" w:lineRule="auto"/>
        <w:jc w:val="center"/>
        <w:rPr>
          <w:rFonts w:eastAsia="方正小标宋简体"/>
          <w:bCs/>
          <w:kern w:val="0"/>
          <w:sz w:val="24"/>
          <w:szCs w:val="24"/>
        </w:rPr>
      </w:pPr>
    </w:p>
    <w:p w14:paraId="5357EB2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EB5DCF1">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0103E73">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07AFD15">
      <w:pPr>
        <w:spacing w:line="360" w:lineRule="auto"/>
        <w:jc w:val="center"/>
        <w:rPr>
          <w:rFonts w:eastAsia="方正小标宋简体"/>
          <w:spacing w:val="-10"/>
          <w:sz w:val="24"/>
          <w:szCs w:val="24"/>
        </w:rPr>
      </w:pPr>
    </w:p>
    <w:p w14:paraId="184EABFE">
      <w:pPr>
        <w:spacing w:line="360" w:lineRule="auto"/>
        <w:jc w:val="center"/>
        <w:rPr>
          <w:rFonts w:eastAsia="方正小标宋简体"/>
          <w:spacing w:val="-10"/>
          <w:sz w:val="24"/>
          <w:szCs w:val="24"/>
        </w:rPr>
      </w:pPr>
    </w:p>
    <w:p w14:paraId="5232A12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5A3C30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367898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211D28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F6B6195">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DE8E67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7A8107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C6888E9">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E11203C">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CA33375">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352736C8">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D313483">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555872A">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510E30A">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AD9578A">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2AC433D">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E35FF1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BD1BFA2">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33612FC">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CB3BE75">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6B0B61B">
      <w:pPr>
        <w:spacing w:line="360" w:lineRule="exact"/>
        <w:ind w:firstLine="448" w:firstLineChars="200"/>
        <w:rPr>
          <w:rFonts w:eastAsiaTheme="minorEastAsia"/>
          <w:sz w:val="24"/>
        </w:rPr>
      </w:pPr>
    </w:p>
    <w:p w14:paraId="5D93F17C">
      <w:pPr>
        <w:adjustRightInd w:val="0"/>
        <w:snapToGrid w:val="0"/>
        <w:spacing w:line="400" w:lineRule="exact"/>
        <w:jc w:val="center"/>
        <w:rPr>
          <w:b/>
          <w:sz w:val="24"/>
          <w:szCs w:val="24"/>
        </w:rPr>
      </w:pPr>
      <w:r>
        <w:rPr>
          <w:b/>
          <w:sz w:val="24"/>
          <w:szCs w:val="24"/>
        </w:rPr>
        <w:t>诚信参与政府采购活动提示函</w:t>
      </w:r>
    </w:p>
    <w:p w14:paraId="39088F8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509B43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EA054F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E21BA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F1A18D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45453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83090E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6EA91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1B28C9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E453E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0C92A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A8F3B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4903F44">
      <w:pPr>
        <w:spacing w:line="360" w:lineRule="exact"/>
        <w:ind w:firstLine="448" w:firstLineChars="200"/>
        <w:rPr>
          <w:rFonts w:eastAsiaTheme="minorEastAsia"/>
          <w:sz w:val="24"/>
        </w:rPr>
      </w:pPr>
    </w:p>
    <w:p w14:paraId="1880B777">
      <w:pPr>
        <w:spacing w:line="360" w:lineRule="exact"/>
        <w:ind w:firstLine="608" w:firstLineChars="200"/>
        <w:rPr>
          <w:b/>
          <w:bCs/>
          <w:kern w:val="28"/>
          <w:sz w:val="32"/>
          <w:szCs w:val="32"/>
        </w:rPr>
      </w:pPr>
    </w:p>
    <w:p w14:paraId="20DBB755">
      <w:pPr>
        <w:widowControl/>
        <w:jc w:val="left"/>
        <w:rPr>
          <w:b/>
          <w:bCs/>
          <w:kern w:val="28"/>
          <w:sz w:val="32"/>
          <w:szCs w:val="32"/>
          <w:lang w:val="zh-CN" w:eastAsia="zh-CN"/>
        </w:rPr>
      </w:pPr>
      <w:r>
        <w:br w:type="page"/>
      </w:r>
    </w:p>
    <w:p w14:paraId="73D7949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6096BC9">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E5F4DC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5B398EB">
      <w:pPr>
        <w:autoSpaceDE w:val="0"/>
        <w:autoSpaceDN w:val="0"/>
        <w:adjustRightInd w:val="0"/>
        <w:spacing w:line="360" w:lineRule="auto"/>
        <w:ind w:firstLine="448" w:firstLineChars="200"/>
        <w:rPr>
          <w:sz w:val="24"/>
        </w:rPr>
      </w:pPr>
      <w:r>
        <w:rPr>
          <w:sz w:val="24"/>
        </w:rPr>
        <w:t>1. 投标报价以人民币填列。</w:t>
      </w:r>
    </w:p>
    <w:p w14:paraId="0863CE82">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w:t>
      </w:r>
      <w:r>
        <w:rPr>
          <w:rFonts w:hint="eastAsia"/>
          <w:color w:val="auto"/>
          <w:sz w:val="24"/>
        </w:rPr>
        <w:t>工具耗材费用</w:t>
      </w:r>
      <w:r>
        <w:rPr>
          <w:rFonts w:hint="eastAsia"/>
          <w:color w:val="auto"/>
          <w:sz w:val="24"/>
          <w:lang w:eastAsia="zh-CN"/>
        </w:rPr>
        <w:t>、</w:t>
      </w:r>
      <w:r>
        <w:rPr>
          <w:color w:val="auto"/>
          <w:sz w:val="24"/>
        </w:rPr>
        <w:t>企业利润及税金等为完成招标文件规定的一切工作所需的全部费用。投标人所报价格应为最终优惠价格。</w:t>
      </w:r>
    </w:p>
    <w:p w14:paraId="5913932F">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25997D75">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4DDE7642">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339A86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1D2FA77D">
      <w:pPr>
        <w:autoSpaceDE w:val="0"/>
        <w:autoSpaceDN w:val="0"/>
        <w:adjustRightInd w:val="0"/>
        <w:spacing w:line="360" w:lineRule="auto"/>
        <w:ind w:firstLine="448" w:firstLineChars="200"/>
        <w:rPr>
          <w:rFonts w:hint="eastAsia"/>
          <w:color w:val="auto"/>
          <w:sz w:val="24"/>
        </w:rPr>
      </w:pPr>
      <w:r>
        <w:rPr>
          <w:color w:val="auto"/>
          <w:sz w:val="24"/>
        </w:rPr>
        <w:t>2. 服务地点：</w:t>
      </w:r>
      <w:r>
        <w:rPr>
          <w:rFonts w:hint="eastAsia"/>
          <w:color w:val="auto"/>
          <w:sz w:val="24"/>
        </w:rPr>
        <w:t>天津市南开区东马路东门里1号、南开区南门外大街21号、南开区鼓楼商业街中心（特殊情况以合同为准）。</w:t>
      </w:r>
    </w:p>
    <w:p w14:paraId="7ED809EF">
      <w:pPr>
        <w:autoSpaceDE w:val="0"/>
        <w:autoSpaceDN w:val="0"/>
        <w:adjustRightInd w:val="0"/>
        <w:spacing w:line="360" w:lineRule="auto"/>
        <w:ind w:firstLine="448" w:firstLineChars="200"/>
        <w:rPr>
          <w:rFonts w:hint="eastAsia"/>
          <w:color w:val="auto"/>
          <w:sz w:val="24"/>
        </w:rPr>
      </w:pPr>
      <w:r>
        <w:rPr>
          <w:rFonts w:hint="eastAsia"/>
          <w:color w:val="auto"/>
          <w:sz w:val="24"/>
        </w:rPr>
        <w:t>（三）供应商须整包进行投标，不得拆包分项投标。</w:t>
      </w:r>
    </w:p>
    <w:p w14:paraId="4665697A">
      <w:pPr>
        <w:autoSpaceDE w:val="0"/>
        <w:autoSpaceDN w:val="0"/>
        <w:adjustRightInd w:val="0"/>
        <w:spacing w:line="360" w:lineRule="auto"/>
        <w:ind w:firstLine="448" w:firstLineChars="200"/>
        <w:rPr>
          <w:rFonts w:hint="eastAsia"/>
          <w:color w:val="auto"/>
          <w:sz w:val="24"/>
        </w:rPr>
      </w:pPr>
      <w:r>
        <w:rPr>
          <w:rFonts w:hint="eastAsia"/>
          <w:color w:val="auto"/>
          <w:sz w:val="24"/>
        </w:rPr>
        <w:t>（四）投标有效期：本项目投标有效期为60天。</w:t>
      </w:r>
    </w:p>
    <w:p w14:paraId="5BFD6EF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lang w:val="en-US" w:eastAsia="zh-CN"/>
        </w:rPr>
        <w:t>五</w:t>
      </w:r>
      <w:r>
        <w:rPr>
          <w:color w:val="auto"/>
          <w:sz w:val="24"/>
        </w:rPr>
        <w:t>）付款方式</w:t>
      </w:r>
    </w:p>
    <w:p w14:paraId="33F8E951">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3B1461CE">
      <w:pPr>
        <w:autoSpaceDE w:val="0"/>
        <w:autoSpaceDN w:val="0"/>
        <w:adjustRightInd w:val="0"/>
        <w:spacing w:line="360" w:lineRule="auto"/>
        <w:ind w:firstLine="448" w:firstLineChars="200"/>
        <w:rPr>
          <w:sz w:val="24"/>
        </w:rPr>
      </w:pPr>
      <w:r>
        <w:rPr>
          <w:sz w:val="24"/>
        </w:rPr>
        <w:t>（</w:t>
      </w:r>
      <w:r>
        <w:rPr>
          <w:rFonts w:hint="eastAsia"/>
          <w:sz w:val="24"/>
          <w:lang w:val="en-US" w:eastAsia="zh-CN"/>
        </w:rPr>
        <w:t>六</w:t>
      </w:r>
      <w:r>
        <w:rPr>
          <w:sz w:val="24"/>
        </w:rPr>
        <w:t>）投标保证金和履约保证金</w:t>
      </w:r>
    </w:p>
    <w:p w14:paraId="515094C9">
      <w:pPr>
        <w:autoSpaceDE w:val="0"/>
        <w:autoSpaceDN w:val="0"/>
        <w:adjustRightInd w:val="0"/>
        <w:spacing w:line="360" w:lineRule="auto"/>
        <w:ind w:firstLine="448" w:firstLineChars="200"/>
        <w:rPr>
          <w:sz w:val="24"/>
        </w:rPr>
      </w:pPr>
      <w:r>
        <w:rPr>
          <w:sz w:val="24"/>
        </w:rPr>
        <w:t>本项目不收取投标保证金和履约保证金。</w:t>
      </w:r>
    </w:p>
    <w:p w14:paraId="183DC9AC">
      <w:pPr>
        <w:autoSpaceDE w:val="0"/>
        <w:autoSpaceDN w:val="0"/>
        <w:adjustRightInd w:val="0"/>
        <w:spacing w:line="360" w:lineRule="auto"/>
        <w:ind w:firstLine="448" w:firstLineChars="200"/>
        <w:rPr>
          <w:color w:val="000000"/>
          <w:sz w:val="24"/>
        </w:rPr>
      </w:pPr>
      <w:r>
        <w:rPr>
          <w:rFonts w:hint="eastAsia"/>
          <w:color w:val="000000"/>
          <w:sz w:val="24"/>
        </w:rPr>
        <w:t>（</w:t>
      </w:r>
      <w:r>
        <w:rPr>
          <w:rFonts w:hint="eastAsia"/>
          <w:color w:val="000000"/>
          <w:sz w:val="24"/>
          <w:lang w:val="en-US" w:eastAsia="zh-CN"/>
        </w:rPr>
        <w:t>七</w:t>
      </w:r>
      <w:r>
        <w:rPr>
          <w:rFonts w:hint="eastAsia"/>
          <w:color w:val="000000"/>
          <w:sz w:val="24"/>
        </w:rPr>
        <w:t>）验收方法及标准</w:t>
      </w:r>
    </w:p>
    <w:p w14:paraId="42E6EE70">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Pr>
          <w:rFonts w:hint="eastAsia"/>
          <w:color w:val="auto"/>
          <w:sz w:val="24"/>
        </w:rPr>
        <w:t>项目总体评价，由验收双方共同签署。</w:t>
      </w:r>
    </w:p>
    <w:p w14:paraId="537C1E69">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94FBA38">
      <w:pPr>
        <w:autoSpaceDE w:val="0"/>
        <w:autoSpaceDN w:val="0"/>
        <w:adjustRightInd w:val="0"/>
        <w:spacing w:line="360" w:lineRule="auto"/>
        <w:ind w:firstLine="448" w:firstLineChars="200"/>
        <w:rPr>
          <w:bCs/>
          <w:sz w:val="24"/>
        </w:rPr>
      </w:pPr>
      <w:r>
        <w:rPr>
          <w:sz w:val="24"/>
        </w:rPr>
        <w:t>二</w:t>
      </w:r>
      <w:r>
        <w:rPr>
          <w:bCs/>
          <w:sz w:val="24"/>
        </w:rPr>
        <w:t>、技术要求</w:t>
      </w:r>
    </w:p>
    <w:p w14:paraId="07752818">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008F7E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5AED8AF">
      <w:pPr>
        <w:autoSpaceDE w:val="0"/>
        <w:autoSpaceDN w:val="0"/>
        <w:adjustRightInd w:val="0"/>
        <w:spacing w:line="360" w:lineRule="auto"/>
        <w:ind w:firstLine="448" w:firstLineChars="200"/>
        <w:rPr>
          <w:color w:val="000000"/>
          <w:sz w:val="24"/>
        </w:rPr>
      </w:pPr>
      <w:r>
        <w:rPr>
          <w:rFonts w:hint="eastAsia"/>
          <w:color w:val="000000"/>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2FB6F8B">
      <w:pPr>
        <w:spacing w:line="360" w:lineRule="auto"/>
        <w:ind w:firstLine="448" w:firstLineChars="200"/>
        <w:outlineLvl w:val="0"/>
        <w:rPr>
          <w:sz w:val="24"/>
        </w:rPr>
      </w:pPr>
      <w:r>
        <w:rPr>
          <w:sz w:val="24"/>
        </w:rPr>
        <w:t>（四）具体需求详见本部分项目需求书。</w:t>
      </w:r>
    </w:p>
    <w:p w14:paraId="29A37022">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3073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379160D">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5271F9DE">
            <w:pPr>
              <w:widowControl/>
              <w:adjustRightInd w:val="0"/>
              <w:snapToGrid w:val="0"/>
              <w:jc w:val="center"/>
              <w:rPr>
                <w:color w:val="000000"/>
                <w:kern w:val="0"/>
                <w:sz w:val="24"/>
                <w:szCs w:val="24"/>
              </w:rPr>
            </w:pPr>
            <w:r>
              <w:rPr>
                <w:color w:val="000000"/>
                <w:kern w:val="0"/>
                <w:sz w:val="24"/>
                <w:szCs w:val="24"/>
              </w:rPr>
              <w:t>分值</w:t>
            </w:r>
          </w:p>
        </w:tc>
      </w:tr>
      <w:tr w14:paraId="1BF07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C2D3E4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2AE8566">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EB43DA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7B8E22E1">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61B036F1">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0296871D">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26A51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FA4EB6A">
            <w:pPr>
              <w:widowControl/>
              <w:adjustRightInd w:val="0"/>
              <w:snapToGrid w:val="0"/>
              <w:jc w:val="center"/>
              <w:rPr>
                <w:kern w:val="0"/>
                <w:sz w:val="24"/>
                <w:szCs w:val="24"/>
              </w:rPr>
            </w:pPr>
            <w:r>
              <w:rPr>
                <w:color w:val="000000"/>
                <w:kern w:val="0"/>
                <w:sz w:val="24"/>
                <w:szCs w:val="24"/>
              </w:rPr>
              <w:t>第二部分 客</w:t>
            </w:r>
            <w:r>
              <w:rPr>
                <w:color w:val="auto"/>
                <w:kern w:val="0"/>
                <w:sz w:val="24"/>
                <w:szCs w:val="24"/>
              </w:rPr>
              <w:t>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48C6D85E">
            <w:pPr>
              <w:widowControl/>
              <w:adjustRightInd w:val="0"/>
              <w:snapToGrid w:val="0"/>
              <w:jc w:val="center"/>
              <w:rPr>
                <w:color w:val="000000"/>
                <w:kern w:val="0"/>
                <w:sz w:val="24"/>
                <w:szCs w:val="24"/>
              </w:rPr>
            </w:pPr>
            <w:r>
              <w:rPr>
                <w:color w:val="000000"/>
                <w:kern w:val="0"/>
                <w:sz w:val="24"/>
                <w:szCs w:val="24"/>
              </w:rPr>
              <w:t>分值</w:t>
            </w:r>
          </w:p>
        </w:tc>
      </w:tr>
      <w:tr w14:paraId="5F9D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7BD6C98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1DE853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F265D05">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0F81D985">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p>
          <w:p w14:paraId="60ADDB02">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258C17F9">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1EC3C468">
            <w:pPr>
              <w:widowControl/>
              <w:adjustRightInd w:val="0"/>
              <w:snapToGrid w:val="0"/>
              <w:jc w:val="center"/>
              <w:rPr>
                <w:color w:val="000000"/>
                <w:kern w:val="0"/>
                <w:sz w:val="24"/>
                <w:szCs w:val="24"/>
              </w:rPr>
            </w:pPr>
            <w:r>
              <w:rPr>
                <w:rFonts w:hint="eastAsia"/>
                <w:color w:val="000000"/>
                <w:kern w:val="0"/>
                <w:sz w:val="24"/>
                <w:szCs w:val="24"/>
              </w:rPr>
              <w:t>10</w:t>
            </w:r>
          </w:p>
        </w:tc>
      </w:tr>
      <w:tr w14:paraId="192CE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A4823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60ACE39F">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55525CE6">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7FE4CD43">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227B513E">
            <w:pPr>
              <w:widowControl/>
              <w:adjustRightInd w:val="0"/>
              <w:snapToGrid w:val="0"/>
              <w:jc w:val="center"/>
              <w:rPr>
                <w:color w:val="000000"/>
                <w:kern w:val="0"/>
                <w:sz w:val="24"/>
                <w:szCs w:val="24"/>
              </w:rPr>
            </w:pPr>
            <w:r>
              <w:rPr>
                <w:rFonts w:hint="eastAsia"/>
                <w:color w:val="000000"/>
                <w:kern w:val="0"/>
                <w:sz w:val="24"/>
                <w:szCs w:val="24"/>
              </w:rPr>
              <w:t>6</w:t>
            </w:r>
          </w:p>
        </w:tc>
      </w:tr>
      <w:tr w14:paraId="4C166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9" w:hRule="atLeast"/>
          <w:jc w:val="center"/>
        </w:trPr>
        <w:tc>
          <w:tcPr>
            <w:tcW w:w="663" w:type="dxa"/>
            <w:shd w:val="clear" w:color="auto" w:fill="auto"/>
            <w:noWrap/>
            <w:vAlign w:val="center"/>
          </w:tcPr>
          <w:p w14:paraId="5B52813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4A0270FE">
            <w:pPr>
              <w:widowControl/>
              <w:adjustRightInd w:val="0"/>
              <w:snapToGrid w:val="0"/>
              <w:jc w:val="center"/>
              <w:rPr>
                <w:kern w:val="0"/>
                <w:sz w:val="24"/>
                <w:szCs w:val="24"/>
              </w:rPr>
            </w:pPr>
            <w:r>
              <w:rPr>
                <w:rFonts w:hint="eastAsia"/>
                <w:kern w:val="0"/>
                <w:sz w:val="24"/>
                <w:szCs w:val="24"/>
              </w:rPr>
              <w:t>派驻</w:t>
            </w:r>
            <w:r>
              <w:rPr>
                <w:rFonts w:hint="eastAsia"/>
                <w:kern w:val="0"/>
                <w:sz w:val="24"/>
                <w:szCs w:val="24"/>
                <w:lang w:val="en-US" w:eastAsia="zh-CN"/>
              </w:rPr>
              <w:t>主管</w:t>
            </w:r>
            <w:r>
              <w:rPr>
                <w:rFonts w:hint="eastAsia"/>
                <w:kern w:val="0"/>
                <w:sz w:val="24"/>
                <w:szCs w:val="24"/>
              </w:rPr>
              <w:t>评价</w:t>
            </w:r>
          </w:p>
        </w:tc>
        <w:tc>
          <w:tcPr>
            <w:tcW w:w="7311" w:type="dxa"/>
            <w:shd w:val="clear" w:color="auto" w:fill="auto"/>
            <w:vAlign w:val="center"/>
          </w:tcPr>
          <w:p w14:paraId="67B6EA2E">
            <w:pPr>
              <w:widowControl/>
              <w:adjustRightInd w:val="0"/>
              <w:snapToGrid w:val="0"/>
              <w:rPr>
                <w:rFonts w:hint="eastAsia"/>
                <w:kern w:val="0"/>
                <w:sz w:val="24"/>
                <w:szCs w:val="24"/>
              </w:rPr>
            </w:pPr>
            <w:r>
              <w:rPr>
                <w:rFonts w:hint="eastAsia"/>
                <w:kern w:val="0"/>
                <w:sz w:val="24"/>
                <w:szCs w:val="24"/>
              </w:rPr>
              <w:t>投入的主管为投标单位正式员工，提供主管姓名、递交投标文件截止日前三个月中连续两个月的由投标单位或其分公司为该主管缴纳社会保险证明扫描件，否则不予认定加分。</w:t>
            </w:r>
          </w:p>
          <w:p w14:paraId="26401903">
            <w:pPr>
              <w:widowControl/>
              <w:adjustRightInd w:val="0"/>
              <w:snapToGrid w:val="0"/>
              <w:rPr>
                <w:rFonts w:hint="eastAsia"/>
                <w:kern w:val="0"/>
                <w:sz w:val="24"/>
                <w:szCs w:val="24"/>
              </w:rPr>
            </w:pPr>
            <w:r>
              <w:rPr>
                <w:rFonts w:hint="eastAsia"/>
                <w:kern w:val="0"/>
                <w:sz w:val="24"/>
                <w:szCs w:val="24"/>
              </w:rPr>
              <w:t>（1）提供主管用户服务证明扫描件（加盖用户单位章），每个具备三年或以上非住宅物业管理经验的主管得1分，最多3分；</w:t>
            </w:r>
          </w:p>
          <w:p w14:paraId="459A815B">
            <w:pPr>
              <w:widowControl/>
              <w:adjustRightInd w:val="0"/>
              <w:snapToGrid w:val="0"/>
            </w:pPr>
            <w:r>
              <w:rPr>
                <w:rFonts w:hint="eastAsia"/>
                <w:kern w:val="0"/>
                <w:sz w:val="24"/>
                <w:szCs w:val="24"/>
              </w:rPr>
              <w:t>（</w:t>
            </w:r>
            <w:r>
              <w:rPr>
                <w:rFonts w:hint="eastAsia"/>
                <w:kern w:val="0"/>
                <w:sz w:val="24"/>
                <w:szCs w:val="24"/>
                <w:lang w:val="en-US" w:eastAsia="zh-CN"/>
              </w:rPr>
              <w:t>2</w:t>
            </w:r>
            <w:r>
              <w:rPr>
                <w:rFonts w:hint="eastAsia"/>
                <w:kern w:val="0"/>
                <w:sz w:val="24"/>
                <w:szCs w:val="24"/>
              </w:rPr>
              <w:t>）每个提供《职业资格证书（建（构）筑物消防员或消防设施操作员）》和公安机关盖章的保安员证扫描件的主管得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622213CA">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9</w:t>
            </w:r>
          </w:p>
        </w:tc>
      </w:tr>
      <w:tr w14:paraId="4B874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3CE94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40391C5">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3AC01B10">
            <w:pPr>
              <w:widowControl/>
              <w:adjustRightInd w:val="0"/>
              <w:snapToGrid w:val="0"/>
              <w:rPr>
                <w:rFonts w:hint="eastAsia"/>
                <w:kern w:val="0"/>
                <w:sz w:val="24"/>
                <w:szCs w:val="24"/>
              </w:rPr>
            </w:pPr>
            <w:r>
              <w:rPr>
                <w:rFonts w:hint="eastAsia"/>
                <w:kern w:val="0"/>
                <w:sz w:val="24"/>
                <w:szCs w:val="24"/>
              </w:rPr>
              <w:t>（1）综合维修工：提供《特种作业操作证（低压电工作业）》扫描件且满足招标文件要求，每个合格的人员得3分，最多6分；</w:t>
            </w:r>
          </w:p>
          <w:p w14:paraId="3BAF5857">
            <w:pPr>
              <w:widowControl/>
              <w:adjustRightInd w:val="0"/>
              <w:snapToGrid w:val="0"/>
              <w:rPr>
                <w:kern w:val="0"/>
                <w:sz w:val="24"/>
                <w:szCs w:val="24"/>
              </w:rPr>
            </w:pPr>
            <w:r>
              <w:rPr>
                <w:rFonts w:hint="eastAsia"/>
                <w:kern w:val="0"/>
                <w:sz w:val="24"/>
                <w:szCs w:val="24"/>
              </w:rPr>
              <w:t>（2）综合维修工：提供上述人员（已提供合格证书扫描件的）递交投标文件截止日当月或上一月由投标单位或其分公司缴纳社会保险证明扫描件，每个合格的人员社保证明扫描件得3分，最多6分；</w:t>
            </w:r>
          </w:p>
        </w:tc>
        <w:tc>
          <w:tcPr>
            <w:tcW w:w="1143" w:type="dxa"/>
            <w:shd w:val="clear" w:color="auto" w:fill="auto"/>
            <w:vAlign w:val="center"/>
          </w:tcPr>
          <w:p w14:paraId="6B889480">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665A1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1577249">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43456A1">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35076430">
            <w:pPr>
              <w:widowControl/>
              <w:adjustRightInd w:val="0"/>
              <w:snapToGrid w:val="0"/>
              <w:rPr>
                <w:rFonts w:hint="eastAsia"/>
                <w:kern w:val="0"/>
                <w:sz w:val="24"/>
                <w:szCs w:val="24"/>
              </w:rPr>
            </w:pPr>
            <w:r>
              <w:rPr>
                <w:rFonts w:hint="eastAsia"/>
                <w:kern w:val="0"/>
                <w:sz w:val="24"/>
                <w:szCs w:val="24"/>
              </w:rPr>
              <w:t>人员培训方案应包含培训计划、培训方式、培训目标、言行规范、仪表仪容、公众形象等。</w:t>
            </w:r>
          </w:p>
          <w:p w14:paraId="752C1A16">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1C40DBD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AEC6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0F77A2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7805BD6">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57267DFC">
            <w:pPr>
              <w:widowControl/>
              <w:adjustRightInd w:val="0"/>
              <w:snapToGrid w:val="0"/>
              <w:rPr>
                <w:rFonts w:hint="eastAsia"/>
                <w:kern w:val="0"/>
                <w:sz w:val="24"/>
                <w:szCs w:val="24"/>
              </w:rPr>
            </w:pPr>
            <w:r>
              <w:rPr>
                <w:rFonts w:hint="eastAsia"/>
                <w:kern w:val="0"/>
                <w:sz w:val="24"/>
                <w:szCs w:val="24"/>
              </w:rPr>
              <w:t>提供具有检测资质的第三方检测机构出具的针对拟投入本项目保洁耗材的CMA检测报告扫描件，每个合格的</w:t>
            </w:r>
            <w:r>
              <w:rPr>
                <w:rFonts w:hint="eastAsia"/>
                <w:color w:val="auto"/>
                <w:kern w:val="0"/>
                <w:sz w:val="24"/>
                <w:szCs w:val="24"/>
              </w:rPr>
              <w:t>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55AC0F2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611C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835270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67E265C">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026F3BD4">
            <w:pPr>
              <w:widowControl/>
              <w:adjustRightInd w:val="0"/>
              <w:snapToGrid w:val="0"/>
              <w:rPr>
                <w:rFonts w:hint="eastAsia"/>
                <w:kern w:val="0"/>
                <w:sz w:val="24"/>
                <w:szCs w:val="24"/>
              </w:rPr>
            </w:pPr>
            <w:r>
              <w:rPr>
                <w:rFonts w:hint="eastAsia"/>
                <w:kern w:val="0"/>
                <w:sz w:val="24"/>
                <w:szCs w:val="24"/>
              </w:rPr>
              <w:t>承诺完全满足招标文件“报价要求”、“时间地点要求”、“付款方式要求”和技术要求中非“★</w:t>
            </w:r>
            <w:r>
              <w:rPr>
                <w:rFonts w:hint="eastAsia"/>
                <w:color w:val="auto"/>
                <w:kern w:val="0"/>
                <w:sz w:val="24"/>
                <w:szCs w:val="24"/>
              </w:rPr>
              <w:t>”号要求的：</w:t>
            </w:r>
            <w:r>
              <w:rPr>
                <w:rFonts w:hint="eastAsia"/>
                <w:color w:val="auto"/>
                <w:kern w:val="0"/>
                <w:sz w:val="24"/>
                <w:szCs w:val="24"/>
                <w:lang w:val="en-US" w:eastAsia="zh-CN"/>
              </w:rPr>
              <w:t>13</w:t>
            </w:r>
            <w:r>
              <w:rPr>
                <w:rFonts w:hint="eastAsia"/>
                <w:color w:val="auto"/>
                <w:kern w:val="0"/>
                <w:sz w:val="24"/>
                <w:szCs w:val="24"/>
              </w:rPr>
              <w:t>分，其他0分。</w:t>
            </w:r>
          </w:p>
        </w:tc>
        <w:tc>
          <w:tcPr>
            <w:tcW w:w="1143" w:type="dxa"/>
            <w:shd w:val="clear" w:color="auto" w:fill="auto"/>
            <w:vAlign w:val="center"/>
          </w:tcPr>
          <w:p w14:paraId="1BB2E95B">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13</w:t>
            </w:r>
          </w:p>
        </w:tc>
      </w:tr>
      <w:tr w14:paraId="6447E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E7F4E0B">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1571EF7">
            <w:pPr>
              <w:widowControl/>
              <w:adjustRightInd w:val="0"/>
              <w:snapToGrid w:val="0"/>
              <w:jc w:val="center"/>
              <w:rPr>
                <w:color w:val="000000"/>
                <w:kern w:val="0"/>
                <w:sz w:val="24"/>
                <w:szCs w:val="24"/>
              </w:rPr>
            </w:pPr>
            <w:r>
              <w:rPr>
                <w:color w:val="000000"/>
                <w:kern w:val="0"/>
                <w:sz w:val="24"/>
                <w:szCs w:val="24"/>
              </w:rPr>
              <w:t>分值</w:t>
            </w:r>
          </w:p>
        </w:tc>
      </w:tr>
      <w:tr w14:paraId="0AC16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BBF36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1B56F19">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71C0262F">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7E04E39A">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FB364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04CE23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1F2B9C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7B452E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E272A4">
            <w:pPr>
              <w:widowControl/>
              <w:adjustRightInd w:val="0"/>
              <w:snapToGrid w:val="0"/>
              <w:jc w:val="center"/>
              <w:rPr>
                <w:color w:val="000000"/>
                <w:kern w:val="0"/>
                <w:sz w:val="24"/>
                <w:szCs w:val="24"/>
              </w:rPr>
            </w:pPr>
            <w:r>
              <w:rPr>
                <w:rFonts w:hint="eastAsia"/>
                <w:color w:val="000000"/>
                <w:kern w:val="0"/>
                <w:sz w:val="24"/>
                <w:szCs w:val="24"/>
              </w:rPr>
              <w:t>3</w:t>
            </w:r>
          </w:p>
        </w:tc>
      </w:tr>
      <w:tr w14:paraId="72EED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390938">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53FC3E2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D44DF3B">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6326A16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A28F2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977D6A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84B83B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1C8E82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F4F0AC">
            <w:pPr>
              <w:widowControl/>
              <w:adjustRightInd w:val="0"/>
              <w:snapToGrid w:val="0"/>
              <w:jc w:val="center"/>
              <w:rPr>
                <w:color w:val="000000"/>
                <w:kern w:val="0"/>
                <w:sz w:val="24"/>
                <w:szCs w:val="24"/>
              </w:rPr>
            </w:pPr>
            <w:r>
              <w:rPr>
                <w:rFonts w:hint="eastAsia"/>
                <w:color w:val="000000"/>
                <w:kern w:val="0"/>
                <w:sz w:val="24"/>
                <w:szCs w:val="24"/>
              </w:rPr>
              <w:t>6</w:t>
            </w:r>
          </w:p>
        </w:tc>
      </w:tr>
      <w:tr w14:paraId="07B5C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E89947A">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0E014109">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2813021D">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0374AB1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542743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56C791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093B5B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18CF0AE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1B8B2A">
            <w:pPr>
              <w:widowControl/>
              <w:adjustRightInd w:val="0"/>
              <w:snapToGrid w:val="0"/>
              <w:jc w:val="center"/>
              <w:rPr>
                <w:color w:val="000000"/>
                <w:kern w:val="0"/>
                <w:sz w:val="24"/>
                <w:szCs w:val="24"/>
              </w:rPr>
            </w:pPr>
            <w:r>
              <w:rPr>
                <w:rFonts w:hint="eastAsia"/>
                <w:color w:val="000000"/>
                <w:kern w:val="0"/>
                <w:sz w:val="24"/>
                <w:szCs w:val="24"/>
              </w:rPr>
              <w:t>6</w:t>
            </w:r>
          </w:p>
        </w:tc>
      </w:tr>
      <w:tr w14:paraId="43EBA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944716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299EE06C">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C600DDA">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0CE41B1">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8C18E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5DC835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4F986F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93B7FD6">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CF31E2">
            <w:pPr>
              <w:widowControl/>
              <w:adjustRightInd w:val="0"/>
              <w:snapToGrid w:val="0"/>
              <w:jc w:val="center"/>
              <w:rPr>
                <w:color w:val="000000"/>
                <w:kern w:val="0"/>
                <w:sz w:val="24"/>
                <w:szCs w:val="24"/>
              </w:rPr>
            </w:pPr>
            <w:r>
              <w:rPr>
                <w:rFonts w:hint="eastAsia"/>
                <w:color w:val="000000"/>
                <w:kern w:val="0"/>
                <w:sz w:val="24"/>
                <w:szCs w:val="24"/>
              </w:rPr>
              <w:t>3</w:t>
            </w:r>
          </w:p>
        </w:tc>
      </w:tr>
      <w:tr w14:paraId="39D61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4B395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697AADF">
            <w:pPr>
              <w:widowControl/>
              <w:adjustRightInd w:val="0"/>
              <w:snapToGrid w:val="0"/>
              <w:jc w:val="center"/>
              <w:rPr>
                <w:kern w:val="0"/>
                <w:sz w:val="24"/>
                <w:szCs w:val="24"/>
              </w:rPr>
            </w:pPr>
            <w:r>
              <w:rPr>
                <w:rFonts w:hint="eastAsia"/>
                <w:kern w:val="0"/>
                <w:sz w:val="24"/>
                <w:szCs w:val="24"/>
              </w:rPr>
              <w:t>应急预案</w:t>
            </w:r>
            <w:r>
              <w:rPr>
                <w:rFonts w:hint="eastAsia"/>
                <w:kern w:val="0"/>
                <w:sz w:val="24"/>
                <w:szCs w:val="24"/>
                <w:lang w:val="en-US" w:eastAsia="zh-CN"/>
              </w:rPr>
              <w:t xml:space="preserve"> </w:t>
            </w:r>
            <w:r>
              <w:rPr>
                <w:rFonts w:hint="eastAsia"/>
                <w:kern w:val="0"/>
                <w:sz w:val="24"/>
                <w:szCs w:val="24"/>
              </w:rPr>
              <w:t>评价</w:t>
            </w:r>
          </w:p>
        </w:tc>
        <w:tc>
          <w:tcPr>
            <w:tcW w:w="7311" w:type="dxa"/>
            <w:shd w:val="clear" w:color="auto" w:fill="auto"/>
            <w:vAlign w:val="center"/>
          </w:tcPr>
          <w:p w14:paraId="2C2E7D62">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794A450D">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CAF48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C5AB9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5887A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0F351B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A12815">
            <w:pPr>
              <w:widowControl/>
              <w:adjustRightInd w:val="0"/>
              <w:snapToGrid w:val="0"/>
              <w:jc w:val="center"/>
              <w:rPr>
                <w:color w:val="000000"/>
                <w:kern w:val="0"/>
                <w:sz w:val="24"/>
                <w:szCs w:val="24"/>
              </w:rPr>
            </w:pPr>
            <w:r>
              <w:rPr>
                <w:rFonts w:hint="eastAsia"/>
                <w:color w:val="000000"/>
                <w:kern w:val="0"/>
                <w:sz w:val="24"/>
                <w:szCs w:val="24"/>
              </w:rPr>
              <w:t>3</w:t>
            </w:r>
          </w:p>
        </w:tc>
      </w:tr>
      <w:tr w14:paraId="3A4A3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1D442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32D2C8F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319B03A0">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70B5FE63">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73ED1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894D75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ABAC10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15EBCC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DDFEB0">
            <w:pPr>
              <w:widowControl/>
              <w:adjustRightInd w:val="0"/>
              <w:snapToGrid w:val="0"/>
              <w:jc w:val="center"/>
              <w:rPr>
                <w:color w:val="000000"/>
                <w:kern w:val="0"/>
                <w:sz w:val="24"/>
                <w:szCs w:val="24"/>
              </w:rPr>
            </w:pPr>
            <w:r>
              <w:rPr>
                <w:rFonts w:hint="eastAsia"/>
                <w:color w:val="000000"/>
                <w:kern w:val="0"/>
                <w:sz w:val="24"/>
                <w:szCs w:val="24"/>
              </w:rPr>
              <w:t>3</w:t>
            </w:r>
          </w:p>
        </w:tc>
      </w:tr>
      <w:tr w14:paraId="4C234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E2FB99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3E6598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95D19A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5735811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15D32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11F9B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F88835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901DA3">
            <w:pPr>
              <w:widowControl/>
              <w:adjustRightInd w:val="0"/>
              <w:snapToGrid w:val="0"/>
              <w:jc w:val="center"/>
              <w:rPr>
                <w:color w:val="000000"/>
                <w:kern w:val="0"/>
                <w:sz w:val="24"/>
                <w:szCs w:val="24"/>
              </w:rPr>
            </w:pPr>
            <w:r>
              <w:rPr>
                <w:color w:val="000000"/>
                <w:kern w:val="0"/>
                <w:sz w:val="24"/>
                <w:szCs w:val="24"/>
              </w:rPr>
              <w:t>3</w:t>
            </w:r>
          </w:p>
        </w:tc>
      </w:tr>
      <w:tr w14:paraId="4C103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2782F6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C753E30">
            <w:pPr>
              <w:widowControl/>
              <w:adjustRightInd w:val="0"/>
              <w:snapToGrid w:val="0"/>
              <w:jc w:val="center"/>
              <w:rPr>
                <w:sz w:val="24"/>
              </w:rPr>
            </w:pPr>
            <w:r>
              <w:rPr>
                <w:rFonts w:hint="eastAsia"/>
                <w:sz w:val="24"/>
              </w:rPr>
              <w:t>价格测算</w:t>
            </w:r>
            <w:r>
              <w:rPr>
                <w:rFonts w:hint="eastAsia"/>
                <w:sz w:val="24"/>
                <w:lang w:val="en-US" w:eastAsia="zh-CN"/>
              </w:rPr>
              <w:t xml:space="preserve"> </w:t>
            </w:r>
            <w:r>
              <w:rPr>
                <w:rFonts w:hint="eastAsia"/>
                <w:sz w:val="24"/>
              </w:rPr>
              <w:t>方案评价</w:t>
            </w:r>
          </w:p>
        </w:tc>
        <w:tc>
          <w:tcPr>
            <w:tcW w:w="7311" w:type="dxa"/>
            <w:shd w:val="clear" w:color="auto" w:fill="auto"/>
            <w:vAlign w:val="center"/>
          </w:tcPr>
          <w:p w14:paraId="41226508">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C81F35B">
            <w:pPr>
              <w:widowControl/>
              <w:adjustRightInd w:val="0"/>
              <w:snapToGrid w:val="0"/>
              <w:rPr>
                <w:sz w:val="24"/>
              </w:rPr>
            </w:pPr>
            <w:r>
              <w:rPr>
                <w:rFonts w:hint="eastAsia"/>
                <w:sz w:val="24"/>
              </w:rPr>
              <w:t>价格测算方案科学合理，无瑕疵：3分；</w:t>
            </w:r>
          </w:p>
          <w:p w14:paraId="0ACA6270">
            <w:pPr>
              <w:widowControl/>
              <w:adjustRightInd w:val="0"/>
              <w:snapToGrid w:val="0"/>
              <w:rPr>
                <w:sz w:val="24"/>
              </w:rPr>
            </w:pPr>
            <w:r>
              <w:rPr>
                <w:rFonts w:hint="eastAsia"/>
                <w:sz w:val="24"/>
              </w:rPr>
              <w:t>内容存在1处瑕疵：2分；</w:t>
            </w:r>
          </w:p>
          <w:p w14:paraId="53762855">
            <w:pPr>
              <w:widowControl/>
              <w:adjustRightInd w:val="0"/>
              <w:snapToGrid w:val="0"/>
              <w:rPr>
                <w:sz w:val="24"/>
              </w:rPr>
            </w:pPr>
            <w:r>
              <w:rPr>
                <w:rFonts w:hint="eastAsia"/>
                <w:sz w:val="24"/>
              </w:rPr>
              <w:t>内容存在2处瑕疵：1分；</w:t>
            </w:r>
          </w:p>
          <w:p w14:paraId="08C997C5">
            <w:pPr>
              <w:widowControl/>
              <w:adjustRightInd w:val="0"/>
              <w:snapToGrid w:val="0"/>
              <w:rPr>
                <w:sz w:val="24"/>
              </w:rPr>
            </w:pPr>
            <w:r>
              <w:rPr>
                <w:rFonts w:hint="eastAsia"/>
                <w:sz w:val="24"/>
              </w:rPr>
              <w:t>未提供测算方案或方案存在3处及以上瑕疵或社会保险、住房公积金应缴未缴的：0分。</w:t>
            </w:r>
          </w:p>
          <w:p w14:paraId="314CFB9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796924F">
            <w:pPr>
              <w:widowControl/>
              <w:adjustRightInd w:val="0"/>
              <w:snapToGrid w:val="0"/>
              <w:jc w:val="center"/>
              <w:rPr>
                <w:color w:val="000000"/>
                <w:kern w:val="0"/>
                <w:sz w:val="24"/>
                <w:szCs w:val="24"/>
              </w:rPr>
            </w:pPr>
            <w:r>
              <w:rPr>
                <w:rFonts w:hint="eastAsia"/>
                <w:color w:val="000000"/>
                <w:kern w:val="0"/>
                <w:sz w:val="24"/>
                <w:szCs w:val="24"/>
              </w:rPr>
              <w:t>3</w:t>
            </w:r>
          </w:p>
        </w:tc>
      </w:tr>
      <w:tr w14:paraId="5CE74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285C78B">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CDC7ADC">
            <w:pPr>
              <w:widowControl/>
              <w:adjustRightInd w:val="0"/>
              <w:snapToGrid w:val="0"/>
              <w:jc w:val="center"/>
              <w:rPr>
                <w:color w:val="000000"/>
                <w:kern w:val="0"/>
                <w:sz w:val="24"/>
                <w:szCs w:val="24"/>
              </w:rPr>
            </w:pPr>
            <w:r>
              <w:rPr>
                <w:color w:val="000000"/>
                <w:kern w:val="0"/>
                <w:sz w:val="24"/>
                <w:szCs w:val="24"/>
              </w:rPr>
              <w:t>100</w:t>
            </w:r>
          </w:p>
        </w:tc>
      </w:tr>
    </w:tbl>
    <w:p w14:paraId="37D145B3">
      <w:pPr>
        <w:spacing w:line="360" w:lineRule="auto"/>
        <w:ind w:firstLine="448" w:firstLineChars="200"/>
        <w:outlineLvl w:val="0"/>
        <w:rPr>
          <w:sz w:val="24"/>
        </w:rPr>
      </w:pPr>
      <w:r>
        <w:rPr>
          <w:sz w:val="24"/>
        </w:rPr>
        <w:t>四、投标文件内容要求</w:t>
      </w:r>
    </w:p>
    <w:p w14:paraId="633EF24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5B751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6294CA1">
      <w:pPr>
        <w:spacing w:line="360" w:lineRule="auto"/>
        <w:jc w:val="center"/>
        <w:rPr>
          <w:b/>
          <w:sz w:val="24"/>
        </w:rPr>
      </w:pPr>
      <w:r>
        <w:rPr>
          <w:sz w:val="24"/>
          <w:u w:val="single"/>
        </w:rPr>
        <w:br w:type="page"/>
      </w:r>
      <w:r>
        <w:rPr>
          <w:b/>
          <w:sz w:val="24"/>
        </w:rPr>
        <w:t>项目需求书</w:t>
      </w:r>
    </w:p>
    <w:p w14:paraId="3A4EFDDF">
      <w:pPr>
        <w:widowControl/>
        <w:ind w:firstLine="448" w:firstLineChars="200"/>
        <w:jc w:val="left"/>
        <w:rPr>
          <w:sz w:val="24"/>
        </w:rPr>
      </w:pPr>
      <w:r>
        <w:rPr>
          <w:rFonts w:hint="eastAsia"/>
          <w:sz w:val="24"/>
        </w:rPr>
        <w:t>一、项目背景</w:t>
      </w:r>
    </w:p>
    <w:p w14:paraId="5B883DDF">
      <w:pPr>
        <w:widowControl/>
        <w:ind w:firstLine="448" w:firstLineChars="200"/>
        <w:jc w:val="left"/>
        <w:rPr>
          <w:rFonts w:hint="eastAsia"/>
          <w:sz w:val="24"/>
        </w:rPr>
      </w:pPr>
      <w:r>
        <w:rPr>
          <w:rFonts w:hint="eastAsia"/>
          <w:sz w:val="24"/>
        </w:rPr>
        <w:t>我单位天津戏剧博物馆文庙博物馆管理办公室下辖天津文庙博物馆、天津戏剧博物馆、天津鼓楼博物馆。</w:t>
      </w:r>
    </w:p>
    <w:p w14:paraId="7D65BE16">
      <w:pPr>
        <w:widowControl/>
        <w:ind w:firstLine="448" w:firstLineChars="200"/>
        <w:jc w:val="left"/>
        <w:rPr>
          <w:rFonts w:hint="eastAsia"/>
          <w:sz w:val="24"/>
        </w:rPr>
      </w:pPr>
      <w:r>
        <w:rPr>
          <w:rFonts w:hint="eastAsia"/>
          <w:sz w:val="24"/>
        </w:rPr>
        <w:t>天津文庙博物馆是天津市文物保护单位、天津市爱国主义教育基地。位于天津市城市中心地区的南开区东马路东门里1号。天津文庙是明清两代天津地方官员祭祀我国古代伟大的思想家、教育家、政治家、儒学创始人孔子的庙宇，也是天津学宫所在。现占地约1.3万平方米，由并列的府、县两庙及明伦堂组成，是天津市区现存规模最大、保存最完整的明清建筑群。</w:t>
      </w:r>
    </w:p>
    <w:p w14:paraId="6C288BCE">
      <w:pPr>
        <w:widowControl/>
        <w:ind w:firstLine="448" w:firstLineChars="200"/>
        <w:jc w:val="left"/>
        <w:rPr>
          <w:rFonts w:hint="eastAsia"/>
          <w:sz w:val="24"/>
        </w:rPr>
      </w:pPr>
      <w:r>
        <w:rPr>
          <w:rFonts w:hint="eastAsia"/>
          <w:sz w:val="24"/>
        </w:rPr>
        <w:t>天津戏剧博物馆是全国重点文物保护单位，天津市爱国主义教育基地。位于南开区东门里大街257号，占地面积约3700平米，大清光绪三十三年（1907年）正月十四日落成的天津市至今保存最完整、规模最大的清代会馆建筑。</w:t>
      </w:r>
    </w:p>
    <w:p w14:paraId="61D9835D">
      <w:pPr>
        <w:widowControl/>
        <w:ind w:firstLine="448" w:firstLineChars="200"/>
        <w:jc w:val="left"/>
        <w:rPr>
          <w:sz w:val="24"/>
        </w:rPr>
      </w:pPr>
      <w:r>
        <w:rPr>
          <w:rFonts w:hint="eastAsia"/>
          <w:sz w:val="24"/>
        </w:rPr>
        <w:t>天津鼓楼博物馆是天津市标志性建筑，天津市爱国主义教育基地，位于天津市南开区鼓楼商业街中心，共5层，高27米，建筑面积2423平米，是天津三宗宝之首，现免费对游客开放。</w:t>
      </w:r>
    </w:p>
    <w:p w14:paraId="51CBCDBF">
      <w:pPr>
        <w:widowControl/>
        <w:ind w:firstLine="448" w:firstLineChars="200"/>
        <w:jc w:val="left"/>
        <w:rPr>
          <w:sz w:val="24"/>
        </w:rPr>
      </w:pPr>
      <w:r>
        <w:rPr>
          <w:rFonts w:hint="eastAsia"/>
          <w:sz w:val="24"/>
        </w:rPr>
        <w:t>本项目属于物业管理行业</w:t>
      </w:r>
    </w:p>
    <w:p w14:paraId="503A954C">
      <w:pPr>
        <w:widowControl/>
        <w:ind w:firstLine="448" w:firstLineChars="200"/>
        <w:jc w:val="left"/>
        <w:rPr>
          <w:sz w:val="24"/>
        </w:rPr>
      </w:pPr>
    </w:p>
    <w:p w14:paraId="6C93A771">
      <w:pPr>
        <w:widowControl/>
        <w:ind w:firstLine="448" w:firstLineChars="200"/>
        <w:jc w:val="left"/>
        <w:rPr>
          <w:sz w:val="24"/>
        </w:rPr>
      </w:pPr>
      <w:r>
        <w:rPr>
          <w:sz w:val="24"/>
        </w:rPr>
        <w:t>二</w:t>
      </w:r>
      <w:r>
        <w:rPr>
          <w:rFonts w:hint="eastAsia"/>
          <w:sz w:val="24"/>
        </w:rPr>
        <w:t>、</w:t>
      </w:r>
      <w:r>
        <w:rPr>
          <w:sz w:val="24"/>
        </w:rPr>
        <w:t>人员及岗位要求</w:t>
      </w:r>
    </w:p>
    <w:tbl>
      <w:tblPr>
        <w:tblStyle w:val="23"/>
        <w:tblW w:w="9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1300"/>
        <w:gridCol w:w="725"/>
        <w:gridCol w:w="4487"/>
        <w:gridCol w:w="1162"/>
        <w:gridCol w:w="1130"/>
      </w:tblGrid>
      <w:tr w14:paraId="22755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00" w:type="dxa"/>
            <w:vAlign w:val="center"/>
          </w:tcPr>
          <w:p w14:paraId="38ED0C00">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序号</w:t>
            </w:r>
          </w:p>
        </w:tc>
        <w:tc>
          <w:tcPr>
            <w:tcW w:w="1300" w:type="dxa"/>
            <w:vAlign w:val="center"/>
          </w:tcPr>
          <w:p w14:paraId="355F6D8B">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岗位名称</w:t>
            </w:r>
          </w:p>
        </w:tc>
        <w:tc>
          <w:tcPr>
            <w:tcW w:w="725" w:type="dxa"/>
            <w:vAlign w:val="center"/>
          </w:tcPr>
          <w:p w14:paraId="2AF55FA6">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人数</w:t>
            </w:r>
          </w:p>
        </w:tc>
        <w:tc>
          <w:tcPr>
            <w:tcW w:w="4487" w:type="dxa"/>
            <w:vAlign w:val="center"/>
          </w:tcPr>
          <w:p w14:paraId="08FD4133">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要求</w:t>
            </w:r>
          </w:p>
        </w:tc>
        <w:tc>
          <w:tcPr>
            <w:tcW w:w="1162" w:type="dxa"/>
            <w:vAlign w:val="center"/>
          </w:tcPr>
          <w:p w14:paraId="29E64C3D">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是否接受退休人员</w:t>
            </w:r>
          </w:p>
        </w:tc>
        <w:tc>
          <w:tcPr>
            <w:tcW w:w="1130" w:type="dxa"/>
            <w:vAlign w:val="center"/>
          </w:tcPr>
          <w:p w14:paraId="268C5377">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工作时间</w:t>
            </w:r>
          </w:p>
        </w:tc>
      </w:tr>
      <w:tr w14:paraId="39AEE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 w:type="dxa"/>
            <w:vAlign w:val="center"/>
          </w:tcPr>
          <w:p w14:paraId="776AC170">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300" w:type="dxa"/>
            <w:vAlign w:val="center"/>
          </w:tcPr>
          <w:p w14:paraId="3451B02E">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主管</w:t>
            </w:r>
          </w:p>
        </w:tc>
        <w:tc>
          <w:tcPr>
            <w:tcW w:w="725" w:type="dxa"/>
            <w:vAlign w:val="center"/>
          </w:tcPr>
          <w:p w14:paraId="78EE680E">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3</w:t>
            </w:r>
          </w:p>
        </w:tc>
        <w:tc>
          <w:tcPr>
            <w:tcW w:w="4487" w:type="dxa"/>
            <w:vAlign w:val="center"/>
          </w:tcPr>
          <w:p w14:paraId="51B980C0">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具备三年（含三年）以上非住宅物业管理经验，能严格管理，且具有较强的协调处理能力，与人和善，能够应对突发或特殊事件。身体健康，无前科劣迹。</w:t>
            </w:r>
          </w:p>
          <w:p w14:paraId="16F8ED79">
            <w:pPr>
              <w:widowControl/>
              <w:jc w:val="left"/>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★具备《职业资格证书（建（构）筑物消防员或消防设施操作员）》和公安机关</w:t>
            </w:r>
            <w:r>
              <w:rPr>
                <w:rFonts w:hint="default" w:ascii="Times New Roman" w:hAnsi="Times New Roman" w:cs="Times New Roman"/>
                <w:sz w:val="21"/>
                <w:szCs w:val="21"/>
                <w:lang w:val="en-US" w:eastAsia="zh-CN"/>
              </w:rPr>
              <w:t>盖章</w:t>
            </w:r>
            <w:r>
              <w:rPr>
                <w:rFonts w:hint="default" w:ascii="Times New Roman" w:hAnsi="Times New Roman" w:eastAsia="宋体" w:cs="Times New Roman"/>
                <w:sz w:val="21"/>
                <w:szCs w:val="21"/>
              </w:rPr>
              <w:t>的 《保安员证》</w:t>
            </w:r>
            <w:r>
              <w:rPr>
                <w:rFonts w:hint="default" w:ascii="Times New Roman" w:hAnsi="Times New Roman" w:eastAsia="宋体" w:cs="Times New Roman"/>
                <w:sz w:val="21"/>
                <w:szCs w:val="21"/>
                <w:lang w:eastAsia="zh-CN"/>
              </w:rPr>
              <w:t>。</w:t>
            </w:r>
          </w:p>
        </w:tc>
        <w:tc>
          <w:tcPr>
            <w:tcW w:w="1162" w:type="dxa"/>
            <w:vAlign w:val="center"/>
          </w:tcPr>
          <w:p w14:paraId="1539A7A7">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否</w:t>
            </w:r>
          </w:p>
        </w:tc>
        <w:tc>
          <w:tcPr>
            <w:tcW w:w="1130" w:type="dxa"/>
            <w:vAlign w:val="center"/>
          </w:tcPr>
          <w:p w14:paraId="23B92CCE">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每周5天，每天8小时</w:t>
            </w:r>
          </w:p>
        </w:tc>
      </w:tr>
      <w:tr w14:paraId="52276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0" w:type="dxa"/>
            <w:vAlign w:val="center"/>
          </w:tcPr>
          <w:p w14:paraId="0D7BB71D">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300" w:type="dxa"/>
            <w:vAlign w:val="center"/>
          </w:tcPr>
          <w:p w14:paraId="7D58A8DD">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保洁</w:t>
            </w:r>
          </w:p>
        </w:tc>
        <w:tc>
          <w:tcPr>
            <w:tcW w:w="725" w:type="dxa"/>
            <w:vAlign w:val="center"/>
          </w:tcPr>
          <w:p w14:paraId="286CCABD">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14</w:t>
            </w:r>
          </w:p>
        </w:tc>
        <w:tc>
          <w:tcPr>
            <w:tcW w:w="4487" w:type="dxa"/>
            <w:vAlign w:val="center"/>
          </w:tcPr>
          <w:p w14:paraId="4F07EEB8">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男65周岁</w:t>
            </w:r>
            <w:r>
              <w:rPr>
                <w:rFonts w:hint="default" w:ascii="Times New Roman" w:hAnsi="Times New Roman" w:cs="Times New Roman"/>
                <w:sz w:val="21"/>
                <w:szCs w:val="21"/>
                <w:lang w:val="en-US" w:eastAsia="zh-CN"/>
              </w:rPr>
              <w:t>或以下</w:t>
            </w:r>
            <w:r>
              <w:rPr>
                <w:rFonts w:hint="default" w:ascii="Times New Roman" w:hAnsi="Times New Roman" w:eastAsia="宋体" w:cs="Times New Roman"/>
                <w:sz w:val="21"/>
                <w:szCs w:val="21"/>
              </w:rPr>
              <w:t>，女55周岁</w:t>
            </w:r>
            <w:r>
              <w:rPr>
                <w:rFonts w:hint="default" w:ascii="Times New Roman" w:hAnsi="Times New Roman" w:cs="Times New Roman"/>
                <w:sz w:val="21"/>
                <w:szCs w:val="21"/>
                <w:lang w:val="en-US" w:eastAsia="zh-CN"/>
              </w:rPr>
              <w:t>或以下</w:t>
            </w:r>
            <w:r>
              <w:rPr>
                <w:rFonts w:hint="default" w:ascii="Times New Roman" w:hAnsi="Times New Roman" w:eastAsia="宋体" w:cs="Times New Roman"/>
                <w:sz w:val="21"/>
                <w:szCs w:val="21"/>
              </w:rPr>
              <w:t>，身体健康，体貌端正，品格良好。以上人员均需一年以上保洁工作经验。</w:t>
            </w:r>
          </w:p>
        </w:tc>
        <w:tc>
          <w:tcPr>
            <w:tcW w:w="1162" w:type="dxa"/>
            <w:vAlign w:val="center"/>
          </w:tcPr>
          <w:p w14:paraId="36F71582">
            <w:pPr>
              <w:widowControl/>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是</w:t>
            </w:r>
          </w:p>
        </w:tc>
        <w:tc>
          <w:tcPr>
            <w:tcW w:w="1130" w:type="dxa"/>
            <w:vAlign w:val="center"/>
          </w:tcPr>
          <w:p w14:paraId="18A381A7">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每周6天</w:t>
            </w:r>
          </w:p>
          <w:p w14:paraId="245EDB58">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每天8小时</w:t>
            </w:r>
          </w:p>
        </w:tc>
      </w:tr>
      <w:tr w14:paraId="3FD3D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0" w:hRule="atLeast"/>
          <w:jc w:val="center"/>
        </w:trPr>
        <w:tc>
          <w:tcPr>
            <w:tcW w:w="500" w:type="dxa"/>
            <w:vAlign w:val="center"/>
          </w:tcPr>
          <w:p w14:paraId="22767A1C">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300" w:type="dxa"/>
            <w:vAlign w:val="center"/>
          </w:tcPr>
          <w:p w14:paraId="4C55DFBE">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秩序维护</w:t>
            </w:r>
          </w:p>
        </w:tc>
        <w:tc>
          <w:tcPr>
            <w:tcW w:w="725" w:type="dxa"/>
            <w:vAlign w:val="center"/>
          </w:tcPr>
          <w:p w14:paraId="1899316C">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23</w:t>
            </w:r>
          </w:p>
        </w:tc>
        <w:tc>
          <w:tcPr>
            <w:tcW w:w="4487" w:type="dxa"/>
            <w:vAlign w:val="center"/>
          </w:tcPr>
          <w:p w14:paraId="07517D60">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男65周岁</w:t>
            </w:r>
            <w:r>
              <w:rPr>
                <w:rFonts w:hint="default" w:ascii="Times New Roman" w:hAnsi="Times New Roman" w:cs="Times New Roman"/>
                <w:sz w:val="21"/>
                <w:szCs w:val="21"/>
                <w:lang w:val="en-US" w:eastAsia="zh-CN"/>
              </w:rPr>
              <w:t>或以下</w:t>
            </w:r>
            <w:r>
              <w:rPr>
                <w:rFonts w:hint="default" w:ascii="Times New Roman" w:hAnsi="Times New Roman" w:eastAsia="宋体" w:cs="Times New Roman"/>
                <w:sz w:val="21"/>
                <w:szCs w:val="21"/>
              </w:rPr>
              <w:t>，女55周岁</w:t>
            </w:r>
            <w:r>
              <w:rPr>
                <w:rFonts w:hint="default" w:ascii="Times New Roman" w:hAnsi="Times New Roman" w:cs="Times New Roman"/>
                <w:sz w:val="21"/>
                <w:szCs w:val="21"/>
                <w:lang w:val="en-US" w:eastAsia="zh-CN"/>
              </w:rPr>
              <w:t>或以下</w:t>
            </w:r>
            <w:r>
              <w:rPr>
                <w:rFonts w:hint="default" w:ascii="Times New Roman" w:hAnsi="Times New Roman" w:eastAsia="宋体" w:cs="Times New Roman"/>
                <w:sz w:val="21"/>
                <w:szCs w:val="21"/>
              </w:rPr>
              <w:t>，需一年以上秩序维护经验。身体健康，无前科劣迹。</w:t>
            </w:r>
          </w:p>
        </w:tc>
        <w:tc>
          <w:tcPr>
            <w:tcW w:w="1162" w:type="dxa"/>
            <w:vAlign w:val="center"/>
          </w:tcPr>
          <w:p w14:paraId="2BE46CD0">
            <w:pPr>
              <w:widowControl/>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是</w:t>
            </w:r>
          </w:p>
        </w:tc>
        <w:tc>
          <w:tcPr>
            <w:tcW w:w="1130" w:type="dxa"/>
            <w:vAlign w:val="center"/>
          </w:tcPr>
          <w:p w14:paraId="77100A8D">
            <w:pPr>
              <w:widowControl/>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监控室值守人员四班三运转，其余岗位每周6天，每天8小时。</w:t>
            </w:r>
          </w:p>
        </w:tc>
      </w:tr>
      <w:tr w14:paraId="6C97E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 w:type="dxa"/>
            <w:vAlign w:val="center"/>
          </w:tcPr>
          <w:p w14:paraId="55F5EFF8">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4</w:t>
            </w:r>
          </w:p>
        </w:tc>
        <w:tc>
          <w:tcPr>
            <w:tcW w:w="1300" w:type="dxa"/>
            <w:shd w:val="clear" w:color="auto" w:fill="auto"/>
            <w:vAlign w:val="center"/>
          </w:tcPr>
          <w:p w14:paraId="0C983949">
            <w:pPr>
              <w:adjustRightInd w:val="0"/>
              <w:snapToGrid w:val="0"/>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秩序维护巡视员</w:t>
            </w:r>
          </w:p>
        </w:tc>
        <w:tc>
          <w:tcPr>
            <w:tcW w:w="725" w:type="dxa"/>
            <w:shd w:val="clear" w:color="auto" w:fill="auto"/>
            <w:vAlign w:val="center"/>
          </w:tcPr>
          <w:p w14:paraId="54AE8140">
            <w:pPr>
              <w:adjustRightInd w:val="0"/>
              <w:snapToGrid w:val="0"/>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5</w:t>
            </w:r>
          </w:p>
        </w:tc>
        <w:tc>
          <w:tcPr>
            <w:tcW w:w="4487" w:type="dxa"/>
            <w:shd w:val="clear" w:color="auto" w:fill="auto"/>
            <w:vAlign w:val="center"/>
          </w:tcPr>
          <w:p w14:paraId="615AB707">
            <w:pPr>
              <w:adjustRightInd w:val="0"/>
              <w:snapToGrid w:val="0"/>
              <w:jc w:val="left"/>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年龄45周岁</w:t>
            </w:r>
            <w:r>
              <w:rPr>
                <w:rFonts w:hint="default" w:ascii="Times New Roman" w:hAnsi="Times New Roman" w:cs="Times New Roman"/>
                <w:sz w:val="21"/>
                <w:szCs w:val="21"/>
                <w:lang w:val="en-US" w:eastAsia="zh-CN"/>
              </w:rPr>
              <w:t>或</w:t>
            </w:r>
            <w:r>
              <w:rPr>
                <w:rFonts w:hint="default" w:ascii="Times New Roman" w:hAnsi="Times New Roman" w:eastAsia="宋体" w:cs="Times New Roman"/>
                <w:sz w:val="21"/>
                <w:szCs w:val="21"/>
              </w:rPr>
              <w:t>以下，形象气质佳，口齿清晰，与人和善，有较强的语言沟通能力；</w:t>
            </w:r>
          </w:p>
        </w:tc>
        <w:tc>
          <w:tcPr>
            <w:tcW w:w="1162" w:type="dxa"/>
            <w:shd w:val="clear" w:color="auto" w:fill="auto"/>
            <w:vAlign w:val="center"/>
          </w:tcPr>
          <w:p w14:paraId="67B17AD9">
            <w:pPr>
              <w:adjustRightInd w:val="0"/>
              <w:snapToGrid w:val="0"/>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否</w:t>
            </w:r>
          </w:p>
        </w:tc>
        <w:tc>
          <w:tcPr>
            <w:tcW w:w="1130" w:type="dxa"/>
            <w:shd w:val="clear" w:color="auto" w:fill="auto"/>
            <w:vAlign w:val="center"/>
          </w:tcPr>
          <w:p w14:paraId="6A0BBC03">
            <w:pPr>
              <w:adjustRightInd w:val="0"/>
              <w:snapToGrid w:val="0"/>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秩序维护巡视员每周5天，每天8小时。</w:t>
            </w:r>
          </w:p>
        </w:tc>
      </w:tr>
      <w:tr w14:paraId="02F8C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 w:type="dxa"/>
            <w:vAlign w:val="center"/>
          </w:tcPr>
          <w:p w14:paraId="7522F80E">
            <w:pPr>
              <w:adjustRightInd w:val="0"/>
              <w:snapToGrid w:val="0"/>
              <w:jc w:val="center"/>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lang w:val="en-US" w:eastAsia="zh-CN"/>
              </w:rPr>
              <w:t>5</w:t>
            </w:r>
          </w:p>
        </w:tc>
        <w:tc>
          <w:tcPr>
            <w:tcW w:w="1300" w:type="dxa"/>
            <w:vAlign w:val="center"/>
          </w:tcPr>
          <w:p w14:paraId="3D9A3D7D">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综合维修工</w:t>
            </w:r>
          </w:p>
        </w:tc>
        <w:tc>
          <w:tcPr>
            <w:tcW w:w="725" w:type="dxa"/>
            <w:vAlign w:val="center"/>
          </w:tcPr>
          <w:p w14:paraId="45CC1921">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2</w:t>
            </w:r>
          </w:p>
        </w:tc>
        <w:tc>
          <w:tcPr>
            <w:tcW w:w="4487" w:type="dxa"/>
            <w:vAlign w:val="center"/>
          </w:tcPr>
          <w:p w14:paraId="40BD75DB">
            <w:pPr>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男性</w:t>
            </w:r>
            <w:r>
              <w:rPr>
                <w:rFonts w:hint="eastAsia" w:cs="Times New Roman"/>
                <w:kern w:val="0"/>
                <w:sz w:val="21"/>
                <w:szCs w:val="21"/>
                <w:lang w:eastAsia="zh-CN"/>
              </w:rPr>
              <w:t>，</w:t>
            </w:r>
            <w:r>
              <w:rPr>
                <w:rFonts w:hint="default" w:ascii="Times New Roman" w:hAnsi="Times New Roman" w:eastAsia="宋体" w:cs="Times New Roman"/>
                <w:sz w:val="21"/>
                <w:szCs w:val="21"/>
              </w:rPr>
              <w:t>★</w:t>
            </w:r>
            <w:r>
              <w:rPr>
                <w:rFonts w:hint="default" w:ascii="Times New Roman" w:hAnsi="Times New Roman" w:eastAsia="宋体" w:cs="Times New Roman"/>
                <w:kern w:val="0"/>
                <w:sz w:val="21"/>
                <w:szCs w:val="21"/>
              </w:rPr>
              <w:t>持《特种作业操作证（低压电工作业）》上岗。</w:t>
            </w:r>
          </w:p>
        </w:tc>
        <w:tc>
          <w:tcPr>
            <w:tcW w:w="1162" w:type="dxa"/>
            <w:vAlign w:val="center"/>
          </w:tcPr>
          <w:p w14:paraId="4F5A671C">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否</w:t>
            </w:r>
          </w:p>
        </w:tc>
        <w:tc>
          <w:tcPr>
            <w:tcW w:w="1130" w:type="dxa"/>
            <w:vAlign w:val="center"/>
          </w:tcPr>
          <w:p w14:paraId="298EA26A">
            <w:pPr>
              <w:adjustRightInd w:val="0"/>
              <w:snapToGrid w:val="0"/>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每周5天</w:t>
            </w:r>
          </w:p>
          <w:p w14:paraId="6686D6EE">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每天8小时</w:t>
            </w:r>
          </w:p>
        </w:tc>
      </w:tr>
      <w:tr w14:paraId="56F46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1800" w:type="dxa"/>
            <w:gridSpan w:val="2"/>
            <w:vAlign w:val="center"/>
          </w:tcPr>
          <w:p w14:paraId="349B2505">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合计人数</w:t>
            </w:r>
          </w:p>
        </w:tc>
        <w:tc>
          <w:tcPr>
            <w:tcW w:w="7504" w:type="dxa"/>
            <w:gridSpan w:val="4"/>
            <w:vAlign w:val="center"/>
          </w:tcPr>
          <w:p w14:paraId="65499817">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47</w:t>
            </w:r>
          </w:p>
        </w:tc>
      </w:tr>
    </w:tbl>
    <w:p w14:paraId="28D9B9B3">
      <w:pPr>
        <w:widowControl/>
        <w:ind w:firstLine="448" w:firstLineChars="200"/>
        <w:jc w:val="left"/>
        <w:rPr>
          <w:sz w:val="24"/>
        </w:rPr>
      </w:pPr>
    </w:p>
    <w:p w14:paraId="05F9BEB1">
      <w:pPr>
        <w:widowControl/>
        <w:ind w:firstLine="448" w:firstLineChars="200"/>
        <w:jc w:val="left"/>
        <w:rPr>
          <w:rFonts w:hint="eastAsia"/>
          <w:sz w:val="24"/>
        </w:rPr>
      </w:pPr>
      <w:r>
        <w:rPr>
          <w:rFonts w:hint="eastAsia"/>
          <w:sz w:val="24"/>
        </w:rPr>
        <w:t>注：</w:t>
      </w:r>
    </w:p>
    <w:p w14:paraId="21F267A2">
      <w:pPr>
        <w:widowControl/>
        <w:ind w:firstLine="448" w:firstLineChars="200"/>
        <w:jc w:val="left"/>
        <w:rPr>
          <w:rFonts w:hint="eastAsia"/>
          <w:sz w:val="24"/>
        </w:rPr>
      </w:pPr>
      <w:r>
        <w:rPr>
          <w:rFonts w:hint="eastAsia"/>
          <w:sz w:val="24"/>
        </w:rPr>
        <w:t>供应</w:t>
      </w:r>
      <w:r>
        <w:rPr>
          <w:rFonts w:hint="eastAsia"/>
          <w:color w:val="auto"/>
          <w:sz w:val="24"/>
        </w:rPr>
        <w:t>商</w:t>
      </w:r>
      <w:r>
        <w:rPr>
          <w:rFonts w:hint="eastAsia"/>
          <w:color w:val="auto"/>
          <w:sz w:val="24"/>
          <w:lang w:val="en-US" w:eastAsia="zh-CN"/>
        </w:rPr>
        <w:t>另行</w:t>
      </w:r>
      <w:r>
        <w:rPr>
          <w:rFonts w:hint="eastAsia"/>
          <w:color w:val="auto"/>
          <w:sz w:val="24"/>
        </w:rPr>
        <w:t>委</w:t>
      </w:r>
      <w:r>
        <w:rPr>
          <w:rFonts w:hint="eastAsia"/>
          <w:sz w:val="24"/>
        </w:rPr>
        <w:t>派一名项目经理负责管理本项目物业服务整体工作，该人员要求大专以上（含大专）学历、五年（含五年）以上非住宅物业管理经验、年龄不超过55周岁，不常驻现场，采购人需要时须到现场。</w:t>
      </w:r>
    </w:p>
    <w:p w14:paraId="1621B080">
      <w:pPr>
        <w:widowControl/>
        <w:ind w:firstLine="448" w:firstLineChars="200"/>
        <w:jc w:val="left"/>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45ACFB10">
      <w:pPr>
        <w:widowControl/>
        <w:ind w:firstLine="448" w:firstLineChars="200"/>
        <w:jc w:val="left"/>
        <w:rPr>
          <w:sz w:val="24"/>
        </w:rPr>
      </w:pPr>
      <w:r>
        <w:rPr>
          <w:rFonts w:hint="eastAsia"/>
          <w:sz w:val="24"/>
        </w:rPr>
        <w:t>一旦获得中标资格，上述人员按要求投入本项目服务，非经采购人同意，不随意更换人员。</w:t>
      </w:r>
    </w:p>
    <w:p w14:paraId="75DE45D4">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2C5D6DA">
      <w:pPr>
        <w:widowControl/>
        <w:ind w:firstLine="448" w:firstLineChars="200"/>
        <w:jc w:val="left"/>
        <w:rPr>
          <w:sz w:val="24"/>
        </w:rPr>
      </w:pPr>
      <w:r>
        <w:rPr>
          <w:rFonts w:hint="eastAsia"/>
          <w:sz w:val="24"/>
        </w:rPr>
        <w:t>加注“★”号条款为实质性条款，不得出现负偏离，发生负偏离即做无效标处理。</w:t>
      </w:r>
    </w:p>
    <w:p w14:paraId="0CEEBCBD">
      <w:pPr>
        <w:spacing w:line="560" w:lineRule="exact"/>
        <w:jc w:val="left"/>
        <w:rPr>
          <w:rFonts w:hint="eastAsia" w:ascii="仿宋" w:hAnsi="仿宋" w:eastAsia="仿宋"/>
          <w:iCs/>
          <w:sz w:val="32"/>
          <w:szCs w:val="32"/>
        </w:rPr>
      </w:pPr>
      <w:r>
        <w:rPr>
          <w:rFonts w:hint="eastAsia" w:ascii="宋体" w:hAnsi="宋体" w:eastAsia="宋体" w:cs="宋体"/>
          <w:b/>
          <w:bCs/>
          <w:iCs/>
          <w:sz w:val="24"/>
          <w:szCs w:val="24"/>
        </w:rPr>
        <w:t>三、各岗位人员具体工作内容、职责及服务标准</w:t>
      </w:r>
    </w:p>
    <w:p w14:paraId="6846729D">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服务内容包括：保洁服务，综合维修服务、综合服务等，具体如下：</w:t>
      </w:r>
    </w:p>
    <w:p w14:paraId="22CFF74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1.天津文庙博物馆：</w:t>
      </w:r>
    </w:p>
    <w:p w14:paraId="57FE1B5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1.1文庙博物馆主管1人</w:t>
      </w:r>
    </w:p>
    <w:p w14:paraId="2B053B46">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1）负责文庙博物馆整体保洁服务、秩序维护服务、综合维修服务的日常统筹管理。</w:t>
      </w:r>
    </w:p>
    <w:p w14:paraId="31B672C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2）负责物业服务人员的日常管理、人员培训、人员招聘等工作。</w:t>
      </w:r>
    </w:p>
    <w:p w14:paraId="53CBD0A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3）负责与甲方沟通工作，协助甲方管理好馆内的各项物业服务工作。</w:t>
      </w:r>
    </w:p>
    <w:p w14:paraId="425992B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1.2保洁人员配备6人</w:t>
      </w:r>
    </w:p>
    <w:p w14:paraId="3F7582C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1）负责院落地面清扫、公共区域整体清洁、办公区域整体清洁、卫生间清洁、雨雪天气负责清除雨水及积雪，潮湿天气随时对院落路面进行防滑处置作业，定期完成院落围栏的清洁。</w:t>
      </w:r>
    </w:p>
    <w:p w14:paraId="2A9C7736">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2）负责展厅内整体清洁，包含：地面、展柜、展台、桌椅、栏杆等设施。</w:t>
      </w:r>
    </w:p>
    <w:p w14:paraId="6401CA9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3）负责馆区以外周边附近区域的卫生环境清整。</w:t>
      </w:r>
    </w:p>
    <w:p w14:paraId="42AB5BF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4）在日常的巡逻时，如发现异常情况（火情、水患、安全危险）及时妥善处置并报告馆内值班人员。</w:t>
      </w:r>
    </w:p>
    <w:p w14:paraId="61B64B3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1.3秩序维护11人</w:t>
      </w:r>
    </w:p>
    <w:p w14:paraId="2734CDB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1.3.1巡视及安防监控管理配备6人：</w:t>
      </w:r>
    </w:p>
    <w:p w14:paraId="0760F37D">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1)提供24小时服务。</w:t>
      </w:r>
    </w:p>
    <w:p w14:paraId="1C66027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2)负责日常巡视及安防监控的值班管理。</w:t>
      </w:r>
    </w:p>
    <w:p w14:paraId="11214C2E">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要求1小时30分钟巡视一次，使用巡更设备并做好记录。确保巡视无死点，在日常的巡逻时，如发现异常情况（火情、水患、安全危险）及时妥善处置并报告馆内值班人员，根据甲方指令执行命令或按照应急处理程序执行；如发现可疑人员，应主动礼貌询问进行排查，发现破坏、偷盗公私财物、打架斗殴、滋事闹事的行为，做好第一时间发现，第一时间报告，第一时间处理；夜间保安在岗期间不能睡岗、醉岗且按要求时段进行巡视。</w:t>
      </w:r>
    </w:p>
    <w:p w14:paraId="11BBA30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4)秩序维护员熟练掌握各项工作业务、消防设施设备使用及设施设备的报修。</w:t>
      </w:r>
    </w:p>
    <w:p w14:paraId="65F04C4E">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5)在保卫部门的指导下，协助调解处理各类矛盾纠纷，保卫部门对管理公司有监督、考核的职能职责。</w:t>
      </w:r>
    </w:p>
    <w:p w14:paraId="03ED36C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1.3.2文庙秩序维护巡视员2人：</w:t>
      </w:r>
    </w:p>
    <w:p w14:paraId="39D0DB8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1)负责馆内日常巡视工作，维护馆内正常参观秩序。</w:t>
      </w:r>
    </w:p>
    <w:p w14:paraId="206C8A71">
      <w:pPr>
        <w:spacing w:line="560" w:lineRule="exact"/>
        <w:ind w:firstLine="448" w:firstLineChars="200"/>
        <w:jc w:val="left"/>
        <w:rPr>
          <w:rFonts w:hint="eastAsia" w:ascii="宋体" w:hAnsi="宋体" w:eastAsia="宋体" w:cs="宋体"/>
          <w:iCs/>
          <w:sz w:val="24"/>
          <w:szCs w:val="24"/>
        </w:rPr>
      </w:pPr>
      <w:r>
        <w:rPr>
          <w:rFonts w:hint="eastAsia" w:ascii="宋体" w:hAnsi="宋体" w:cs="宋体"/>
          <w:iCs/>
          <w:sz w:val="24"/>
          <w:szCs w:val="24"/>
          <w:lang w:val="en-US" w:eastAsia="zh-CN"/>
        </w:rPr>
        <w:t>2</w:t>
      </w:r>
      <w:r>
        <w:rPr>
          <w:rFonts w:hint="eastAsia" w:ascii="宋体" w:hAnsi="宋体" w:eastAsia="宋体" w:cs="宋体"/>
          <w:iCs/>
          <w:sz w:val="24"/>
          <w:szCs w:val="24"/>
        </w:rPr>
        <w:t>)负责馆内文物保护工作，对参观游客预触碰馆内文物的，第一时间进行阻止，避免文物损坏。</w:t>
      </w:r>
    </w:p>
    <w:p w14:paraId="7B47C19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负责对游客提出的咨询问题进行解答。</w:t>
      </w:r>
    </w:p>
    <w:p w14:paraId="37B4147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1.3.3文庙进口安检检票员1人：</w:t>
      </w:r>
    </w:p>
    <w:p w14:paraId="61BD859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1）安检检票人员负责游客的验票管理工作，疏导游客有序进入及对游客是否携带危险品进行查验，如遇突发暴恐等突发事件要及时妥善处置。</w:t>
      </w:r>
    </w:p>
    <w:p w14:paraId="6657D28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 xml:space="preserve">2）该岗位为男职工，职工身高175厘米以上，年龄65岁以下。身体素质过硬、体貌端正、作风正派、品格良好。 </w:t>
      </w:r>
    </w:p>
    <w:p w14:paraId="0DCE564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3）统一着装、扎好腰带、佩戴工作证，并配备对讲机及相关安保器材（如：防刺背心、防割执勤手套、强光手电筒等）。</w:t>
      </w:r>
    </w:p>
    <w:p w14:paraId="10171C92">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4）负责协助做好各类重大接待任务，及配合博物馆完成临时性任务。</w:t>
      </w:r>
    </w:p>
    <w:p w14:paraId="0E07604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1.3.4传达室门卫人员2人</w:t>
      </w:r>
    </w:p>
    <w:p w14:paraId="44315EE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区域内大门秩序的维护、来访人员疏导登记，保证正常秩序，避免其影响秩序，破坏环境，检查违禁物品，如遇突发暴恐等突发事件要及时妥善处置。</w:t>
      </w:r>
    </w:p>
    <w:p w14:paraId="0B8BCD1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1.4综合维修人员1人</w:t>
      </w:r>
    </w:p>
    <w:p w14:paraId="3C7329AE">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负责文庙博物馆整体项目的综合维修工作含电工维修，水暖维修，简单的木工维修，要求有《特种作业操作证（低压电工作业）》，配合门卫处理突发事件。</w:t>
      </w:r>
    </w:p>
    <w:p w14:paraId="72E5F1BE">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2.天津戏剧博物馆：</w:t>
      </w:r>
    </w:p>
    <w:p w14:paraId="78ED8646">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w:t>
      </w:r>
      <w:r>
        <w:rPr>
          <w:rFonts w:hint="eastAsia" w:ascii="宋体" w:hAnsi="宋体" w:cs="宋体"/>
          <w:iCs/>
          <w:sz w:val="24"/>
          <w:szCs w:val="24"/>
          <w:lang w:val="en-US" w:eastAsia="zh-CN"/>
        </w:rPr>
        <w:t>1</w:t>
      </w:r>
      <w:r>
        <w:rPr>
          <w:rFonts w:hint="eastAsia" w:ascii="宋体" w:hAnsi="宋体" w:eastAsia="宋体" w:cs="宋体"/>
          <w:iCs/>
          <w:sz w:val="24"/>
          <w:szCs w:val="24"/>
        </w:rPr>
        <w:t>戏剧博物馆主管1人</w:t>
      </w:r>
    </w:p>
    <w:p w14:paraId="28D84FE7">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1）负责戏剧博物馆整体保洁服务、秩序维护服务、综合维修服务的日常统筹管理。</w:t>
      </w:r>
    </w:p>
    <w:p w14:paraId="59C3234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2）负责物业服务人员的日常管理、人员培训、人员招聘等工作。</w:t>
      </w:r>
    </w:p>
    <w:p w14:paraId="3024036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3）负责与甲方沟通工作，协助甲方管理好馆内的各项物业服务工作。</w:t>
      </w:r>
    </w:p>
    <w:p w14:paraId="13A82D0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2.2保洁人员配备4人</w:t>
      </w:r>
    </w:p>
    <w:p w14:paraId="6DB5A30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1）负责院落地面清扫、公共区域整体清洁、卫生间清洁、雨雪天气负责清除雨水及积雪，潮湿天气随时对院落路面进行防滑处置作业，定期完成院落围栏的清洁。</w:t>
      </w:r>
    </w:p>
    <w:p w14:paraId="70E0B63D">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2）负责展厅内整体清洁，包含：地面、展柜、展台、桌椅、栏杆等设施。</w:t>
      </w:r>
    </w:p>
    <w:p w14:paraId="02E7C4E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3）负责馆区以外周边附近区域的卫生环境清整。</w:t>
      </w:r>
    </w:p>
    <w:p w14:paraId="1B7E98D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4）在日常的巡逻时，如发现异常情况（火情、水患、安全危险）及时妥善处置并报告馆内值班人员。</w:t>
      </w:r>
    </w:p>
    <w:p w14:paraId="4E42B0E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2.3秩序维护10人</w:t>
      </w:r>
    </w:p>
    <w:p w14:paraId="2EB2FC07">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2.3.1巡视及安防监控管理配备6人</w:t>
      </w:r>
    </w:p>
    <w:p w14:paraId="3BAD5D9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1）提供24小时服务。</w:t>
      </w:r>
    </w:p>
    <w:p w14:paraId="7C6C64B2">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2）负责日常巡视及安防监控的值班管理。</w:t>
      </w:r>
    </w:p>
    <w:p w14:paraId="2390288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要求1小时30分钟巡视一次，使用巡更设备并做好记录。确保巡视无死点，在日常的巡逻时，如发现异常情况（火情、水患、安全危险）及时妥善处置并报告馆内值班人员，根据甲方指令执行命令或按照应急处理程序执行；如发现可疑人员，应主动礼貌询问进行排查，发现破坏、偷盗公私财物、打架斗殴、滋事闹事的行为，做好第一时间发现，第一时间报告，第一时间处理；夜间保安在岗期间不能睡岗、醉岗且按要求时段进行巡视。</w:t>
      </w:r>
    </w:p>
    <w:p w14:paraId="5654442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4）秩序维护员熟练掌握各项工作业务、消防设施设备使用及设施设备的报修。</w:t>
      </w:r>
    </w:p>
    <w:p w14:paraId="7A391E8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5）在保卫部门的指导下，协助调解处理各类矛盾纠纷，保卫部门对管理公司有监督、考核的职能职责。</w:t>
      </w:r>
    </w:p>
    <w:p w14:paraId="551BCA1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2.3.2戏剧博物馆秩序维护巡视员1人</w:t>
      </w:r>
    </w:p>
    <w:p w14:paraId="73C44A7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1）负责馆内日常巡视工作，维护馆内正常参观秩序。</w:t>
      </w:r>
    </w:p>
    <w:p w14:paraId="69A54A1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2）负责馆内文物保护工作，对参观游客预触碰馆内文物的，第一时间进行阻止，避免文物损坏。</w:t>
      </w:r>
    </w:p>
    <w:p w14:paraId="23038FB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3）负责对游客提出的咨询问题进行解答。</w:t>
      </w:r>
    </w:p>
    <w:p w14:paraId="1BAD0B20">
      <w:pPr>
        <w:spacing w:line="560" w:lineRule="exact"/>
        <w:ind w:firstLine="448" w:firstLineChars="200"/>
        <w:jc w:val="left"/>
        <w:rPr>
          <w:rFonts w:hint="eastAsia" w:ascii="宋体" w:hAnsi="宋体" w:eastAsia="宋体" w:cs="宋体"/>
          <w:iCs/>
          <w:sz w:val="24"/>
          <w:szCs w:val="24"/>
          <w:highlight w:val="yellow"/>
        </w:rPr>
      </w:pPr>
      <w:r>
        <w:rPr>
          <w:rFonts w:hint="eastAsia" w:ascii="宋体" w:hAnsi="宋体" w:eastAsia="宋体" w:cs="宋体"/>
          <w:iCs/>
          <w:sz w:val="24"/>
          <w:szCs w:val="24"/>
        </w:rPr>
        <w:t>2.3.3戏剧博物馆进口安检检票员1人。</w:t>
      </w:r>
    </w:p>
    <w:p w14:paraId="6332824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1）安检检票人员负责游客的验票管理工作，疏导游客有序进入及游客是否携带危险品进行查验，如遇突发暴恐等突发事件要及时妥善处置。</w:t>
      </w:r>
    </w:p>
    <w:p w14:paraId="696E56D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 xml:space="preserve">2）该岗位为男职工，职工身高175厘米以上，年龄65岁以下。身体素质过硬、体貌端正、作风正派、品格良好。 </w:t>
      </w:r>
    </w:p>
    <w:p w14:paraId="337D1942">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3）统一着装、扎好腰带、佩戴工作证，并配备对讲机及相关安保器材（如：防刺背心、防割执勤手套、强光手电筒等）。</w:t>
      </w:r>
    </w:p>
    <w:p w14:paraId="2D37766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4）负责协助做好各类重大接待任务，及配合博物馆完成临时性任务。</w:t>
      </w:r>
    </w:p>
    <w:p w14:paraId="02A14DB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2.3.3传达室门卫人员2人</w:t>
      </w:r>
    </w:p>
    <w:p w14:paraId="241860A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区域内大门秩序的维护、来访人员疏导登记，保证正常秩序，避免其影响秩序，破坏环境，检查违禁物品，如遇突发暴恐等突发事件要及时妥善处置。</w:t>
      </w:r>
    </w:p>
    <w:p w14:paraId="320C21A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2.4戏剧博物馆、鼓楼综合维修1人</w:t>
      </w:r>
    </w:p>
    <w:p w14:paraId="3CB9120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负责戏剧博物馆、鼓楼博物馆整体项目的综合维修工作含电工维修，水暖维修，简单的木工维修，要求有《特种作业操作证（低压电工作业）》，配合门卫处置突发事件。</w:t>
      </w:r>
    </w:p>
    <w:p w14:paraId="522894B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3.天津鼓楼博物馆：</w:t>
      </w:r>
    </w:p>
    <w:p w14:paraId="7DA48C9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w:t>
      </w:r>
      <w:r>
        <w:rPr>
          <w:rFonts w:hint="eastAsia" w:ascii="宋体" w:hAnsi="宋体" w:cs="宋体"/>
          <w:iCs/>
          <w:sz w:val="24"/>
          <w:szCs w:val="24"/>
          <w:lang w:val="en-US" w:eastAsia="zh-CN"/>
        </w:rPr>
        <w:t>1</w:t>
      </w:r>
      <w:r>
        <w:rPr>
          <w:rFonts w:hint="eastAsia" w:ascii="宋体" w:hAnsi="宋体" w:eastAsia="宋体" w:cs="宋体"/>
          <w:iCs/>
          <w:sz w:val="24"/>
          <w:szCs w:val="24"/>
        </w:rPr>
        <w:t>天津鼓楼博物馆主管1人</w:t>
      </w:r>
    </w:p>
    <w:p w14:paraId="0319305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1）负责鼓楼博物馆整体保洁服务、秩序维护服务的日常统筹管理。</w:t>
      </w:r>
    </w:p>
    <w:p w14:paraId="19603F5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2）负责物业服务人员的日常管理、人员培训、人员招聘等工作。</w:t>
      </w:r>
    </w:p>
    <w:p w14:paraId="08C01812">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3）负责与甲方沟通工作，协助甲方管理好馆内的各项物业服务工作。</w:t>
      </w:r>
    </w:p>
    <w:p w14:paraId="20CAEE9C">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3.2保洁人员配备4人</w:t>
      </w:r>
    </w:p>
    <w:p w14:paraId="34D6E8F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1）负责公共区域整体清洁、卫生间清洁。</w:t>
      </w:r>
    </w:p>
    <w:p w14:paraId="3E1A7DA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2）负责展厅内整体清洁，包含：地面、展台、展柜、栏杆等设施。</w:t>
      </w:r>
    </w:p>
    <w:p w14:paraId="24F8AF6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3）负责馆区以外周边附近区域的卫生环境清整。</w:t>
      </w:r>
    </w:p>
    <w:p w14:paraId="76109A1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4）在日常的巡逻时，如发现异常情况（火情、水患、安全危险）及时妥善处置并报告馆内值班人员。</w:t>
      </w:r>
    </w:p>
    <w:p w14:paraId="1D33B8FD">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3.3秩序维护7人</w:t>
      </w:r>
    </w:p>
    <w:p w14:paraId="483E190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3.3.1巡视及安防监控管理配备3人</w:t>
      </w:r>
    </w:p>
    <w:p w14:paraId="4BDCF68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1）负责夜间巡视及安防监控的值班管理。</w:t>
      </w:r>
    </w:p>
    <w:p w14:paraId="64FB7B5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要求1小时30分钟巡视一次，使用巡更设备并做好记录。确保巡视无死点，在日常的巡逻时，如发现异常情况（火情、水患、安全危险）及时妥善处置并报告馆内值班人员，根据甲方指令执行命令或按照应急处理程序执行；如发现可疑人员，应主动礼貌询问进行排查，发现破坏、偷盗公私财物、打架斗殴、滋事闹事的行为，做好第一时间发现，第一时间报告，第一时间处理；夜间保安在岗期间不能睡岗、醉岗且按要求时段进行巡视。</w:t>
      </w:r>
    </w:p>
    <w:p w14:paraId="092B1F2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3）秩序维护员熟练掌握各项工作业务、消防设施设备使用及设施设备的报修。</w:t>
      </w:r>
    </w:p>
    <w:p w14:paraId="57D719C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4）在保卫部门的指导下，协助调解处理各类矛盾纠纷，保卫部门对管理公司有监督、考核的职能职责。</w:t>
      </w:r>
    </w:p>
    <w:p w14:paraId="203694F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3.3.2鼓楼秩序维护巡视员2人</w:t>
      </w:r>
    </w:p>
    <w:p w14:paraId="0147BEE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1）负责馆内日常巡视工作，维护馆内正常参观秩序。</w:t>
      </w:r>
    </w:p>
    <w:p w14:paraId="2EE1D30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2）负责馆内文物保护工作，对参观游客预触碰馆内文物的，第一时间进行阻止，避免文物损坏。</w:t>
      </w:r>
    </w:p>
    <w:p w14:paraId="29A503F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3）负责对游客提出的咨询问题进行解答。</w:t>
      </w:r>
    </w:p>
    <w:p w14:paraId="4E2898F0">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3.3.3鼓楼进口安检检票员2人</w:t>
      </w:r>
    </w:p>
    <w:p w14:paraId="32DEECA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1）负责区域内出口秩序的维护、来访人员和车辆的疏导登记，保证正常秩序，避免其影响秩序，破坏环境。</w:t>
      </w:r>
    </w:p>
    <w:p w14:paraId="49274A9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2）安检验票人员负责游客的验票管理工作，疏导游客有序进入及危险品查验管理，如遇突发暴恐等突发事件要及时妥善处置。</w:t>
      </w:r>
    </w:p>
    <w:p w14:paraId="5F13A857">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 xml:space="preserve">3）全部为男职工，职工身高175厘米以上，年龄65岁以下。身体素质过硬、体貌端正、作风正派、品格良好。 </w:t>
      </w:r>
    </w:p>
    <w:p w14:paraId="3FEC815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4）统一着装、扎好腰带、佩戴工作证，并配备对讲机及相关安保器材（如：防刺背心、防割执勤手套、强光手电筒等）。</w:t>
      </w:r>
    </w:p>
    <w:p w14:paraId="58260EE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5）全体服务人员负责协助做好各类重大接待任务，及配合博物馆完成临时性任务。</w:t>
      </w:r>
    </w:p>
    <w:p w14:paraId="7E96B95B">
      <w:pPr>
        <w:spacing w:line="560" w:lineRule="exact"/>
        <w:ind w:firstLine="448" w:firstLineChars="200"/>
        <w:jc w:val="left"/>
        <w:rPr>
          <w:rFonts w:hint="eastAsia" w:ascii="宋体" w:hAnsi="宋体" w:eastAsia="宋体" w:cs="宋体"/>
          <w:b/>
          <w:bCs/>
          <w:iCs/>
          <w:sz w:val="24"/>
          <w:szCs w:val="24"/>
        </w:rPr>
      </w:pPr>
      <w:r>
        <w:rPr>
          <w:rFonts w:hint="eastAsia" w:ascii="宋体" w:hAnsi="宋体" w:eastAsia="宋体" w:cs="宋体"/>
          <w:b/>
          <w:bCs/>
          <w:iCs/>
          <w:sz w:val="24"/>
          <w:szCs w:val="24"/>
        </w:rPr>
        <w:t>四、应急服务要求</w:t>
      </w:r>
    </w:p>
    <w:p w14:paraId="3370F02B">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236E37A7">
      <w:pPr>
        <w:spacing w:line="560" w:lineRule="exact"/>
        <w:ind w:firstLine="448" w:firstLineChars="200"/>
        <w:jc w:val="left"/>
        <w:rPr>
          <w:rFonts w:hint="eastAsia" w:ascii="宋体" w:hAnsi="宋体" w:eastAsia="宋体" w:cs="宋体"/>
          <w:b/>
          <w:bCs/>
          <w:iCs/>
          <w:sz w:val="24"/>
          <w:szCs w:val="24"/>
        </w:rPr>
      </w:pPr>
      <w:r>
        <w:rPr>
          <w:rFonts w:hint="eastAsia" w:ascii="宋体" w:hAnsi="宋体" w:eastAsia="宋体" w:cs="宋体"/>
          <w:b/>
          <w:bCs/>
          <w:iCs/>
          <w:sz w:val="24"/>
          <w:szCs w:val="24"/>
        </w:rPr>
        <w:t>五、人员保密要求</w:t>
      </w:r>
    </w:p>
    <w:p w14:paraId="42DCFE7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保证服务过程中有可能获取的保密信息不泄露的措施，包括但不限于制定保密制度、服务人员保密培训、重点岗位双人服务、泄密惩罚办法。</w:t>
      </w:r>
    </w:p>
    <w:p w14:paraId="79D4E35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b/>
          <w:bCs/>
          <w:iCs/>
          <w:sz w:val="24"/>
          <w:szCs w:val="24"/>
        </w:rPr>
        <w:t>六、人员稳定性要求</w:t>
      </w:r>
    </w:p>
    <w:p w14:paraId="2532AC1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在整个服务期内，人员更换率不得超过10%，更换人员不得低于采购需求，且应经采购人同意。</w:t>
      </w:r>
    </w:p>
    <w:p w14:paraId="18849DC7">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b/>
          <w:bCs/>
          <w:iCs/>
          <w:sz w:val="24"/>
          <w:szCs w:val="24"/>
        </w:rPr>
        <w:t>七、进驻和接管要求</w:t>
      </w:r>
    </w:p>
    <w:p w14:paraId="6BA47435">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成交后，及时配齐所需人员、工具、设备等，在规定的时间内保证全体服务人员按时进场服务，如果为新任服务公司，则还需与前任公司进行交接，保留相关记录，做到服务平稳过渡，对采购人工作无不良影响。</w:t>
      </w:r>
    </w:p>
    <w:p w14:paraId="1F9AFF46">
      <w:pPr>
        <w:spacing w:line="560" w:lineRule="exact"/>
        <w:ind w:firstLine="448" w:firstLineChars="200"/>
        <w:jc w:val="left"/>
        <w:rPr>
          <w:rFonts w:hint="eastAsia" w:ascii="宋体" w:hAnsi="宋体" w:eastAsia="宋体" w:cs="宋体"/>
          <w:b/>
          <w:bCs/>
          <w:iCs/>
          <w:sz w:val="24"/>
          <w:szCs w:val="24"/>
        </w:rPr>
      </w:pPr>
      <w:r>
        <w:rPr>
          <w:rFonts w:hint="eastAsia" w:ascii="宋体" w:hAnsi="宋体" w:eastAsia="宋体" w:cs="宋体"/>
          <w:b/>
          <w:bCs/>
          <w:iCs/>
          <w:sz w:val="24"/>
          <w:szCs w:val="24"/>
        </w:rPr>
        <w:t>八、费用分割</w:t>
      </w:r>
    </w:p>
    <w:p w14:paraId="026BDAF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物业服务人员的服装、物业服务中使用的工具、耗材、维修更换的零配件均由</w:t>
      </w:r>
      <w:r>
        <w:rPr>
          <w:rFonts w:hint="eastAsia" w:ascii="宋体" w:hAnsi="宋体" w:cs="宋体"/>
          <w:iCs/>
          <w:sz w:val="24"/>
          <w:szCs w:val="24"/>
          <w:lang w:eastAsia="zh-CN"/>
        </w:rPr>
        <w:t>中标供应商</w:t>
      </w:r>
      <w:r>
        <w:rPr>
          <w:rFonts w:hint="eastAsia" w:ascii="宋体" w:hAnsi="宋体" w:eastAsia="宋体" w:cs="宋体"/>
          <w:iCs/>
          <w:sz w:val="24"/>
          <w:szCs w:val="24"/>
        </w:rPr>
        <w:t>提供。</w:t>
      </w:r>
    </w:p>
    <w:p w14:paraId="0936555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b/>
          <w:bCs/>
          <w:iCs/>
          <w:sz w:val="24"/>
          <w:szCs w:val="24"/>
        </w:rPr>
        <w:t>九、验收要求</w:t>
      </w:r>
    </w:p>
    <w:p w14:paraId="50CC8526">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1.验收主体：天津戏剧博物馆文庙博物馆管理办公室</w:t>
      </w:r>
    </w:p>
    <w:p w14:paraId="0877475C">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2.验收时间：合同履行结束后</w:t>
      </w:r>
    </w:p>
    <w:p w14:paraId="301FCA68">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3.验收方式：采用填写验收书并报天津戏剧博物馆文庙博物馆管理办公室审核盖章方式。</w:t>
      </w:r>
    </w:p>
    <w:p w14:paraId="52779E1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4.验收程序：合同履行结束后由</w:t>
      </w:r>
      <w:r>
        <w:rPr>
          <w:rFonts w:hint="eastAsia" w:ascii="宋体" w:hAnsi="宋体" w:cs="宋体"/>
          <w:iCs/>
          <w:sz w:val="24"/>
          <w:szCs w:val="24"/>
          <w:lang w:eastAsia="zh-CN"/>
        </w:rPr>
        <w:t>中标供应商</w:t>
      </w:r>
      <w:r>
        <w:rPr>
          <w:rFonts w:hint="eastAsia" w:ascii="宋体" w:hAnsi="宋体" w:eastAsia="宋体" w:cs="宋体"/>
          <w:iCs/>
          <w:sz w:val="24"/>
          <w:szCs w:val="24"/>
        </w:rPr>
        <w:t>提供验收书并报天津戏剧博物馆文庙博物馆管理办公室审核盖章，合同履行结束后由</w:t>
      </w:r>
      <w:r>
        <w:rPr>
          <w:rFonts w:hint="eastAsia" w:ascii="宋体" w:hAnsi="宋体" w:cs="宋体"/>
          <w:iCs/>
          <w:sz w:val="24"/>
          <w:szCs w:val="24"/>
          <w:lang w:eastAsia="zh-CN"/>
        </w:rPr>
        <w:t>中标供应商</w:t>
      </w:r>
      <w:r>
        <w:rPr>
          <w:rFonts w:hint="eastAsia" w:ascii="宋体" w:hAnsi="宋体" w:eastAsia="宋体" w:cs="宋体"/>
          <w:iCs/>
          <w:sz w:val="24"/>
          <w:szCs w:val="24"/>
        </w:rPr>
        <w:t>提供全部验收资料及手续文件。</w:t>
      </w:r>
    </w:p>
    <w:p w14:paraId="4E75740A">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5.验收内容：本项目全部服务内容。</w:t>
      </w:r>
    </w:p>
    <w:p w14:paraId="4DECC52D">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6.验收标准：按照采购合同的约定和现行国家标准、行业标准、地方标准进行验收，包括所有采购方制定的客观、量化指标。</w:t>
      </w:r>
    </w:p>
    <w:p w14:paraId="4CBEC892">
      <w:pPr>
        <w:spacing w:line="560" w:lineRule="exact"/>
        <w:ind w:firstLine="448" w:firstLineChars="200"/>
        <w:jc w:val="left"/>
        <w:rPr>
          <w:rFonts w:hint="eastAsia" w:ascii="宋体" w:hAnsi="宋体" w:eastAsia="宋体" w:cs="宋体"/>
          <w:b/>
          <w:bCs/>
          <w:iCs/>
          <w:sz w:val="24"/>
          <w:szCs w:val="24"/>
        </w:rPr>
      </w:pPr>
      <w:r>
        <w:rPr>
          <w:rFonts w:hint="eastAsia" w:ascii="宋体" w:hAnsi="宋体" w:eastAsia="宋体" w:cs="宋体"/>
          <w:b/>
          <w:bCs/>
          <w:iCs/>
          <w:sz w:val="24"/>
          <w:szCs w:val="24"/>
        </w:rPr>
        <w:t>十、其他要求</w:t>
      </w:r>
    </w:p>
    <w:p w14:paraId="141BCB61">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w:t>
      </w:r>
      <w:r>
        <w:rPr>
          <w:rFonts w:hint="eastAsia" w:ascii="宋体" w:hAnsi="宋体" w:cs="宋体"/>
          <w:iCs/>
          <w:sz w:val="24"/>
          <w:szCs w:val="24"/>
          <w:lang w:eastAsia="zh-CN"/>
        </w:rPr>
        <w:t>中标供应商</w:t>
      </w:r>
      <w:r>
        <w:rPr>
          <w:rFonts w:hint="eastAsia" w:ascii="宋体" w:hAnsi="宋体" w:eastAsia="宋体" w:cs="宋体"/>
          <w:iCs/>
          <w:sz w:val="24"/>
          <w:szCs w:val="24"/>
        </w:rPr>
        <w:t>负责馆内各区域节能管理，保证工作中随手关灯、节约用水等。</w:t>
      </w:r>
    </w:p>
    <w:p w14:paraId="54360C04">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2.</w:t>
      </w:r>
      <w:r>
        <w:rPr>
          <w:rFonts w:hint="eastAsia" w:ascii="宋体" w:hAnsi="宋体" w:cs="宋体"/>
          <w:iCs/>
          <w:sz w:val="24"/>
          <w:szCs w:val="24"/>
          <w:lang w:eastAsia="zh-CN"/>
        </w:rPr>
        <w:t>中标供应商</w:t>
      </w:r>
      <w:r>
        <w:rPr>
          <w:rFonts w:hint="eastAsia" w:ascii="宋体" w:hAnsi="宋体" w:eastAsia="宋体" w:cs="宋体"/>
          <w:iCs/>
          <w:sz w:val="24"/>
          <w:szCs w:val="24"/>
        </w:rPr>
        <w:t>入场后，依据整体规划及目标，配合项目进行整体管理，制定相应的管理方案（管理目标、管理架构、管理制度、服务标准、工作程序及相关应急预案等）。</w:t>
      </w:r>
    </w:p>
    <w:p w14:paraId="1EEB4D73">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3.</w:t>
      </w:r>
      <w:r>
        <w:rPr>
          <w:rFonts w:hint="eastAsia" w:ascii="宋体" w:hAnsi="宋体" w:cs="宋体"/>
          <w:iCs/>
          <w:sz w:val="24"/>
          <w:szCs w:val="24"/>
          <w:lang w:eastAsia="zh-CN"/>
        </w:rPr>
        <w:t>中标供应商</w:t>
      </w:r>
      <w:r>
        <w:rPr>
          <w:rFonts w:hint="eastAsia" w:ascii="宋体" w:hAnsi="宋体" w:eastAsia="宋体" w:cs="宋体"/>
          <w:iCs/>
          <w:sz w:val="24"/>
          <w:szCs w:val="24"/>
        </w:rPr>
        <w:t>工作人员的人事关系、工资、社保、劳保福利等由供应商进行统一管理。</w:t>
      </w:r>
    </w:p>
    <w:p w14:paraId="5A374226">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4.</w:t>
      </w:r>
      <w:r>
        <w:rPr>
          <w:rFonts w:hint="eastAsia" w:ascii="宋体" w:hAnsi="宋体" w:cs="宋体"/>
          <w:iCs/>
          <w:sz w:val="24"/>
          <w:szCs w:val="24"/>
          <w:lang w:eastAsia="zh-CN"/>
        </w:rPr>
        <w:t>中标供应商</w:t>
      </w:r>
      <w:r>
        <w:rPr>
          <w:rFonts w:hint="eastAsia" w:ascii="宋体" w:hAnsi="宋体" w:eastAsia="宋体" w:cs="宋体"/>
          <w:iCs/>
          <w:sz w:val="24"/>
          <w:szCs w:val="24"/>
        </w:rPr>
        <w:t>对负责范围进行全面管理，在负责范围内发生的用工纠纷及问题，由</w:t>
      </w:r>
      <w:r>
        <w:rPr>
          <w:rFonts w:hint="eastAsia" w:ascii="宋体" w:hAnsi="宋体" w:cs="宋体"/>
          <w:iCs/>
          <w:sz w:val="24"/>
          <w:szCs w:val="24"/>
          <w:lang w:eastAsia="zh-CN"/>
        </w:rPr>
        <w:t>中标供应商</w:t>
      </w:r>
      <w:r>
        <w:rPr>
          <w:rFonts w:hint="eastAsia" w:ascii="宋体" w:hAnsi="宋体" w:eastAsia="宋体" w:cs="宋体"/>
          <w:iCs/>
          <w:sz w:val="24"/>
          <w:szCs w:val="24"/>
        </w:rPr>
        <w:t>负责与采购人无关。</w:t>
      </w:r>
    </w:p>
    <w:p w14:paraId="3D78492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5.合同终止时，供应商向采购人移交全部办公用房及管理档案。</w:t>
      </w:r>
    </w:p>
    <w:p w14:paraId="2CAD7452">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6.</w:t>
      </w:r>
      <w:r>
        <w:rPr>
          <w:rFonts w:hint="eastAsia" w:ascii="宋体" w:hAnsi="宋体" w:cs="宋体"/>
          <w:iCs/>
          <w:sz w:val="24"/>
          <w:szCs w:val="24"/>
          <w:lang w:eastAsia="zh-CN"/>
        </w:rPr>
        <w:t>中标供应商</w:t>
      </w:r>
      <w:r>
        <w:rPr>
          <w:rFonts w:hint="eastAsia" w:ascii="宋体" w:hAnsi="宋体" w:eastAsia="宋体" w:cs="宋体"/>
          <w:iCs/>
          <w:sz w:val="24"/>
          <w:szCs w:val="24"/>
        </w:rPr>
        <w:t>工作人员必须统一着装、佩戴工作证。</w:t>
      </w:r>
    </w:p>
    <w:p w14:paraId="5C5504B9">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7.每年汛期前或遇暴雨、暴雪及恶劣天气情况下及时向馆领导汇报并组织防汛等工作。</w:t>
      </w:r>
    </w:p>
    <w:p w14:paraId="27F5131F">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8.因</w:t>
      </w:r>
      <w:r>
        <w:rPr>
          <w:rFonts w:hint="eastAsia" w:ascii="宋体" w:hAnsi="宋体" w:cs="宋体"/>
          <w:iCs/>
          <w:sz w:val="24"/>
          <w:szCs w:val="24"/>
          <w:lang w:eastAsia="zh-CN"/>
        </w:rPr>
        <w:t>中标供应商</w:t>
      </w:r>
      <w:r>
        <w:rPr>
          <w:rFonts w:hint="eastAsia" w:ascii="宋体" w:hAnsi="宋体" w:eastAsia="宋体" w:cs="宋体"/>
          <w:iCs/>
          <w:sz w:val="24"/>
          <w:szCs w:val="24"/>
        </w:rPr>
        <w:t>原因造成的人身安全事故、物品、用品、设施等损坏，责任由</w:t>
      </w:r>
      <w:r>
        <w:rPr>
          <w:rFonts w:hint="eastAsia" w:ascii="宋体" w:hAnsi="宋体" w:cs="宋体"/>
          <w:iCs/>
          <w:sz w:val="24"/>
          <w:szCs w:val="24"/>
          <w:lang w:eastAsia="zh-CN"/>
        </w:rPr>
        <w:t>中标供应商</w:t>
      </w:r>
      <w:r>
        <w:rPr>
          <w:rFonts w:hint="eastAsia" w:ascii="宋体" w:hAnsi="宋体" w:eastAsia="宋体" w:cs="宋体"/>
          <w:iCs/>
          <w:sz w:val="24"/>
          <w:szCs w:val="24"/>
        </w:rPr>
        <w:t>承担，并由</w:t>
      </w:r>
      <w:r>
        <w:rPr>
          <w:rFonts w:hint="eastAsia" w:ascii="宋体" w:hAnsi="宋体" w:cs="宋体"/>
          <w:iCs/>
          <w:sz w:val="24"/>
          <w:szCs w:val="24"/>
          <w:lang w:eastAsia="zh-CN"/>
        </w:rPr>
        <w:t>中标供应商</w:t>
      </w:r>
      <w:r>
        <w:rPr>
          <w:rFonts w:hint="eastAsia" w:ascii="宋体" w:hAnsi="宋体" w:eastAsia="宋体" w:cs="宋体"/>
          <w:iCs/>
          <w:sz w:val="24"/>
          <w:szCs w:val="24"/>
        </w:rPr>
        <w:t>负责赔偿。</w:t>
      </w:r>
    </w:p>
    <w:p w14:paraId="1145075C">
      <w:pPr>
        <w:spacing w:line="560" w:lineRule="exact"/>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9.</w:t>
      </w:r>
      <w:r>
        <w:rPr>
          <w:rFonts w:hint="eastAsia" w:ascii="宋体" w:hAnsi="宋体" w:cs="宋体"/>
          <w:iCs/>
          <w:sz w:val="24"/>
          <w:szCs w:val="24"/>
          <w:lang w:eastAsia="zh-CN"/>
        </w:rPr>
        <w:t>中标供应商</w:t>
      </w:r>
      <w:r>
        <w:rPr>
          <w:rFonts w:hint="eastAsia" w:ascii="宋体" w:hAnsi="宋体" w:eastAsia="宋体" w:cs="宋体"/>
          <w:iCs/>
          <w:sz w:val="24"/>
          <w:szCs w:val="24"/>
        </w:rPr>
        <w:t>应对工作人员加强教育、管理，员工应遵守双方劳动纪律，不得私拿采购人物品，凡因管理不善造成采购人损失，由</w:t>
      </w:r>
      <w:r>
        <w:rPr>
          <w:rFonts w:hint="eastAsia" w:ascii="宋体" w:hAnsi="宋体" w:cs="宋体"/>
          <w:iCs/>
          <w:sz w:val="24"/>
          <w:szCs w:val="24"/>
          <w:lang w:eastAsia="zh-CN"/>
        </w:rPr>
        <w:t>中标供应商</w:t>
      </w:r>
      <w:r>
        <w:rPr>
          <w:rFonts w:hint="eastAsia" w:ascii="宋体" w:hAnsi="宋体" w:eastAsia="宋体" w:cs="宋体"/>
          <w:iCs/>
          <w:sz w:val="24"/>
          <w:szCs w:val="24"/>
        </w:rPr>
        <w:t>承担全部责任。</w:t>
      </w:r>
    </w:p>
    <w:p w14:paraId="4FFDA876">
      <w:pPr>
        <w:widowControl/>
        <w:ind w:firstLine="448" w:firstLineChars="200"/>
        <w:jc w:val="left"/>
        <w:rPr>
          <w:rFonts w:hint="eastAsia" w:ascii="宋体" w:hAnsi="宋体" w:eastAsia="宋体" w:cs="宋体"/>
          <w:iCs/>
          <w:sz w:val="24"/>
          <w:szCs w:val="24"/>
        </w:rPr>
      </w:pPr>
      <w:r>
        <w:rPr>
          <w:rFonts w:hint="eastAsia" w:ascii="宋体" w:hAnsi="宋体" w:eastAsia="宋体" w:cs="宋体"/>
          <w:iCs/>
          <w:sz w:val="24"/>
          <w:szCs w:val="24"/>
        </w:rPr>
        <w:t>10.物业服务人员要求根据展馆的要求，做好展馆延时服务工作。</w:t>
      </w:r>
    </w:p>
    <w:p w14:paraId="667AE8AE">
      <w:pPr>
        <w:pStyle w:val="2"/>
      </w:pPr>
    </w:p>
    <w:p w14:paraId="03DB12A4">
      <w:pPr>
        <w:widowControl/>
        <w:jc w:val="left"/>
        <w:rPr>
          <w:sz w:val="24"/>
        </w:rPr>
      </w:pPr>
      <w:r>
        <w:rPr>
          <w:sz w:val="24"/>
        </w:rPr>
        <w:br w:type="page"/>
      </w:r>
    </w:p>
    <w:p w14:paraId="60ADC26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408F72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6C039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57694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0E37B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D6A4B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B24B5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38D95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D66C6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6BC2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08CD1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D9E3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6B3F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818E0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261CF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4EE0C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CEC87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CEC03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9B36B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2606B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25931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71FAF9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A9B30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3051E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A33D8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5DD55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3972B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60123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75F1E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3D59F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3D0A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ADCBA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B9EF1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1553F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AC75E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5EF0C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5A09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2C71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13D0E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6E4D5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674D4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77892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497E4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1848E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82E6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73F5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811DC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7F199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EA39D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D304F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1689B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81112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94A79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6DAD7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19CD4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1E144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2763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C676C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F945BC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3D90D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6474B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5617B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6BE31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C219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42BB8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4C300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A219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D364F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D2BEA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E363F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38FC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2B739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E7199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E18D2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70E02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EA1C0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1E92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4FD4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7D304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ED14C2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14097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98351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BA3F1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61428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D4C00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F869D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FDC4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36D8B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5CC9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3991E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DECB5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08003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12A17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8120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8B6B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12AA1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5B426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54A1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F133E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BFAB0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FE59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E9283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CB956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01601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C23FE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BD372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B4FB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EB93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D5E44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7FCE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E863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5EF85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27CFD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3F802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5D3E4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C172E2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C15B3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C0747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EC6A7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DD9B5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0FADA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C3E67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DF4D2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5F662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0D9BE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DD67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39A7A0D">
      <w:pPr>
        <w:pStyle w:val="29"/>
        <w:spacing w:line="360" w:lineRule="auto"/>
        <w:ind w:firstLine="448" w:firstLineChars="200"/>
        <w:jc w:val="both"/>
        <w:rPr>
          <w:rFonts w:ascii="Times New Roman" w:hAnsi="Times New Roman" w:eastAsia="宋体" w:cs="Times New Roman"/>
          <w:color w:val="auto"/>
        </w:rPr>
      </w:pPr>
    </w:p>
    <w:p w14:paraId="612DAFC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2177C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95A02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B86CC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BF1A3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ABC9F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55F8A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FD5D7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1DAD4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B15F4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97995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EA598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438E4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02AF5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0679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E3560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4EEDE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E6C51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F2784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317CF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B3739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5E634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15998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A697F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40662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41A4A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B9923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0DC7C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77D56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96386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AD238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61D49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308C6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F2997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D3686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2CE14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4353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EB667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D464F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C68B2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52203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66D91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E4A2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E24A0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6B687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D1171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5D508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7CA2E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72AD0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8ED62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E3E50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2EC0E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A239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66C56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CCBE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7BDDB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BACEF8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A56A78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56998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5629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B91D9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92735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22E2C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28724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4B5FD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281AD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75EE1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2825C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07CD4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2F50B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0E13A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13323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EC4D3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267CC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95F5FEB">
      <w:pPr>
        <w:widowControl/>
        <w:jc w:val="left"/>
        <w:rPr>
          <w:b/>
          <w:bCs/>
          <w:kern w:val="28"/>
          <w:sz w:val="32"/>
          <w:szCs w:val="32"/>
          <w:lang w:val="zh-CN" w:eastAsia="zh-CN"/>
        </w:rPr>
      </w:pPr>
      <w:r>
        <w:br w:type="page"/>
      </w:r>
    </w:p>
    <w:p w14:paraId="6F0A6EC1">
      <w:pPr>
        <w:pStyle w:val="16"/>
        <w:rPr>
          <w:rFonts w:ascii="Times New Roman" w:hAnsi="Times New Roman"/>
        </w:rPr>
      </w:pPr>
      <w:r>
        <w:rPr>
          <w:rFonts w:ascii="Times New Roman" w:hAnsi="Times New Roman"/>
        </w:rPr>
        <w:t>第四部分  合同条款</w:t>
      </w:r>
    </w:p>
    <w:p w14:paraId="2420BA7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66B28FD2">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FD5F8AC">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2FDB036">
      <w:pPr>
        <w:pStyle w:val="34"/>
        <w:numPr>
          <w:ilvl w:val="0"/>
          <w:numId w:val="2"/>
        </w:numPr>
        <w:spacing w:line="480" w:lineRule="exact"/>
        <w:ind w:firstLineChars="0"/>
        <w:rPr>
          <w:sz w:val="24"/>
          <w:szCs w:val="24"/>
        </w:rPr>
      </w:pPr>
      <w:r>
        <w:rPr>
          <w:rFonts w:hint="eastAsia"/>
          <w:sz w:val="24"/>
          <w:szCs w:val="24"/>
        </w:rPr>
        <w:t>本合同为中小企业预留合同</w:t>
      </w:r>
    </w:p>
    <w:p w14:paraId="34D442A9">
      <w:pPr>
        <w:pStyle w:val="34"/>
        <w:numPr>
          <w:ilvl w:val="0"/>
          <w:numId w:val="2"/>
        </w:numPr>
        <w:spacing w:line="480" w:lineRule="exact"/>
        <w:ind w:firstLineChars="0"/>
        <w:rPr>
          <w:sz w:val="24"/>
          <w:szCs w:val="24"/>
        </w:rPr>
      </w:pPr>
      <w:r>
        <w:rPr>
          <w:rFonts w:hint="eastAsia"/>
          <w:sz w:val="24"/>
          <w:szCs w:val="24"/>
        </w:rPr>
        <w:t>本合同非中小企业预留合同</w:t>
      </w:r>
    </w:p>
    <w:p w14:paraId="0177714A">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B8A7ED4">
      <w:pPr>
        <w:spacing w:line="360" w:lineRule="auto"/>
        <w:ind w:firstLine="452" w:firstLineChars="202"/>
        <w:rPr>
          <w:rFonts w:eastAsiaTheme="minorEastAsia"/>
          <w:sz w:val="24"/>
          <w:szCs w:val="24"/>
        </w:rPr>
      </w:pPr>
      <w:r>
        <w:rPr>
          <w:rFonts w:eastAsiaTheme="minorEastAsia"/>
          <w:sz w:val="24"/>
          <w:szCs w:val="24"/>
        </w:rPr>
        <w:t>物业名称：</w:t>
      </w:r>
    </w:p>
    <w:p w14:paraId="06A55DDA">
      <w:pPr>
        <w:spacing w:line="360" w:lineRule="auto"/>
        <w:ind w:firstLine="452" w:firstLineChars="202"/>
        <w:rPr>
          <w:rFonts w:eastAsiaTheme="minorEastAsia"/>
          <w:sz w:val="24"/>
          <w:szCs w:val="24"/>
        </w:rPr>
      </w:pPr>
      <w:r>
        <w:rPr>
          <w:rFonts w:eastAsiaTheme="minorEastAsia"/>
          <w:sz w:val="24"/>
          <w:szCs w:val="24"/>
        </w:rPr>
        <w:t>物业类型：</w:t>
      </w:r>
    </w:p>
    <w:p w14:paraId="6548854D">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B5FC1D7">
      <w:pPr>
        <w:spacing w:line="360" w:lineRule="auto"/>
        <w:ind w:firstLine="452" w:firstLineChars="202"/>
        <w:rPr>
          <w:rFonts w:eastAsiaTheme="minorEastAsia"/>
          <w:sz w:val="24"/>
          <w:szCs w:val="24"/>
        </w:rPr>
      </w:pPr>
      <w:r>
        <w:rPr>
          <w:rFonts w:eastAsiaTheme="minorEastAsia"/>
          <w:sz w:val="24"/>
          <w:szCs w:val="24"/>
        </w:rPr>
        <w:t>物业管理区域四至：</w:t>
      </w:r>
    </w:p>
    <w:p w14:paraId="6CD7134F">
      <w:pPr>
        <w:spacing w:line="360" w:lineRule="auto"/>
        <w:ind w:firstLine="452" w:firstLineChars="202"/>
        <w:rPr>
          <w:rFonts w:eastAsiaTheme="minorEastAsia"/>
          <w:sz w:val="24"/>
          <w:szCs w:val="24"/>
        </w:rPr>
      </w:pPr>
      <w:r>
        <w:rPr>
          <w:rFonts w:eastAsiaTheme="minorEastAsia"/>
          <w:sz w:val="24"/>
          <w:szCs w:val="24"/>
        </w:rPr>
        <w:t>东至：南至：</w:t>
      </w:r>
    </w:p>
    <w:p w14:paraId="1E21B596">
      <w:pPr>
        <w:spacing w:line="360" w:lineRule="auto"/>
        <w:ind w:firstLine="452" w:firstLineChars="202"/>
        <w:rPr>
          <w:rFonts w:eastAsiaTheme="minorEastAsia"/>
          <w:sz w:val="24"/>
          <w:szCs w:val="24"/>
        </w:rPr>
      </w:pPr>
      <w:r>
        <w:rPr>
          <w:rFonts w:eastAsiaTheme="minorEastAsia"/>
          <w:sz w:val="24"/>
          <w:szCs w:val="24"/>
        </w:rPr>
        <w:t>西至：北至：</w:t>
      </w:r>
    </w:p>
    <w:p w14:paraId="4867701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AD7F116">
      <w:pPr>
        <w:spacing w:line="360" w:lineRule="auto"/>
        <w:ind w:firstLine="452" w:firstLineChars="202"/>
        <w:rPr>
          <w:rFonts w:eastAsiaTheme="minorEastAsia"/>
          <w:sz w:val="24"/>
          <w:szCs w:val="24"/>
        </w:rPr>
      </w:pPr>
      <w:r>
        <w:rPr>
          <w:rFonts w:eastAsiaTheme="minorEastAsia"/>
          <w:sz w:val="24"/>
          <w:szCs w:val="24"/>
        </w:rPr>
        <w:t>其中：地上面积：平方米</w:t>
      </w:r>
    </w:p>
    <w:p w14:paraId="7BBEC334">
      <w:pPr>
        <w:spacing w:line="360" w:lineRule="auto"/>
        <w:ind w:firstLine="452" w:firstLineChars="202"/>
        <w:rPr>
          <w:rFonts w:eastAsiaTheme="minorEastAsia"/>
          <w:sz w:val="24"/>
          <w:szCs w:val="24"/>
        </w:rPr>
      </w:pPr>
      <w:r>
        <w:rPr>
          <w:rFonts w:eastAsiaTheme="minorEastAsia"/>
          <w:sz w:val="24"/>
          <w:szCs w:val="24"/>
        </w:rPr>
        <w:t>地下面积：平方米</w:t>
      </w:r>
    </w:p>
    <w:p w14:paraId="7BA6A39D">
      <w:pPr>
        <w:spacing w:line="360" w:lineRule="auto"/>
        <w:ind w:firstLine="452" w:firstLineChars="202"/>
        <w:rPr>
          <w:rFonts w:eastAsiaTheme="minorEastAsia"/>
          <w:sz w:val="24"/>
          <w:szCs w:val="24"/>
        </w:rPr>
      </w:pPr>
      <w:r>
        <w:rPr>
          <w:rFonts w:eastAsiaTheme="minorEastAsia"/>
          <w:sz w:val="24"/>
          <w:szCs w:val="24"/>
        </w:rPr>
        <w:t>标准层面积：平方米</w:t>
      </w:r>
    </w:p>
    <w:p w14:paraId="79E91EE9">
      <w:pPr>
        <w:spacing w:line="360" w:lineRule="auto"/>
        <w:ind w:firstLine="452" w:firstLineChars="202"/>
        <w:rPr>
          <w:rFonts w:eastAsiaTheme="minorEastAsia"/>
          <w:sz w:val="24"/>
          <w:szCs w:val="24"/>
        </w:rPr>
      </w:pPr>
      <w:r>
        <w:rPr>
          <w:rFonts w:eastAsiaTheme="minorEastAsia"/>
          <w:sz w:val="24"/>
          <w:szCs w:val="24"/>
        </w:rPr>
        <w:t>人防建筑面积：平方米</w:t>
      </w:r>
    </w:p>
    <w:p w14:paraId="6FFCE7CD">
      <w:pPr>
        <w:spacing w:line="360" w:lineRule="auto"/>
        <w:ind w:firstLine="452" w:firstLineChars="202"/>
        <w:rPr>
          <w:rFonts w:eastAsiaTheme="minorEastAsia"/>
          <w:sz w:val="24"/>
          <w:szCs w:val="24"/>
        </w:rPr>
      </w:pPr>
      <w:r>
        <w:rPr>
          <w:rFonts w:eastAsiaTheme="minorEastAsia"/>
          <w:sz w:val="24"/>
          <w:szCs w:val="24"/>
        </w:rPr>
        <w:t>建筑层数：地上层，地下层</w:t>
      </w:r>
    </w:p>
    <w:p w14:paraId="1D53451A">
      <w:pPr>
        <w:spacing w:line="360" w:lineRule="auto"/>
        <w:ind w:firstLine="452" w:firstLineChars="202"/>
        <w:rPr>
          <w:rFonts w:eastAsiaTheme="minorEastAsia"/>
          <w:sz w:val="24"/>
          <w:szCs w:val="24"/>
        </w:rPr>
      </w:pPr>
      <w:r>
        <w:rPr>
          <w:rFonts w:eastAsiaTheme="minorEastAsia"/>
          <w:sz w:val="24"/>
          <w:szCs w:val="24"/>
        </w:rPr>
        <w:t>建筑尺寸：长：米，宽：米，高：米</w:t>
      </w:r>
    </w:p>
    <w:p w14:paraId="7513F8F2">
      <w:pPr>
        <w:spacing w:line="360" w:lineRule="auto"/>
        <w:ind w:firstLine="452" w:firstLineChars="202"/>
        <w:rPr>
          <w:rFonts w:eastAsiaTheme="minorEastAsia"/>
          <w:sz w:val="24"/>
          <w:szCs w:val="24"/>
        </w:rPr>
      </w:pPr>
      <w:r>
        <w:rPr>
          <w:rFonts w:eastAsiaTheme="minorEastAsia"/>
          <w:sz w:val="24"/>
          <w:szCs w:val="24"/>
        </w:rPr>
        <w:t>建筑层高：</w:t>
      </w:r>
    </w:p>
    <w:p w14:paraId="530B642E">
      <w:pPr>
        <w:spacing w:line="360" w:lineRule="auto"/>
        <w:ind w:firstLine="452" w:firstLineChars="202"/>
        <w:rPr>
          <w:rFonts w:eastAsiaTheme="minorEastAsia"/>
          <w:sz w:val="24"/>
          <w:szCs w:val="24"/>
        </w:rPr>
      </w:pPr>
      <w:r>
        <w:rPr>
          <w:rFonts w:eastAsiaTheme="minorEastAsia"/>
          <w:sz w:val="24"/>
          <w:szCs w:val="24"/>
        </w:rPr>
        <w:t>建筑结构：</w:t>
      </w:r>
    </w:p>
    <w:p w14:paraId="1BA5DB82">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ED63C22">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E52DD2D">
      <w:pPr>
        <w:spacing w:line="480" w:lineRule="exact"/>
        <w:ind w:firstLine="368" w:firstLineChars="200"/>
        <w:rPr>
          <w:rFonts w:eastAsiaTheme="minorEastAsia"/>
          <w:spacing w:val="-20"/>
          <w:sz w:val="24"/>
          <w:szCs w:val="24"/>
          <w:u w:val="single"/>
        </w:rPr>
      </w:pPr>
    </w:p>
    <w:p w14:paraId="28DCA5A9">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4589669">
      <w:pPr>
        <w:spacing w:line="480" w:lineRule="exact"/>
        <w:ind w:firstLine="448" w:firstLineChars="200"/>
        <w:rPr>
          <w:rFonts w:eastAsiaTheme="minorEastAsia"/>
          <w:sz w:val="24"/>
          <w:szCs w:val="24"/>
        </w:rPr>
      </w:pPr>
      <w:r>
        <w:rPr>
          <w:rFonts w:eastAsiaTheme="minorEastAsia"/>
          <w:sz w:val="24"/>
          <w:szCs w:val="24"/>
        </w:rPr>
        <w:t>1.供、配电设施设备:</w:t>
      </w:r>
    </w:p>
    <w:p w14:paraId="5418511A">
      <w:pPr>
        <w:spacing w:line="480" w:lineRule="exact"/>
        <w:ind w:firstLine="368" w:firstLineChars="200"/>
        <w:rPr>
          <w:rFonts w:eastAsiaTheme="minorEastAsia"/>
          <w:spacing w:val="-20"/>
          <w:sz w:val="24"/>
          <w:szCs w:val="24"/>
          <w:u w:val="single"/>
        </w:rPr>
      </w:pPr>
    </w:p>
    <w:p w14:paraId="0AD105CC">
      <w:pPr>
        <w:spacing w:line="480" w:lineRule="exact"/>
        <w:ind w:firstLine="448" w:firstLineChars="200"/>
        <w:rPr>
          <w:rFonts w:eastAsiaTheme="minorEastAsia"/>
          <w:sz w:val="24"/>
          <w:szCs w:val="24"/>
        </w:rPr>
      </w:pPr>
      <w:r>
        <w:rPr>
          <w:rFonts w:eastAsiaTheme="minorEastAsia"/>
          <w:sz w:val="24"/>
          <w:szCs w:val="24"/>
        </w:rPr>
        <w:t>2.给、排水设施设备:</w:t>
      </w:r>
    </w:p>
    <w:p w14:paraId="49745C0C">
      <w:pPr>
        <w:spacing w:line="480" w:lineRule="exact"/>
        <w:ind w:firstLine="368" w:firstLineChars="200"/>
        <w:rPr>
          <w:rFonts w:eastAsiaTheme="minorEastAsia"/>
          <w:spacing w:val="-20"/>
          <w:sz w:val="24"/>
          <w:szCs w:val="24"/>
          <w:u w:val="single"/>
        </w:rPr>
      </w:pPr>
    </w:p>
    <w:p w14:paraId="3C884505">
      <w:pPr>
        <w:spacing w:line="480" w:lineRule="exact"/>
        <w:ind w:firstLine="448" w:firstLineChars="200"/>
        <w:rPr>
          <w:rFonts w:eastAsiaTheme="minorEastAsia"/>
          <w:sz w:val="24"/>
          <w:szCs w:val="24"/>
        </w:rPr>
      </w:pPr>
      <w:r>
        <w:rPr>
          <w:rFonts w:eastAsiaTheme="minorEastAsia"/>
          <w:sz w:val="24"/>
          <w:szCs w:val="24"/>
        </w:rPr>
        <w:t>3.升降系统:</w:t>
      </w:r>
    </w:p>
    <w:p w14:paraId="50812B68">
      <w:pPr>
        <w:spacing w:line="480" w:lineRule="exact"/>
        <w:ind w:firstLine="368" w:firstLineChars="200"/>
        <w:rPr>
          <w:rFonts w:eastAsiaTheme="minorEastAsia"/>
          <w:spacing w:val="-20"/>
          <w:sz w:val="24"/>
          <w:szCs w:val="24"/>
          <w:u w:val="single"/>
        </w:rPr>
      </w:pPr>
    </w:p>
    <w:p w14:paraId="3B9FA56F">
      <w:pPr>
        <w:spacing w:line="480" w:lineRule="exact"/>
        <w:ind w:firstLine="448" w:firstLineChars="200"/>
        <w:rPr>
          <w:rFonts w:eastAsiaTheme="minorEastAsia"/>
          <w:sz w:val="24"/>
          <w:szCs w:val="24"/>
        </w:rPr>
      </w:pPr>
      <w:r>
        <w:rPr>
          <w:rFonts w:eastAsiaTheme="minorEastAsia"/>
          <w:sz w:val="24"/>
          <w:szCs w:val="24"/>
        </w:rPr>
        <w:t>4.消防系统:</w:t>
      </w:r>
    </w:p>
    <w:p w14:paraId="7716D47F">
      <w:pPr>
        <w:spacing w:line="480" w:lineRule="exact"/>
        <w:ind w:firstLine="368" w:firstLineChars="200"/>
        <w:rPr>
          <w:rFonts w:eastAsiaTheme="minorEastAsia"/>
          <w:spacing w:val="-20"/>
          <w:sz w:val="24"/>
          <w:szCs w:val="24"/>
          <w:u w:val="single"/>
        </w:rPr>
      </w:pPr>
    </w:p>
    <w:p w14:paraId="66D3DD8E">
      <w:pPr>
        <w:spacing w:line="480" w:lineRule="exact"/>
        <w:ind w:firstLine="448" w:firstLineChars="200"/>
        <w:rPr>
          <w:rFonts w:eastAsiaTheme="minorEastAsia"/>
          <w:sz w:val="24"/>
          <w:szCs w:val="24"/>
        </w:rPr>
      </w:pPr>
      <w:r>
        <w:rPr>
          <w:rFonts w:eastAsiaTheme="minorEastAsia"/>
          <w:sz w:val="24"/>
          <w:szCs w:val="24"/>
        </w:rPr>
        <w:t>5.空气调节系统:</w:t>
      </w:r>
    </w:p>
    <w:p w14:paraId="5BE255F5">
      <w:pPr>
        <w:spacing w:line="480" w:lineRule="exact"/>
        <w:ind w:firstLine="368" w:firstLineChars="200"/>
        <w:rPr>
          <w:rFonts w:eastAsiaTheme="minorEastAsia"/>
          <w:spacing w:val="-20"/>
          <w:sz w:val="24"/>
          <w:szCs w:val="24"/>
          <w:u w:val="single"/>
        </w:rPr>
      </w:pPr>
    </w:p>
    <w:p w14:paraId="2EB4C618">
      <w:pPr>
        <w:spacing w:line="480" w:lineRule="exact"/>
        <w:ind w:firstLine="448" w:firstLineChars="200"/>
        <w:rPr>
          <w:rFonts w:eastAsiaTheme="minorEastAsia"/>
          <w:sz w:val="24"/>
          <w:szCs w:val="24"/>
        </w:rPr>
      </w:pPr>
      <w:r>
        <w:rPr>
          <w:rFonts w:eastAsiaTheme="minorEastAsia"/>
          <w:sz w:val="24"/>
          <w:szCs w:val="24"/>
        </w:rPr>
        <w:t>6.智能化系统:</w:t>
      </w:r>
    </w:p>
    <w:p w14:paraId="00C35D35">
      <w:pPr>
        <w:spacing w:line="480" w:lineRule="exact"/>
        <w:ind w:firstLine="368" w:firstLineChars="200"/>
        <w:rPr>
          <w:rFonts w:eastAsiaTheme="minorEastAsia"/>
          <w:spacing w:val="-20"/>
          <w:sz w:val="24"/>
          <w:szCs w:val="24"/>
          <w:u w:val="single"/>
        </w:rPr>
      </w:pPr>
    </w:p>
    <w:p w14:paraId="4FC7E0AF">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281C315">
      <w:pPr>
        <w:spacing w:line="480" w:lineRule="exact"/>
        <w:ind w:firstLine="368" w:firstLineChars="200"/>
        <w:rPr>
          <w:rFonts w:eastAsiaTheme="minorEastAsia"/>
          <w:spacing w:val="-20"/>
          <w:sz w:val="24"/>
          <w:szCs w:val="24"/>
          <w:u w:val="single"/>
        </w:rPr>
      </w:pPr>
    </w:p>
    <w:p w14:paraId="4D83D8C4">
      <w:pPr>
        <w:spacing w:line="480" w:lineRule="exact"/>
        <w:ind w:firstLine="448" w:firstLineChars="200"/>
        <w:rPr>
          <w:rFonts w:eastAsiaTheme="minorEastAsia"/>
          <w:sz w:val="24"/>
          <w:szCs w:val="24"/>
        </w:rPr>
      </w:pPr>
      <w:r>
        <w:rPr>
          <w:rFonts w:eastAsiaTheme="minorEastAsia"/>
          <w:sz w:val="24"/>
          <w:szCs w:val="24"/>
        </w:rPr>
        <w:t>8.停车场管理系统:</w:t>
      </w:r>
    </w:p>
    <w:p w14:paraId="0053BACD">
      <w:pPr>
        <w:spacing w:line="480" w:lineRule="exact"/>
        <w:ind w:firstLine="368" w:firstLineChars="200"/>
        <w:rPr>
          <w:rFonts w:eastAsiaTheme="minorEastAsia"/>
          <w:spacing w:val="-20"/>
          <w:sz w:val="24"/>
          <w:szCs w:val="24"/>
          <w:u w:val="single"/>
        </w:rPr>
      </w:pPr>
    </w:p>
    <w:p w14:paraId="19EA37DB">
      <w:pPr>
        <w:spacing w:line="480" w:lineRule="exact"/>
        <w:ind w:firstLine="448" w:firstLineChars="200"/>
        <w:rPr>
          <w:rFonts w:eastAsiaTheme="minorEastAsia"/>
          <w:sz w:val="24"/>
          <w:szCs w:val="24"/>
        </w:rPr>
      </w:pPr>
      <w:r>
        <w:rPr>
          <w:rFonts w:eastAsiaTheme="minorEastAsia"/>
          <w:sz w:val="24"/>
          <w:szCs w:val="24"/>
        </w:rPr>
        <w:t>9.其他:</w:t>
      </w:r>
    </w:p>
    <w:p w14:paraId="713498D9">
      <w:pPr>
        <w:spacing w:line="480" w:lineRule="exact"/>
        <w:ind w:firstLine="368" w:firstLineChars="200"/>
        <w:rPr>
          <w:rFonts w:eastAsiaTheme="minorEastAsia"/>
          <w:spacing w:val="-20"/>
          <w:sz w:val="24"/>
          <w:szCs w:val="24"/>
          <w:u w:val="single"/>
        </w:rPr>
      </w:pPr>
    </w:p>
    <w:p w14:paraId="21EA3E1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693EFD35">
      <w:pPr>
        <w:spacing w:line="480" w:lineRule="exact"/>
        <w:ind w:firstLine="368" w:firstLineChars="200"/>
        <w:rPr>
          <w:rFonts w:eastAsiaTheme="minorEastAsia"/>
          <w:spacing w:val="-20"/>
          <w:sz w:val="24"/>
          <w:szCs w:val="24"/>
          <w:u w:val="single"/>
        </w:rPr>
      </w:pPr>
    </w:p>
    <w:p w14:paraId="0B6ECACB">
      <w:pPr>
        <w:spacing w:line="480" w:lineRule="exact"/>
        <w:ind w:firstLine="448" w:firstLineChars="200"/>
        <w:rPr>
          <w:rFonts w:eastAsiaTheme="minorEastAsia"/>
          <w:sz w:val="24"/>
          <w:szCs w:val="24"/>
        </w:rPr>
      </w:pPr>
      <w:r>
        <w:rPr>
          <w:rFonts w:eastAsiaTheme="minorEastAsia"/>
          <w:sz w:val="24"/>
          <w:szCs w:val="24"/>
        </w:rPr>
        <w:t>（四）物业装饰装修的管理：</w:t>
      </w:r>
    </w:p>
    <w:p w14:paraId="5369926E">
      <w:pPr>
        <w:spacing w:line="480" w:lineRule="exact"/>
        <w:ind w:firstLine="368" w:firstLineChars="200"/>
        <w:rPr>
          <w:rFonts w:eastAsiaTheme="minorEastAsia"/>
          <w:spacing w:val="-20"/>
          <w:sz w:val="24"/>
          <w:szCs w:val="24"/>
          <w:u w:val="single"/>
        </w:rPr>
      </w:pPr>
    </w:p>
    <w:p w14:paraId="537E653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202769C">
      <w:pPr>
        <w:spacing w:line="480" w:lineRule="exact"/>
        <w:ind w:firstLine="368" w:firstLineChars="200"/>
        <w:rPr>
          <w:rFonts w:eastAsiaTheme="minorEastAsia"/>
          <w:spacing w:val="-20"/>
          <w:sz w:val="24"/>
          <w:szCs w:val="24"/>
          <w:u w:val="single"/>
        </w:rPr>
      </w:pPr>
    </w:p>
    <w:p w14:paraId="72AB14B4">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F7729B1">
      <w:pPr>
        <w:spacing w:line="480" w:lineRule="exact"/>
        <w:ind w:firstLine="368" w:firstLineChars="200"/>
        <w:rPr>
          <w:rFonts w:eastAsiaTheme="minorEastAsia"/>
          <w:spacing w:val="-20"/>
          <w:sz w:val="24"/>
          <w:szCs w:val="24"/>
          <w:u w:val="single"/>
        </w:rPr>
      </w:pPr>
    </w:p>
    <w:p w14:paraId="13D27992">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C08B250">
      <w:pPr>
        <w:spacing w:line="480" w:lineRule="exact"/>
        <w:ind w:firstLine="368" w:firstLineChars="200"/>
        <w:rPr>
          <w:rFonts w:eastAsiaTheme="minorEastAsia"/>
          <w:spacing w:val="-20"/>
          <w:sz w:val="24"/>
          <w:szCs w:val="24"/>
          <w:u w:val="single"/>
        </w:rPr>
      </w:pPr>
    </w:p>
    <w:p w14:paraId="0188E267">
      <w:pPr>
        <w:spacing w:line="480" w:lineRule="exact"/>
        <w:ind w:firstLine="448" w:firstLineChars="200"/>
        <w:rPr>
          <w:rFonts w:eastAsiaTheme="minorEastAsia"/>
          <w:sz w:val="24"/>
          <w:szCs w:val="24"/>
        </w:rPr>
      </w:pPr>
      <w:r>
        <w:rPr>
          <w:rFonts w:eastAsiaTheme="minorEastAsia"/>
          <w:sz w:val="24"/>
          <w:szCs w:val="24"/>
        </w:rPr>
        <w:t>（八）其他委托事项：</w:t>
      </w:r>
    </w:p>
    <w:p w14:paraId="1E6AA4DB">
      <w:pPr>
        <w:spacing w:line="480" w:lineRule="exact"/>
        <w:ind w:firstLine="448" w:firstLineChars="200"/>
        <w:rPr>
          <w:rFonts w:eastAsiaTheme="minorEastAsia"/>
          <w:sz w:val="24"/>
          <w:szCs w:val="24"/>
        </w:rPr>
      </w:pPr>
      <w:r>
        <w:rPr>
          <w:rFonts w:eastAsiaTheme="minorEastAsia"/>
          <w:sz w:val="24"/>
          <w:szCs w:val="24"/>
        </w:rPr>
        <w:t>1、</w:t>
      </w:r>
    </w:p>
    <w:p w14:paraId="64D5AFC1">
      <w:pPr>
        <w:spacing w:line="480" w:lineRule="exact"/>
        <w:ind w:firstLine="448" w:firstLineChars="200"/>
        <w:rPr>
          <w:rFonts w:eastAsiaTheme="minorEastAsia"/>
          <w:sz w:val="24"/>
          <w:szCs w:val="24"/>
        </w:rPr>
      </w:pPr>
      <w:r>
        <w:rPr>
          <w:rFonts w:eastAsiaTheme="minorEastAsia"/>
          <w:sz w:val="24"/>
          <w:szCs w:val="24"/>
        </w:rPr>
        <w:t>2、</w:t>
      </w:r>
    </w:p>
    <w:p w14:paraId="616AC71F">
      <w:pPr>
        <w:spacing w:line="480" w:lineRule="exact"/>
        <w:ind w:firstLine="448" w:firstLineChars="200"/>
        <w:rPr>
          <w:rFonts w:eastAsiaTheme="minorEastAsia"/>
          <w:sz w:val="24"/>
          <w:szCs w:val="24"/>
          <w:u w:val="single"/>
        </w:rPr>
      </w:pPr>
      <w:r>
        <w:rPr>
          <w:rFonts w:eastAsiaTheme="minorEastAsia"/>
          <w:sz w:val="24"/>
          <w:szCs w:val="24"/>
        </w:rPr>
        <w:t>3、</w:t>
      </w:r>
    </w:p>
    <w:p w14:paraId="39A7593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3679FB0">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A7D7728">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2CD9657">
      <w:pPr>
        <w:spacing w:line="480" w:lineRule="exact"/>
        <w:ind w:firstLine="448" w:firstLineChars="200"/>
        <w:rPr>
          <w:rFonts w:eastAsiaTheme="minorEastAsia"/>
          <w:sz w:val="24"/>
          <w:szCs w:val="24"/>
        </w:rPr>
      </w:pPr>
      <w:r>
        <w:rPr>
          <w:rFonts w:eastAsiaTheme="minorEastAsia"/>
          <w:sz w:val="24"/>
          <w:szCs w:val="24"/>
        </w:rPr>
        <w:t>第四条甲方权利义务</w:t>
      </w:r>
    </w:p>
    <w:p w14:paraId="22D48237">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0C4B9A4">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4A6BD27">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0DD3F1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63562DA">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7FC643A">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5F7CB50">
      <w:pPr>
        <w:spacing w:line="480" w:lineRule="exact"/>
        <w:ind w:firstLine="448" w:firstLineChars="200"/>
        <w:rPr>
          <w:rFonts w:eastAsiaTheme="minorEastAsia"/>
          <w:sz w:val="24"/>
          <w:szCs w:val="24"/>
        </w:rPr>
      </w:pPr>
      <w:r>
        <w:rPr>
          <w:rFonts w:eastAsiaTheme="minorEastAsia"/>
          <w:sz w:val="24"/>
          <w:szCs w:val="24"/>
        </w:rPr>
        <w:t>（七）其他：</w:t>
      </w:r>
    </w:p>
    <w:p w14:paraId="3EE8D313">
      <w:pPr>
        <w:spacing w:line="480" w:lineRule="exact"/>
        <w:ind w:firstLine="448" w:firstLineChars="200"/>
        <w:rPr>
          <w:rFonts w:eastAsiaTheme="minorEastAsia"/>
          <w:sz w:val="24"/>
          <w:szCs w:val="24"/>
        </w:rPr>
      </w:pPr>
      <w:r>
        <w:rPr>
          <w:rFonts w:eastAsiaTheme="minorEastAsia"/>
          <w:sz w:val="24"/>
          <w:szCs w:val="24"/>
        </w:rPr>
        <w:t>1、</w:t>
      </w:r>
    </w:p>
    <w:p w14:paraId="40CF0009">
      <w:pPr>
        <w:spacing w:line="480" w:lineRule="exact"/>
        <w:ind w:firstLine="448" w:firstLineChars="200"/>
        <w:rPr>
          <w:rFonts w:eastAsiaTheme="minorEastAsia"/>
          <w:sz w:val="24"/>
          <w:szCs w:val="24"/>
          <w:u w:val="single"/>
        </w:rPr>
      </w:pPr>
      <w:r>
        <w:rPr>
          <w:rFonts w:eastAsiaTheme="minorEastAsia"/>
          <w:sz w:val="24"/>
          <w:szCs w:val="24"/>
        </w:rPr>
        <w:t>2、</w:t>
      </w:r>
    </w:p>
    <w:p w14:paraId="16A63C34">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988C7E5">
      <w:pPr>
        <w:spacing w:line="480" w:lineRule="exact"/>
        <w:ind w:firstLine="448" w:firstLineChars="200"/>
        <w:rPr>
          <w:rFonts w:eastAsiaTheme="minorEastAsia"/>
          <w:sz w:val="24"/>
          <w:szCs w:val="24"/>
        </w:rPr>
      </w:pPr>
      <w:r>
        <w:rPr>
          <w:rFonts w:eastAsiaTheme="minorEastAsia"/>
          <w:sz w:val="24"/>
          <w:szCs w:val="24"/>
        </w:rPr>
        <w:t>第五条乙方权利义务</w:t>
      </w:r>
    </w:p>
    <w:p w14:paraId="16D5172F">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D349421">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7298387">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BAE0AE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4EF59FA">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48C19CB">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69297D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2B574E4">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8DCC709">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C54D4E5">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10C773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5498C3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FC5DAB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4F829D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43D2D43E">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48E466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750C5C8">
      <w:pPr>
        <w:spacing w:line="480" w:lineRule="exact"/>
        <w:ind w:firstLine="448" w:firstLineChars="200"/>
        <w:rPr>
          <w:rFonts w:eastAsiaTheme="minorEastAsia"/>
          <w:sz w:val="24"/>
          <w:szCs w:val="24"/>
        </w:rPr>
      </w:pPr>
      <w:r>
        <w:rPr>
          <w:rFonts w:eastAsiaTheme="minorEastAsia"/>
          <w:sz w:val="24"/>
          <w:szCs w:val="24"/>
        </w:rPr>
        <w:t>（十四）接受采购人的监督；</w:t>
      </w:r>
    </w:p>
    <w:p w14:paraId="4395217C">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44A0001">
      <w:pPr>
        <w:spacing w:line="480" w:lineRule="exact"/>
        <w:ind w:firstLine="448" w:firstLineChars="200"/>
        <w:rPr>
          <w:rFonts w:eastAsiaTheme="minorEastAsia"/>
          <w:sz w:val="24"/>
          <w:szCs w:val="24"/>
        </w:rPr>
      </w:pPr>
      <w:r>
        <w:rPr>
          <w:rFonts w:eastAsiaTheme="minorEastAsia"/>
          <w:sz w:val="24"/>
          <w:szCs w:val="24"/>
        </w:rPr>
        <w:t>（十六）其他：</w:t>
      </w:r>
    </w:p>
    <w:p w14:paraId="68BF31C7">
      <w:pPr>
        <w:spacing w:line="480" w:lineRule="exact"/>
        <w:ind w:firstLine="368" w:firstLineChars="200"/>
        <w:rPr>
          <w:rFonts w:eastAsiaTheme="minorEastAsia"/>
          <w:spacing w:val="-20"/>
          <w:sz w:val="24"/>
          <w:szCs w:val="24"/>
          <w:u w:val="single"/>
        </w:rPr>
      </w:pPr>
    </w:p>
    <w:p w14:paraId="1C4EC4F0">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B06732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92A0B6A">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A8BA26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B23CE79">
      <w:pPr>
        <w:spacing w:line="480" w:lineRule="exact"/>
        <w:ind w:firstLine="368" w:firstLineChars="200"/>
        <w:rPr>
          <w:rFonts w:eastAsiaTheme="minorEastAsia"/>
          <w:spacing w:val="-20"/>
          <w:sz w:val="24"/>
          <w:szCs w:val="24"/>
          <w:u w:val="single"/>
        </w:rPr>
      </w:pPr>
    </w:p>
    <w:p w14:paraId="0A7C265D">
      <w:pPr>
        <w:spacing w:line="480" w:lineRule="exact"/>
        <w:ind w:firstLine="448" w:firstLineChars="200"/>
        <w:rPr>
          <w:rFonts w:eastAsiaTheme="minorEastAsia"/>
          <w:sz w:val="24"/>
          <w:szCs w:val="24"/>
        </w:rPr>
      </w:pPr>
      <w:r>
        <w:rPr>
          <w:rFonts w:eastAsiaTheme="minorEastAsia"/>
          <w:sz w:val="24"/>
          <w:szCs w:val="24"/>
        </w:rPr>
        <w:t>第七条物业管理用房</w:t>
      </w:r>
    </w:p>
    <w:p w14:paraId="727B5FF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95D818C">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24CAA6F">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144E987">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7C5497AF">
      <w:pPr>
        <w:spacing w:line="480" w:lineRule="exact"/>
        <w:ind w:firstLine="448" w:firstLineChars="200"/>
        <w:rPr>
          <w:rFonts w:eastAsiaTheme="minorEastAsia"/>
          <w:sz w:val="24"/>
          <w:szCs w:val="24"/>
        </w:rPr>
      </w:pPr>
      <w:r>
        <w:rPr>
          <w:rFonts w:eastAsiaTheme="minorEastAsia"/>
          <w:sz w:val="24"/>
          <w:szCs w:val="24"/>
        </w:rPr>
        <w:t>（二）物业竣工验收资料；</w:t>
      </w:r>
    </w:p>
    <w:p w14:paraId="6DDA8A8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D7610E0">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8D0C0A3">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4DD799A">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99C57D8">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D384C0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3E8249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67081BD">
      <w:pPr>
        <w:spacing w:line="480" w:lineRule="exact"/>
        <w:ind w:firstLine="448" w:firstLineChars="200"/>
        <w:rPr>
          <w:rFonts w:eastAsiaTheme="minorEastAsia"/>
          <w:sz w:val="24"/>
          <w:szCs w:val="24"/>
        </w:rPr>
      </w:pPr>
      <w:r>
        <w:rPr>
          <w:rFonts w:eastAsiaTheme="minorEastAsia"/>
          <w:sz w:val="24"/>
          <w:szCs w:val="24"/>
        </w:rPr>
        <w:t>第十条违约责任</w:t>
      </w:r>
    </w:p>
    <w:p w14:paraId="1062A88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4AA19DF">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F6BF543">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533732F9">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4090A7D">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BCD536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6A30422">
      <w:pPr>
        <w:spacing w:line="480" w:lineRule="exact"/>
        <w:ind w:firstLine="448" w:firstLineChars="200"/>
        <w:rPr>
          <w:rFonts w:eastAsiaTheme="minorEastAsia"/>
          <w:sz w:val="24"/>
          <w:szCs w:val="24"/>
        </w:rPr>
      </w:pPr>
      <w:r>
        <w:rPr>
          <w:rFonts w:eastAsiaTheme="minorEastAsia"/>
          <w:sz w:val="24"/>
          <w:szCs w:val="24"/>
        </w:rPr>
        <w:t>（七）其他：</w:t>
      </w:r>
    </w:p>
    <w:p w14:paraId="28BE7054">
      <w:pPr>
        <w:spacing w:line="480" w:lineRule="exact"/>
        <w:ind w:firstLine="448" w:firstLineChars="200"/>
        <w:rPr>
          <w:rFonts w:eastAsiaTheme="minorEastAsia"/>
          <w:sz w:val="24"/>
          <w:szCs w:val="24"/>
        </w:rPr>
      </w:pPr>
    </w:p>
    <w:p w14:paraId="33BF3BA9">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D457875">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69646A3">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77C1BD3">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87232F6">
      <w:pPr>
        <w:spacing w:line="480" w:lineRule="exact"/>
        <w:ind w:firstLine="448" w:firstLineChars="200"/>
        <w:rPr>
          <w:rFonts w:eastAsiaTheme="minorEastAsia"/>
          <w:sz w:val="24"/>
          <w:szCs w:val="24"/>
        </w:rPr>
      </w:pPr>
      <w:r>
        <w:rPr>
          <w:rFonts w:eastAsiaTheme="minorEastAsia"/>
          <w:sz w:val="24"/>
          <w:szCs w:val="24"/>
        </w:rPr>
        <w:t>第十三条免责条款</w:t>
      </w:r>
    </w:p>
    <w:p w14:paraId="35296665">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5FD8374">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AA74BB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B65D2A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1862864">
      <w:pPr>
        <w:spacing w:line="480" w:lineRule="exact"/>
        <w:ind w:firstLine="448" w:firstLineChars="200"/>
        <w:rPr>
          <w:rFonts w:eastAsiaTheme="minorEastAsia"/>
          <w:sz w:val="24"/>
          <w:szCs w:val="24"/>
        </w:rPr>
      </w:pPr>
      <w:r>
        <w:rPr>
          <w:rFonts w:eastAsiaTheme="minorEastAsia"/>
          <w:sz w:val="24"/>
          <w:szCs w:val="24"/>
        </w:rPr>
        <w:t>第十四条合同的解除</w:t>
      </w:r>
    </w:p>
    <w:p w14:paraId="34D74D0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B275362">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1FC2D3DB">
      <w:pPr>
        <w:spacing w:line="480" w:lineRule="exact"/>
        <w:ind w:firstLine="448" w:firstLineChars="200"/>
        <w:rPr>
          <w:rFonts w:eastAsiaTheme="minorEastAsia"/>
          <w:sz w:val="24"/>
          <w:szCs w:val="24"/>
        </w:rPr>
      </w:pPr>
      <w:r>
        <w:rPr>
          <w:rFonts w:eastAsiaTheme="minorEastAsia"/>
          <w:sz w:val="24"/>
          <w:szCs w:val="24"/>
        </w:rPr>
        <w:t>第十五条争议处理</w:t>
      </w:r>
    </w:p>
    <w:p w14:paraId="1588A64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2002EBA">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E5236A1">
      <w:pPr>
        <w:spacing w:line="480" w:lineRule="exact"/>
        <w:ind w:firstLine="448" w:firstLineChars="200"/>
        <w:rPr>
          <w:rFonts w:eastAsiaTheme="minorEastAsia"/>
          <w:sz w:val="24"/>
          <w:szCs w:val="24"/>
        </w:rPr>
      </w:pPr>
      <w:r>
        <w:rPr>
          <w:rFonts w:eastAsiaTheme="minorEastAsia"/>
          <w:sz w:val="24"/>
          <w:szCs w:val="24"/>
        </w:rPr>
        <w:t>第十六条合同附件</w:t>
      </w:r>
    </w:p>
    <w:p w14:paraId="737B9D1D">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E48F6E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F258972">
      <w:pPr>
        <w:spacing w:line="480" w:lineRule="exact"/>
        <w:ind w:firstLine="448" w:firstLineChars="200"/>
        <w:rPr>
          <w:rFonts w:eastAsiaTheme="minorEastAsia"/>
          <w:sz w:val="24"/>
          <w:szCs w:val="24"/>
        </w:rPr>
      </w:pPr>
      <w:r>
        <w:rPr>
          <w:rFonts w:eastAsiaTheme="minorEastAsia"/>
          <w:sz w:val="24"/>
          <w:szCs w:val="24"/>
        </w:rPr>
        <w:t>第十七条合同生效</w:t>
      </w:r>
    </w:p>
    <w:p w14:paraId="12EA00F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6EDA0CC">
      <w:pPr>
        <w:spacing w:line="480" w:lineRule="exact"/>
        <w:ind w:firstLine="448" w:firstLineChars="200"/>
        <w:rPr>
          <w:rFonts w:eastAsiaTheme="minorEastAsia"/>
          <w:sz w:val="24"/>
          <w:szCs w:val="24"/>
        </w:rPr>
      </w:pPr>
    </w:p>
    <w:p w14:paraId="773821C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C550A9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CE101B4">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D311FC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0CE9476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ABD645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E58D8F0">
      <w:pPr>
        <w:jc w:val="center"/>
        <w:rPr>
          <w:rFonts w:eastAsiaTheme="minorEastAsia"/>
          <w:sz w:val="24"/>
          <w:szCs w:val="24"/>
        </w:rPr>
      </w:pPr>
    </w:p>
    <w:p w14:paraId="781634D9">
      <w:pPr>
        <w:jc w:val="center"/>
        <w:rPr>
          <w:rFonts w:eastAsiaTheme="minorEastAsia"/>
          <w:sz w:val="24"/>
          <w:szCs w:val="24"/>
        </w:rPr>
      </w:pPr>
    </w:p>
    <w:p w14:paraId="139B1AF0">
      <w:pPr>
        <w:widowControl/>
        <w:jc w:val="center"/>
        <w:rPr>
          <w:rFonts w:eastAsiaTheme="minorEastAsia"/>
          <w:b/>
          <w:bCs/>
          <w:sz w:val="24"/>
          <w:szCs w:val="24"/>
        </w:rPr>
      </w:pPr>
      <w:r>
        <w:rPr>
          <w:rFonts w:eastAsiaTheme="minorEastAsia"/>
          <w:b/>
          <w:bCs/>
          <w:sz w:val="24"/>
          <w:szCs w:val="24"/>
        </w:rPr>
        <w:t>合同特殊条款</w:t>
      </w:r>
    </w:p>
    <w:p w14:paraId="4183F059">
      <w:pPr>
        <w:tabs>
          <w:tab w:val="left" w:pos="360"/>
        </w:tabs>
        <w:spacing w:line="520" w:lineRule="exact"/>
        <w:ind w:firstLine="383" w:firstLineChars="171"/>
        <w:rPr>
          <w:rFonts w:eastAsiaTheme="minorEastAsia"/>
          <w:color w:val="000000"/>
          <w:sz w:val="24"/>
          <w:szCs w:val="24"/>
        </w:rPr>
      </w:pPr>
    </w:p>
    <w:p w14:paraId="15EDCA9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ACEB26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D64804D">
      <w:pPr>
        <w:autoSpaceDN w:val="0"/>
        <w:spacing w:line="360" w:lineRule="auto"/>
        <w:rPr>
          <w:b/>
          <w:bCs/>
        </w:rPr>
      </w:pPr>
    </w:p>
    <w:p w14:paraId="0277D9F8">
      <w:pPr>
        <w:autoSpaceDN w:val="0"/>
        <w:spacing w:line="360" w:lineRule="auto"/>
        <w:rPr>
          <w:b/>
          <w:bCs/>
        </w:rPr>
      </w:pPr>
    </w:p>
    <w:p w14:paraId="6CA2FD42">
      <w:pPr>
        <w:widowControl/>
        <w:jc w:val="left"/>
        <w:rPr>
          <w:b/>
          <w:bCs/>
        </w:rPr>
      </w:pPr>
      <w:r>
        <w:rPr>
          <w:b/>
          <w:bCs/>
        </w:rPr>
        <w:br w:type="page"/>
      </w:r>
    </w:p>
    <w:p w14:paraId="36E0BCF1">
      <w:pPr>
        <w:pStyle w:val="16"/>
        <w:rPr>
          <w:rFonts w:ascii="Times New Roman" w:hAnsi="Times New Roman"/>
        </w:rPr>
      </w:pPr>
      <w:r>
        <w:rPr>
          <w:rFonts w:ascii="Times New Roman" w:hAnsi="Times New Roman"/>
        </w:rPr>
        <w:t>第五部分  投标文件格式</w:t>
      </w:r>
    </w:p>
    <w:p w14:paraId="08928613">
      <w:pPr>
        <w:autoSpaceDN w:val="0"/>
        <w:spacing w:line="360" w:lineRule="auto"/>
        <w:jc w:val="center"/>
        <w:rPr>
          <w:b/>
          <w:bCs/>
          <w:sz w:val="24"/>
        </w:rPr>
      </w:pPr>
      <w:r>
        <w:rPr>
          <w:b/>
          <w:bCs/>
          <w:sz w:val="24"/>
        </w:rPr>
        <w:t>投标文件封面格式</w:t>
      </w:r>
    </w:p>
    <w:p w14:paraId="508E5A70">
      <w:pPr>
        <w:autoSpaceDE w:val="0"/>
        <w:autoSpaceDN w:val="0"/>
        <w:adjustRightInd w:val="0"/>
        <w:spacing w:line="520" w:lineRule="exact"/>
      </w:pPr>
    </w:p>
    <w:p w14:paraId="775EAD5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C0FFFB9">
      <w:pPr>
        <w:autoSpaceDE w:val="0"/>
        <w:autoSpaceDN w:val="0"/>
        <w:adjustRightInd w:val="0"/>
        <w:spacing w:line="520" w:lineRule="exact"/>
        <w:rPr>
          <w:b/>
          <w:kern w:val="0"/>
          <w:sz w:val="24"/>
        </w:rPr>
      </w:pPr>
    </w:p>
    <w:p w14:paraId="300AD6D8">
      <w:pPr>
        <w:autoSpaceDE w:val="0"/>
        <w:autoSpaceDN w:val="0"/>
        <w:adjustRightInd w:val="0"/>
        <w:spacing w:line="520" w:lineRule="exact"/>
        <w:rPr>
          <w:b/>
          <w:kern w:val="0"/>
          <w:sz w:val="24"/>
        </w:rPr>
      </w:pPr>
    </w:p>
    <w:p w14:paraId="63C9CAD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1835093">
      <w:pPr>
        <w:autoSpaceDE w:val="0"/>
        <w:autoSpaceDN w:val="0"/>
        <w:adjustRightInd w:val="0"/>
        <w:spacing w:line="520" w:lineRule="exact"/>
        <w:rPr>
          <w:b/>
          <w:kern w:val="0"/>
          <w:sz w:val="36"/>
          <w:szCs w:val="36"/>
        </w:rPr>
      </w:pPr>
    </w:p>
    <w:p w14:paraId="48CA4779">
      <w:pPr>
        <w:autoSpaceDE w:val="0"/>
        <w:autoSpaceDN w:val="0"/>
        <w:adjustRightInd w:val="0"/>
        <w:spacing w:line="520" w:lineRule="exact"/>
        <w:jc w:val="center"/>
        <w:rPr>
          <w:b/>
          <w:color w:val="FF0000"/>
          <w:kern w:val="0"/>
          <w:sz w:val="24"/>
        </w:rPr>
      </w:pPr>
      <w:r>
        <w:rPr>
          <w:b/>
          <w:color w:val="FF0000"/>
          <w:kern w:val="0"/>
          <w:sz w:val="24"/>
        </w:rPr>
        <w:t>（加盖电子签章）</w:t>
      </w:r>
    </w:p>
    <w:p w14:paraId="2DA240D7">
      <w:pPr>
        <w:spacing w:before="85" w:beforeLines="30" w:after="199" w:afterLines="70" w:line="540" w:lineRule="exact"/>
        <w:ind w:left="582" w:leftChars="300"/>
        <w:rPr>
          <w:b/>
          <w:sz w:val="34"/>
          <w:szCs w:val="34"/>
        </w:rPr>
      </w:pPr>
      <w:r>
        <w:rPr>
          <w:b/>
          <w:sz w:val="34"/>
          <w:szCs w:val="34"/>
        </w:rPr>
        <w:t>项目编号：</w:t>
      </w:r>
    </w:p>
    <w:p w14:paraId="604DB758">
      <w:pPr>
        <w:spacing w:before="85" w:beforeLines="30" w:after="199" w:afterLines="70" w:line="540" w:lineRule="exact"/>
        <w:ind w:left="2027" w:leftChars="300" w:hanging="1445" w:hangingChars="446"/>
        <w:rPr>
          <w:b/>
          <w:sz w:val="34"/>
          <w:szCs w:val="34"/>
        </w:rPr>
      </w:pPr>
      <w:r>
        <w:rPr>
          <w:b/>
          <w:sz w:val="34"/>
          <w:szCs w:val="34"/>
        </w:rPr>
        <w:t>项目名称：</w:t>
      </w:r>
    </w:p>
    <w:p w14:paraId="1BC391E4">
      <w:pPr>
        <w:spacing w:before="85" w:beforeLines="30" w:after="199" w:afterLines="70" w:line="540" w:lineRule="exact"/>
        <w:ind w:left="2027" w:leftChars="300" w:hanging="1445" w:hangingChars="446"/>
        <w:rPr>
          <w:b/>
          <w:sz w:val="34"/>
          <w:szCs w:val="34"/>
        </w:rPr>
      </w:pPr>
      <w:r>
        <w:rPr>
          <w:b/>
          <w:sz w:val="34"/>
          <w:szCs w:val="34"/>
        </w:rPr>
        <w:t>投标包号：</w:t>
      </w:r>
    </w:p>
    <w:p w14:paraId="6D950B2A">
      <w:pPr>
        <w:spacing w:before="85" w:beforeLines="30" w:after="199" w:afterLines="70" w:line="540" w:lineRule="exact"/>
        <w:ind w:left="582" w:leftChars="300"/>
        <w:rPr>
          <w:b/>
          <w:sz w:val="34"/>
          <w:szCs w:val="34"/>
        </w:rPr>
      </w:pPr>
      <w:r>
        <w:rPr>
          <w:b/>
          <w:sz w:val="34"/>
          <w:szCs w:val="34"/>
        </w:rPr>
        <w:t>投标单位名称：</w:t>
      </w:r>
    </w:p>
    <w:p w14:paraId="2C2252C7">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EA123FE">
      <w:pPr>
        <w:tabs>
          <w:tab w:val="left" w:pos="1260"/>
          <w:tab w:val="center" w:pos="4156"/>
        </w:tabs>
        <w:autoSpaceDE w:val="0"/>
        <w:autoSpaceDN w:val="0"/>
        <w:adjustRightInd w:val="0"/>
        <w:spacing w:line="360" w:lineRule="auto"/>
        <w:ind w:firstLine="648" w:firstLineChars="200"/>
        <w:outlineLvl w:val="0"/>
        <w:rPr>
          <w:b/>
          <w:sz w:val="34"/>
          <w:szCs w:val="34"/>
        </w:rPr>
      </w:pPr>
    </w:p>
    <w:p w14:paraId="4F678BCA">
      <w:pPr>
        <w:tabs>
          <w:tab w:val="left" w:pos="1260"/>
          <w:tab w:val="center" w:pos="4156"/>
        </w:tabs>
        <w:autoSpaceDE w:val="0"/>
        <w:autoSpaceDN w:val="0"/>
        <w:adjustRightInd w:val="0"/>
        <w:spacing w:line="360" w:lineRule="auto"/>
        <w:ind w:firstLine="648" w:firstLineChars="200"/>
        <w:outlineLvl w:val="0"/>
        <w:rPr>
          <w:b/>
          <w:sz w:val="34"/>
          <w:szCs w:val="34"/>
        </w:rPr>
      </w:pPr>
    </w:p>
    <w:p w14:paraId="2176A610">
      <w:pPr>
        <w:tabs>
          <w:tab w:val="left" w:pos="1260"/>
          <w:tab w:val="center" w:pos="4156"/>
        </w:tabs>
        <w:autoSpaceDE w:val="0"/>
        <w:autoSpaceDN w:val="0"/>
        <w:adjustRightInd w:val="0"/>
        <w:spacing w:line="360" w:lineRule="auto"/>
        <w:ind w:firstLine="648" w:firstLineChars="200"/>
        <w:outlineLvl w:val="0"/>
        <w:rPr>
          <w:b/>
          <w:sz w:val="34"/>
          <w:szCs w:val="34"/>
        </w:rPr>
      </w:pPr>
    </w:p>
    <w:p w14:paraId="28306AE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2164332">
      <w:pPr>
        <w:widowControl/>
        <w:jc w:val="left"/>
        <w:rPr>
          <w:b/>
          <w:sz w:val="24"/>
        </w:rPr>
      </w:pPr>
      <w:r>
        <w:rPr>
          <w:b/>
          <w:sz w:val="24"/>
        </w:rPr>
        <w:br w:type="page"/>
      </w:r>
    </w:p>
    <w:p w14:paraId="76011E83">
      <w:pPr>
        <w:autoSpaceDN w:val="0"/>
        <w:spacing w:line="360" w:lineRule="auto"/>
        <w:jc w:val="center"/>
        <w:rPr>
          <w:b/>
          <w:bCs/>
          <w:sz w:val="24"/>
        </w:rPr>
      </w:pPr>
      <w:r>
        <w:rPr>
          <w:b/>
          <w:bCs/>
          <w:sz w:val="24"/>
        </w:rPr>
        <w:t>投标文件总目录</w:t>
      </w:r>
    </w:p>
    <w:p w14:paraId="7EFEC28C">
      <w:pPr>
        <w:autoSpaceDN w:val="0"/>
        <w:spacing w:line="360" w:lineRule="auto"/>
        <w:jc w:val="center"/>
        <w:rPr>
          <w:b/>
          <w:bCs/>
          <w:sz w:val="24"/>
        </w:rPr>
      </w:pPr>
      <w:r>
        <w:rPr>
          <w:b/>
          <w:bCs/>
          <w:sz w:val="24"/>
        </w:rPr>
        <w:t>（投标人自行编制）</w:t>
      </w:r>
    </w:p>
    <w:p w14:paraId="60E18846">
      <w:pPr>
        <w:widowControl/>
        <w:jc w:val="left"/>
        <w:rPr>
          <w:b/>
          <w:sz w:val="24"/>
        </w:rPr>
      </w:pPr>
      <w:r>
        <w:rPr>
          <w:b/>
          <w:sz w:val="24"/>
        </w:rPr>
        <w:br w:type="page"/>
      </w:r>
    </w:p>
    <w:p w14:paraId="79AC59F9">
      <w:pPr>
        <w:widowControl/>
        <w:jc w:val="center"/>
        <w:rPr>
          <w:b/>
          <w:sz w:val="24"/>
        </w:rPr>
      </w:pPr>
      <w:r>
        <w:rPr>
          <w:b/>
          <w:sz w:val="24"/>
        </w:rPr>
        <w:t>评分因素及评标标准页码检索</w:t>
      </w:r>
    </w:p>
    <w:p w14:paraId="511CEA67">
      <w:pPr>
        <w:widowControl/>
        <w:jc w:val="center"/>
        <w:rPr>
          <w:b/>
          <w:sz w:val="24"/>
        </w:rPr>
      </w:pPr>
      <w:r>
        <w:rPr>
          <w:b/>
          <w:bCs/>
          <w:sz w:val="24"/>
        </w:rPr>
        <w:t>（需投标人按招标文件“评分因素及评标标准”中每个评分项逐项列明页码）</w:t>
      </w:r>
    </w:p>
    <w:p w14:paraId="3C41C885">
      <w:pPr>
        <w:widowControl/>
        <w:jc w:val="left"/>
        <w:rPr>
          <w:b/>
          <w:sz w:val="24"/>
        </w:rPr>
      </w:pPr>
    </w:p>
    <w:p w14:paraId="3EE9CDE4">
      <w:pPr>
        <w:widowControl/>
        <w:jc w:val="left"/>
        <w:rPr>
          <w:b/>
          <w:sz w:val="24"/>
        </w:rPr>
      </w:pPr>
      <w:r>
        <w:rPr>
          <w:b/>
          <w:sz w:val="24"/>
        </w:rPr>
        <w:br w:type="page"/>
      </w:r>
      <w:r>
        <w:rPr>
          <w:b/>
          <w:sz w:val="24"/>
        </w:rPr>
        <w:t>附件1</w:t>
      </w:r>
      <w:r>
        <w:rPr>
          <w:rFonts w:hint="eastAsia"/>
          <w:b/>
          <w:sz w:val="24"/>
        </w:rPr>
        <w:t>-1</w:t>
      </w:r>
    </w:p>
    <w:p w14:paraId="6F696824">
      <w:pPr>
        <w:tabs>
          <w:tab w:val="left" w:pos="360"/>
        </w:tabs>
        <w:spacing w:line="560" w:lineRule="exact"/>
        <w:jc w:val="center"/>
        <w:rPr>
          <w:b/>
          <w:sz w:val="24"/>
        </w:rPr>
      </w:pPr>
      <w:r>
        <w:rPr>
          <w:b/>
          <w:sz w:val="24"/>
        </w:rPr>
        <w:t>投标书</w:t>
      </w:r>
    </w:p>
    <w:p w14:paraId="39D30A6C">
      <w:pPr>
        <w:spacing w:line="560" w:lineRule="exact"/>
        <w:rPr>
          <w:sz w:val="24"/>
        </w:rPr>
      </w:pPr>
      <w:r>
        <w:rPr>
          <w:sz w:val="24"/>
        </w:rPr>
        <w:t>致：天津市政府采购中心</w:t>
      </w:r>
    </w:p>
    <w:p w14:paraId="11A1D50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EF2161D">
      <w:pPr>
        <w:spacing w:line="360" w:lineRule="auto"/>
        <w:ind w:firstLine="448" w:firstLineChars="200"/>
        <w:rPr>
          <w:sz w:val="24"/>
        </w:rPr>
      </w:pPr>
      <w:r>
        <w:rPr>
          <w:sz w:val="24"/>
        </w:rPr>
        <w:t>据此函，投标人代表宣布同意如下：</w:t>
      </w:r>
    </w:p>
    <w:p w14:paraId="20275AE4">
      <w:pPr>
        <w:spacing w:line="360" w:lineRule="auto"/>
        <w:ind w:firstLine="448" w:firstLineChars="200"/>
        <w:rPr>
          <w:sz w:val="24"/>
        </w:rPr>
      </w:pPr>
      <w:r>
        <w:rPr>
          <w:sz w:val="24"/>
        </w:rPr>
        <w:t>1. 所附投标报价表中规定的应提供服务的投标总价为：</w:t>
      </w:r>
    </w:p>
    <w:p w14:paraId="38547F3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C5C8F33">
      <w:pPr>
        <w:spacing w:line="360" w:lineRule="auto"/>
        <w:ind w:firstLine="448" w:firstLineChars="200"/>
        <w:rPr>
          <w:sz w:val="24"/>
        </w:rPr>
      </w:pPr>
      <w:r>
        <w:rPr>
          <w:sz w:val="24"/>
        </w:rPr>
        <w:t>……</w:t>
      </w:r>
    </w:p>
    <w:p w14:paraId="7B574C0F">
      <w:pPr>
        <w:spacing w:line="360" w:lineRule="auto"/>
        <w:ind w:firstLine="448" w:firstLineChars="200"/>
        <w:rPr>
          <w:sz w:val="24"/>
        </w:rPr>
      </w:pPr>
      <w:r>
        <w:rPr>
          <w:sz w:val="24"/>
        </w:rPr>
        <w:t>2. 我公司将按招标文件的规定履行合同责任和义务。</w:t>
      </w:r>
    </w:p>
    <w:p w14:paraId="0C93F4B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2E5EEFE">
      <w:pPr>
        <w:spacing w:line="360" w:lineRule="auto"/>
        <w:ind w:firstLine="448" w:firstLineChars="200"/>
        <w:rPr>
          <w:sz w:val="24"/>
        </w:rPr>
      </w:pPr>
      <w:r>
        <w:rPr>
          <w:sz w:val="24"/>
        </w:rPr>
        <w:t>4. 我公司的投标有效期为开标之日起60天。</w:t>
      </w:r>
    </w:p>
    <w:p w14:paraId="260E0DC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5D4BCF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A7ECE2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E95121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9BFB29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25591C9">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BBA320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4D55B5B">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2965D5C">
      <w:pPr>
        <w:spacing w:line="360" w:lineRule="auto"/>
        <w:ind w:firstLine="448" w:firstLineChars="200"/>
        <w:rPr>
          <w:sz w:val="24"/>
        </w:rPr>
      </w:pPr>
      <w:r>
        <w:rPr>
          <w:rFonts w:hint="eastAsia"/>
          <w:sz w:val="24"/>
        </w:rPr>
        <w:t>纳税人识别号：</w:t>
      </w:r>
    </w:p>
    <w:p w14:paraId="02EAC1DA">
      <w:pPr>
        <w:spacing w:line="360" w:lineRule="auto"/>
        <w:ind w:firstLine="448" w:firstLineChars="200"/>
        <w:rPr>
          <w:sz w:val="24"/>
        </w:rPr>
      </w:pPr>
      <w:r>
        <w:rPr>
          <w:rFonts w:hint="eastAsia"/>
          <w:sz w:val="24"/>
        </w:rPr>
        <w:t>地址、电话：</w:t>
      </w:r>
    </w:p>
    <w:p w14:paraId="05D072A4">
      <w:pPr>
        <w:spacing w:line="360" w:lineRule="auto"/>
        <w:ind w:firstLine="448" w:firstLineChars="200"/>
        <w:rPr>
          <w:sz w:val="24"/>
        </w:rPr>
      </w:pPr>
      <w:r>
        <w:rPr>
          <w:rFonts w:hint="eastAsia"/>
          <w:sz w:val="24"/>
        </w:rPr>
        <w:t>开户行及账号：</w:t>
      </w:r>
    </w:p>
    <w:p w14:paraId="5E83A850">
      <w:pPr>
        <w:spacing w:line="360" w:lineRule="auto"/>
        <w:ind w:firstLine="448" w:firstLineChars="200"/>
        <w:rPr>
          <w:sz w:val="24"/>
        </w:rPr>
      </w:pPr>
      <w:r>
        <w:rPr>
          <w:rFonts w:hint="eastAsia"/>
          <w:sz w:val="24"/>
        </w:rPr>
        <w:t>选择开具发票类型（增值税专用发票/增值税普通发票）：</w:t>
      </w:r>
    </w:p>
    <w:p w14:paraId="29059EBF">
      <w:pPr>
        <w:spacing w:line="360" w:lineRule="auto"/>
        <w:ind w:firstLine="3808" w:firstLineChars="1700"/>
        <w:rPr>
          <w:sz w:val="24"/>
        </w:rPr>
      </w:pPr>
      <w:r>
        <w:rPr>
          <w:sz w:val="24"/>
        </w:rPr>
        <w:t>投标人名称：</w:t>
      </w:r>
    </w:p>
    <w:p w14:paraId="36EBFEC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D013CC">
      <w:pPr>
        <w:spacing w:line="560" w:lineRule="exact"/>
        <w:rPr>
          <w:sz w:val="24"/>
        </w:rPr>
      </w:pPr>
    </w:p>
    <w:p w14:paraId="217411F9">
      <w:pPr>
        <w:spacing w:line="560" w:lineRule="exact"/>
        <w:rPr>
          <w:sz w:val="24"/>
        </w:rPr>
      </w:pPr>
    </w:p>
    <w:p w14:paraId="4CED41F2">
      <w:pPr>
        <w:spacing w:line="560" w:lineRule="exact"/>
        <w:rPr>
          <w:sz w:val="24"/>
        </w:rPr>
      </w:pPr>
    </w:p>
    <w:p w14:paraId="3327A8C7">
      <w:pPr>
        <w:spacing w:line="560" w:lineRule="exact"/>
        <w:rPr>
          <w:sz w:val="24"/>
        </w:rPr>
      </w:pPr>
    </w:p>
    <w:p w14:paraId="3E0850F6">
      <w:pPr>
        <w:widowControl/>
        <w:jc w:val="left"/>
        <w:rPr>
          <w:b/>
          <w:sz w:val="24"/>
        </w:rPr>
      </w:pPr>
      <w:r>
        <w:rPr>
          <w:b/>
          <w:sz w:val="24"/>
        </w:rPr>
        <w:br w:type="page"/>
      </w:r>
    </w:p>
    <w:p w14:paraId="725CB801">
      <w:pPr>
        <w:spacing w:line="460" w:lineRule="exact"/>
        <w:rPr>
          <w:b/>
          <w:sz w:val="24"/>
        </w:rPr>
      </w:pPr>
      <w:r>
        <w:rPr>
          <w:rFonts w:hint="eastAsia"/>
          <w:b/>
          <w:sz w:val="24"/>
        </w:rPr>
        <w:t>附件1-2</w:t>
      </w:r>
    </w:p>
    <w:p w14:paraId="4448CCA4">
      <w:pPr>
        <w:adjustRightInd w:val="0"/>
        <w:snapToGrid w:val="0"/>
        <w:spacing w:line="400" w:lineRule="exact"/>
        <w:jc w:val="center"/>
        <w:rPr>
          <w:b/>
          <w:sz w:val="24"/>
          <w:szCs w:val="24"/>
        </w:rPr>
      </w:pPr>
      <w:r>
        <w:rPr>
          <w:b/>
          <w:sz w:val="24"/>
          <w:szCs w:val="24"/>
        </w:rPr>
        <w:t>真诚参与政府采购活动承诺书</w:t>
      </w:r>
    </w:p>
    <w:p w14:paraId="1460DBE3">
      <w:pPr>
        <w:spacing w:line="360" w:lineRule="auto"/>
        <w:rPr>
          <w:sz w:val="24"/>
        </w:rPr>
      </w:pPr>
      <w:r>
        <w:rPr>
          <w:sz w:val="24"/>
        </w:rPr>
        <w:t>致：天津市政府采购中心</w:t>
      </w:r>
    </w:p>
    <w:p w14:paraId="48F3D883">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B1C408D">
      <w:pPr>
        <w:spacing w:line="360" w:lineRule="auto"/>
        <w:ind w:firstLine="448" w:firstLineChars="200"/>
        <w:rPr>
          <w:sz w:val="24"/>
        </w:rPr>
      </w:pPr>
      <w:r>
        <w:rPr>
          <w:sz w:val="24"/>
        </w:rPr>
        <w:t>1. 我单位遵守政府采购相关法律法规。</w:t>
      </w:r>
    </w:p>
    <w:p w14:paraId="202D12B4">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1FD08D0">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1E2DBE8">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E90626C">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2BA2C09">
      <w:pPr>
        <w:spacing w:line="360" w:lineRule="auto"/>
        <w:ind w:firstLine="448" w:firstLineChars="200"/>
        <w:rPr>
          <w:sz w:val="24"/>
          <w:szCs w:val="24"/>
        </w:rPr>
      </w:pPr>
      <w:r>
        <w:rPr>
          <w:rFonts w:hint="eastAsia"/>
          <w:sz w:val="24"/>
          <w:szCs w:val="24"/>
        </w:rPr>
        <w:t>投标人：</w:t>
      </w:r>
    </w:p>
    <w:p w14:paraId="009EAFA2">
      <w:pPr>
        <w:spacing w:line="360" w:lineRule="auto"/>
        <w:ind w:firstLine="448" w:firstLineChars="200"/>
        <w:rPr>
          <w:b/>
          <w:sz w:val="24"/>
        </w:rPr>
      </w:pPr>
      <w:r>
        <w:rPr>
          <w:rFonts w:hint="eastAsia"/>
          <w:sz w:val="24"/>
          <w:szCs w:val="24"/>
        </w:rPr>
        <w:t>日期：</w:t>
      </w:r>
      <w:r>
        <w:rPr>
          <w:b/>
          <w:sz w:val="24"/>
        </w:rPr>
        <w:br w:type="page"/>
      </w:r>
    </w:p>
    <w:p w14:paraId="6FC9A5C4">
      <w:pPr>
        <w:spacing w:line="460" w:lineRule="exact"/>
        <w:rPr>
          <w:b/>
          <w:sz w:val="24"/>
        </w:rPr>
      </w:pPr>
      <w:r>
        <w:rPr>
          <w:b/>
          <w:sz w:val="24"/>
        </w:rPr>
        <w:t>附件2</w:t>
      </w:r>
    </w:p>
    <w:p w14:paraId="510B794B">
      <w:pPr>
        <w:spacing w:line="460" w:lineRule="exact"/>
        <w:rPr>
          <w:b/>
          <w:sz w:val="24"/>
        </w:rPr>
      </w:pPr>
    </w:p>
    <w:p w14:paraId="161FA283">
      <w:pPr>
        <w:ind w:right="84"/>
        <w:jc w:val="center"/>
        <w:rPr>
          <w:b/>
          <w:sz w:val="24"/>
        </w:rPr>
      </w:pPr>
      <w:r>
        <w:rPr>
          <w:rFonts w:hint="eastAsia"/>
          <w:b/>
          <w:sz w:val="24"/>
        </w:rPr>
        <w:t>供应商资格声明函</w:t>
      </w:r>
    </w:p>
    <w:p w14:paraId="0C6FD8A4">
      <w:pPr>
        <w:spacing w:line="360" w:lineRule="auto"/>
        <w:ind w:firstLine="420"/>
        <w:jc w:val="center"/>
        <w:rPr>
          <w:b/>
          <w:sz w:val="24"/>
        </w:rPr>
      </w:pPr>
    </w:p>
    <w:p w14:paraId="6B9F1B6A">
      <w:pPr>
        <w:spacing w:line="360" w:lineRule="auto"/>
        <w:rPr>
          <w:sz w:val="24"/>
        </w:rPr>
      </w:pPr>
      <w:r>
        <w:rPr>
          <w:rFonts w:hint="eastAsia"/>
          <w:sz w:val="24"/>
        </w:rPr>
        <w:t>天津市政府采购中心：</w:t>
      </w:r>
    </w:p>
    <w:p w14:paraId="353891B0">
      <w:pPr>
        <w:spacing w:line="360" w:lineRule="auto"/>
        <w:ind w:firstLine="448" w:firstLineChars="200"/>
        <w:rPr>
          <w:sz w:val="24"/>
        </w:rPr>
      </w:pPr>
      <w:r>
        <w:rPr>
          <w:rFonts w:hint="eastAsia"/>
          <w:sz w:val="24"/>
        </w:rPr>
        <w:t>我单位自愿参与本项目的政府采购活动，郑重承诺如下：</w:t>
      </w:r>
    </w:p>
    <w:p w14:paraId="443C74C4">
      <w:pPr>
        <w:spacing w:line="360" w:lineRule="auto"/>
        <w:ind w:firstLine="448" w:firstLineChars="200"/>
        <w:rPr>
          <w:sz w:val="24"/>
        </w:rPr>
      </w:pPr>
      <w:r>
        <w:rPr>
          <w:rFonts w:hint="eastAsia"/>
          <w:sz w:val="24"/>
        </w:rPr>
        <w:t>（一）我单位具有良好的商业信誉和健全的财务会计制度；</w:t>
      </w:r>
    </w:p>
    <w:p w14:paraId="7175811E">
      <w:pPr>
        <w:spacing w:line="360" w:lineRule="auto"/>
        <w:ind w:firstLine="448" w:firstLineChars="200"/>
        <w:rPr>
          <w:sz w:val="24"/>
        </w:rPr>
      </w:pPr>
      <w:r>
        <w:rPr>
          <w:rFonts w:hint="eastAsia"/>
          <w:sz w:val="24"/>
        </w:rPr>
        <w:t>（二）我单位依法缴纳税收和社会保障资金；</w:t>
      </w:r>
    </w:p>
    <w:p w14:paraId="74EB072A">
      <w:pPr>
        <w:spacing w:line="360" w:lineRule="auto"/>
        <w:ind w:firstLine="448" w:firstLineChars="200"/>
        <w:rPr>
          <w:sz w:val="24"/>
        </w:rPr>
      </w:pPr>
      <w:r>
        <w:rPr>
          <w:rFonts w:hint="eastAsia"/>
          <w:sz w:val="24"/>
        </w:rPr>
        <w:t>（三）我单位具备履行合同所必需的设备和专业技术能力；</w:t>
      </w:r>
    </w:p>
    <w:p w14:paraId="0D62B7EB">
      <w:pPr>
        <w:spacing w:line="360" w:lineRule="auto"/>
        <w:ind w:firstLine="448" w:firstLineChars="200"/>
        <w:rPr>
          <w:sz w:val="24"/>
        </w:rPr>
      </w:pPr>
      <w:r>
        <w:rPr>
          <w:rFonts w:hint="eastAsia"/>
          <w:sz w:val="24"/>
        </w:rPr>
        <w:t>（四）参加政府采购活动前3年我单位在经营活动中没有重大违法记录；</w:t>
      </w:r>
    </w:p>
    <w:p w14:paraId="42A4E26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5822390">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0256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32166B">
            <w:pPr>
              <w:jc w:val="center"/>
              <w:rPr>
                <w:szCs w:val="21"/>
              </w:rPr>
            </w:pPr>
            <w:r>
              <w:rPr>
                <w:rFonts w:hint="eastAsia"/>
                <w:szCs w:val="21"/>
              </w:rPr>
              <w:t>序号</w:t>
            </w:r>
          </w:p>
        </w:tc>
        <w:tc>
          <w:tcPr>
            <w:tcW w:w="2273" w:type="pct"/>
            <w:vAlign w:val="center"/>
          </w:tcPr>
          <w:p w14:paraId="24AEAD27">
            <w:pPr>
              <w:jc w:val="center"/>
              <w:rPr>
                <w:szCs w:val="21"/>
              </w:rPr>
            </w:pPr>
            <w:r>
              <w:rPr>
                <w:rFonts w:hint="eastAsia"/>
                <w:szCs w:val="21"/>
              </w:rPr>
              <w:t>单位名称</w:t>
            </w:r>
          </w:p>
        </w:tc>
        <w:tc>
          <w:tcPr>
            <w:tcW w:w="1667" w:type="pct"/>
            <w:vAlign w:val="center"/>
          </w:tcPr>
          <w:p w14:paraId="15E81A96">
            <w:pPr>
              <w:jc w:val="center"/>
              <w:rPr>
                <w:szCs w:val="21"/>
              </w:rPr>
            </w:pPr>
            <w:r>
              <w:rPr>
                <w:rFonts w:hint="eastAsia"/>
                <w:szCs w:val="21"/>
              </w:rPr>
              <w:t>相互关系类型</w:t>
            </w:r>
          </w:p>
        </w:tc>
      </w:tr>
      <w:tr w14:paraId="5F809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D4F1F8">
            <w:pPr>
              <w:jc w:val="center"/>
              <w:rPr>
                <w:szCs w:val="21"/>
              </w:rPr>
            </w:pPr>
            <w:r>
              <w:rPr>
                <w:rFonts w:hint="eastAsia"/>
                <w:szCs w:val="21"/>
              </w:rPr>
              <w:t>1</w:t>
            </w:r>
          </w:p>
        </w:tc>
        <w:tc>
          <w:tcPr>
            <w:tcW w:w="2273" w:type="pct"/>
            <w:vAlign w:val="center"/>
          </w:tcPr>
          <w:p w14:paraId="08879478">
            <w:pPr>
              <w:jc w:val="center"/>
              <w:rPr>
                <w:szCs w:val="21"/>
              </w:rPr>
            </w:pPr>
          </w:p>
        </w:tc>
        <w:tc>
          <w:tcPr>
            <w:tcW w:w="1667" w:type="pct"/>
            <w:vAlign w:val="center"/>
          </w:tcPr>
          <w:p w14:paraId="64EEED51">
            <w:pPr>
              <w:jc w:val="center"/>
              <w:rPr>
                <w:szCs w:val="21"/>
              </w:rPr>
            </w:pPr>
          </w:p>
        </w:tc>
      </w:tr>
      <w:tr w14:paraId="4938A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FE8864">
            <w:pPr>
              <w:jc w:val="center"/>
              <w:rPr>
                <w:szCs w:val="21"/>
              </w:rPr>
            </w:pPr>
            <w:r>
              <w:rPr>
                <w:rFonts w:hint="eastAsia"/>
                <w:szCs w:val="21"/>
              </w:rPr>
              <w:t>2</w:t>
            </w:r>
          </w:p>
        </w:tc>
        <w:tc>
          <w:tcPr>
            <w:tcW w:w="2273" w:type="pct"/>
            <w:vAlign w:val="center"/>
          </w:tcPr>
          <w:p w14:paraId="2B056DA3">
            <w:pPr>
              <w:jc w:val="center"/>
              <w:rPr>
                <w:szCs w:val="21"/>
              </w:rPr>
            </w:pPr>
          </w:p>
        </w:tc>
        <w:tc>
          <w:tcPr>
            <w:tcW w:w="1667" w:type="pct"/>
            <w:vAlign w:val="center"/>
          </w:tcPr>
          <w:p w14:paraId="34D8D1EF">
            <w:pPr>
              <w:jc w:val="center"/>
              <w:rPr>
                <w:szCs w:val="21"/>
              </w:rPr>
            </w:pPr>
          </w:p>
        </w:tc>
      </w:tr>
      <w:tr w14:paraId="3AB1A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C2AF3E">
            <w:pPr>
              <w:jc w:val="center"/>
              <w:rPr>
                <w:szCs w:val="21"/>
              </w:rPr>
            </w:pPr>
            <w:r>
              <w:rPr>
                <w:rFonts w:hint="eastAsia"/>
                <w:szCs w:val="21"/>
              </w:rPr>
              <w:t>3</w:t>
            </w:r>
          </w:p>
        </w:tc>
        <w:tc>
          <w:tcPr>
            <w:tcW w:w="2273" w:type="pct"/>
            <w:vAlign w:val="center"/>
          </w:tcPr>
          <w:p w14:paraId="4BD95EAB">
            <w:pPr>
              <w:jc w:val="center"/>
              <w:rPr>
                <w:szCs w:val="21"/>
              </w:rPr>
            </w:pPr>
          </w:p>
        </w:tc>
        <w:tc>
          <w:tcPr>
            <w:tcW w:w="1667" w:type="pct"/>
            <w:vAlign w:val="center"/>
          </w:tcPr>
          <w:p w14:paraId="5EC6F1E2">
            <w:pPr>
              <w:jc w:val="center"/>
              <w:rPr>
                <w:szCs w:val="21"/>
              </w:rPr>
            </w:pPr>
          </w:p>
        </w:tc>
      </w:tr>
    </w:tbl>
    <w:p w14:paraId="7B058471">
      <w:pPr>
        <w:spacing w:line="360" w:lineRule="auto"/>
        <w:ind w:firstLine="448" w:firstLineChars="200"/>
        <w:rPr>
          <w:sz w:val="24"/>
        </w:rPr>
      </w:pPr>
      <w:r>
        <w:rPr>
          <w:rFonts w:hint="eastAsia"/>
          <w:sz w:val="24"/>
        </w:rPr>
        <w:t>上表未填写的，视为不存在第（六）条所列情形</w:t>
      </w:r>
    </w:p>
    <w:p w14:paraId="40DBAA44">
      <w:pPr>
        <w:spacing w:line="360" w:lineRule="auto"/>
        <w:ind w:firstLine="448" w:firstLineChars="200"/>
        <w:rPr>
          <w:sz w:val="24"/>
        </w:rPr>
      </w:pPr>
    </w:p>
    <w:p w14:paraId="03E4AC7C">
      <w:pPr>
        <w:spacing w:line="360" w:lineRule="auto"/>
        <w:ind w:firstLine="448" w:firstLineChars="200"/>
        <w:rPr>
          <w:sz w:val="24"/>
        </w:rPr>
      </w:pPr>
      <w:r>
        <w:rPr>
          <w:rFonts w:hint="eastAsia"/>
          <w:sz w:val="24"/>
        </w:rPr>
        <w:t>上述声明真实有效，否则我单位承担全部责任和不利后果。</w:t>
      </w:r>
    </w:p>
    <w:p w14:paraId="4805EE89">
      <w:pPr>
        <w:spacing w:line="360" w:lineRule="auto"/>
        <w:ind w:firstLine="448" w:firstLineChars="200"/>
        <w:rPr>
          <w:sz w:val="24"/>
        </w:rPr>
      </w:pPr>
    </w:p>
    <w:p w14:paraId="47FB6468">
      <w:pPr>
        <w:spacing w:line="360" w:lineRule="auto"/>
        <w:ind w:firstLine="224" w:firstLineChars="100"/>
        <w:rPr>
          <w:sz w:val="24"/>
        </w:rPr>
      </w:pPr>
      <w:r>
        <w:rPr>
          <w:sz w:val="24"/>
        </w:rPr>
        <w:t>投标人名称：</w:t>
      </w:r>
    </w:p>
    <w:p w14:paraId="786CBE88">
      <w:pPr>
        <w:spacing w:line="360" w:lineRule="auto"/>
        <w:ind w:firstLine="224" w:firstLineChars="100"/>
        <w:rPr>
          <w:sz w:val="24"/>
        </w:rPr>
      </w:pPr>
    </w:p>
    <w:p w14:paraId="2A85FE5A">
      <w:pPr>
        <w:spacing w:line="360" w:lineRule="auto"/>
        <w:ind w:firstLine="224" w:firstLineChars="100"/>
        <w:rPr>
          <w:sz w:val="24"/>
        </w:rPr>
      </w:pPr>
      <w:r>
        <w:rPr>
          <w:sz w:val="24"/>
        </w:rPr>
        <w:t xml:space="preserve">日期：  </w:t>
      </w:r>
    </w:p>
    <w:p w14:paraId="7FD2D558">
      <w:pPr>
        <w:ind w:right="84" w:firstLine="420"/>
        <w:jc w:val="center"/>
        <w:rPr>
          <w:b/>
          <w:sz w:val="24"/>
        </w:rPr>
      </w:pPr>
    </w:p>
    <w:p w14:paraId="16A0E747">
      <w:pPr>
        <w:ind w:right="84" w:firstLine="420"/>
        <w:jc w:val="center"/>
        <w:rPr>
          <w:b/>
          <w:sz w:val="24"/>
        </w:rPr>
      </w:pPr>
    </w:p>
    <w:p w14:paraId="0A7FF801">
      <w:pPr>
        <w:ind w:right="84" w:firstLine="420"/>
        <w:jc w:val="center"/>
        <w:rPr>
          <w:b/>
          <w:sz w:val="24"/>
        </w:rPr>
      </w:pPr>
    </w:p>
    <w:p w14:paraId="3CE24DAD">
      <w:pPr>
        <w:widowControl/>
        <w:jc w:val="left"/>
        <w:rPr>
          <w:b/>
          <w:sz w:val="24"/>
        </w:rPr>
      </w:pPr>
      <w:r>
        <w:rPr>
          <w:b/>
          <w:sz w:val="24"/>
        </w:rPr>
        <w:br w:type="page"/>
      </w:r>
    </w:p>
    <w:p w14:paraId="7E079B9D">
      <w:pPr>
        <w:spacing w:line="460" w:lineRule="exact"/>
        <w:rPr>
          <w:b/>
          <w:sz w:val="24"/>
        </w:rPr>
      </w:pPr>
      <w:r>
        <w:rPr>
          <w:rFonts w:hint="eastAsia"/>
          <w:b/>
          <w:bCs/>
          <w:sz w:val="24"/>
        </w:rPr>
        <w:t>附件2-1：招标文件第一部分供应商资格要求的证件</w:t>
      </w:r>
    </w:p>
    <w:p w14:paraId="4B631553">
      <w:pPr>
        <w:widowControl/>
        <w:jc w:val="left"/>
        <w:rPr>
          <w:b/>
          <w:sz w:val="24"/>
        </w:rPr>
      </w:pPr>
      <w:r>
        <w:rPr>
          <w:b/>
          <w:sz w:val="24"/>
        </w:rPr>
        <w:br w:type="page"/>
      </w:r>
    </w:p>
    <w:p w14:paraId="784E2E19">
      <w:pPr>
        <w:ind w:right="84"/>
        <w:rPr>
          <w:b/>
          <w:sz w:val="24"/>
        </w:rPr>
      </w:pPr>
      <w:r>
        <w:rPr>
          <w:rFonts w:hint="eastAsia"/>
          <w:b/>
          <w:sz w:val="24"/>
        </w:rPr>
        <w:t>附件3</w:t>
      </w:r>
    </w:p>
    <w:p w14:paraId="5DC3ED3A">
      <w:pPr>
        <w:ind w:right="84" w:firstLine="420"/>
        <w:jc w:val="center"/>
        <w:rPr>
          <w:b/>
          <w:sz w:val="24"/>
        </w:rPr>
      </w:pPr>
    </w:p>
    <w:p w14:paraId="42F443FB">
      <w:pPr>
        <w:ind w:right="84" w:firstLine="420"/>
        <w:jc w:val="center"/>
        <w:rPr>
          <w:b/>
          <w:sz w:val="24"/>
        </w:rPr>
      </w:pPr>
      <w:r>
        <w:rPr>
          <w:b/>
          <w:sz w:val="24"/>
        </w:rPr>
        <w:t>开标一览表</w:t>
      </w:r>
    </w:p>
    <w:p w14:paraId="06B69B79">
      <w:pPr>
        <w:spacing w:line="460" w:lineRule="exact"/>
        <w:ind w:left="192"/>
        <w:rPr>
          <w:sz w:val="24"/>
        </w:rPr>
      </w:pPr>
      <w:r>
        <w:rPr>
          <w:sz w:val="24"/>
        </w:rPr>
        <w:t>项目名称：</w:t>
      </w:r>
      <w:r>
        <w:rPr>
          <w:sz w:val="24"/>
          <w:u w:val="single"/>
        </w:rPr>
        <w:t xml:space="preserve">                    </w:t>
      </w:r>
      <w:r>
        <w:rPr>
          <w:sz w:val="24"/>
        </w:rPr>
        <w:t xml:space="preserve">                  </w:t>
      </w:r>
    </w:p>
    <w:p w14:paraId="73FEE13D">
      <w:pPr>
        <w:spacing w:line="460" w:lineRule="exact"/>
        <w:ind w:left="192"/>
        <w:rPr>
          <w:sz w:val="24"/>
        </w:rPr>
      </w:pPr>
      <w:r>
        <w:rPr>
          <w:sz w:val="24"/>
        </w:rPr>
        <w:t>项目编号：</w:t>
      </w:r>
      <w:r>
        <w:rPr>
          <w:sz w:val="24"/>
          <w:u w:val="single"/>
        </w:rPr>
        <w:t xml:space="preserve">                    </w:t>
      </w:r>
      <w:r>
        <w:rPr>
          <w:sz w:val="24"/>
        </w:rPr>
        <w:t xml:space="preserve">                  </w:t>
      </w:r>
    </w:p>
    <w:p w14:paraId="569417B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409C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01603F">
            <w:pPr>
              <w:spacing w:line="460" w:lineRule="exact"/>
              <w:jc w:val="center"/>
              <w:rPr>
                <w:sz w:val="24"/>
              </w:rPr>
            </w:pPr>
            <w:r>
              <w:rPr>
                <w:sz w:val="24"/>
              </w:rPr>
              <w:t>包号</w:t>
            </w:r>
          </w:p>
        </w:tc>
        <w:tc>
          <w:tcPr>
            <w:tcW w:w="1278" w:type="pct"/>
            <w:vAlign w:val="center"/>
          </w:tcPr>
          <w:p w14:paraId="4530687E">
            <w:pPr>
              <w:spacing w:line="460" w:lineRule="exact"/>
              <w:jc w:val="center"/>
              <w:rPr>
                <w:sz w:val="24"/>
              </w:rPr>
            </w:pPr>
            <w:r>
              <w:rPr>
                <w:sz w:val="24"/>
              </w:rPr>
              <w:t>服务名称</w:t>
            </w:r>
          </w:p>
        </w:tc>
        <w:tc>
          <w:tcPr>
            <w:tcW w:w="806" w:type="pct"/>
            <w:vAlign w:val="center"/>
          </w:tcPr>
          <w:p w14:paraId="6C792B83">
            <w:pPr>
              <w:spacing w:line="460" w:lineRule="exact"/>
              <w:jc w:val="center"/>
              <w:rPr>
                <w:sz w:val="24"/>
              </w:rPr>
            </w:pPr>
            <w:r>
              <w:rPr>
                <w:sz w:val="24"/>
              </w:rPr>
              <w:t>数量</w:t>
            </w:r>
          </w:p>
        </w:tc>
        <w:tc>
          <w:tcPr>
            <w:tcW w:w="1202" w:type="pct"/>
            <w:vAlign w:val="center"/>
          </w:tcPr>
          <w:p w14:paraId="2E8E9104">
            <w:pPr>
              <w:spacing w:line="460" w:lineRule="exact"/>
              <w:jc w:val="center"/>
              <w:rPr>
                <w:sz w:val="24"/>
              </w:rPr>
            </w:pPr>
            <w:r>
              <w:rPr>
                <w:sz w:val="24"/>
              </w:rPr>
              <w:t>投标总价</w:t>
            </w:r>
          </w:p>
        </w:tc>
        <w:tc>
          <w:tcPr>
            <w:tcW w:w="984" w:type="pct"/>
            <w:vAlign w:val="center"/>
          </w:tcPr>
          <w:p w14:paraId="5B0F333E">
            <w:pPr>
              <w:spacing w:line="460" w:lineRule="exact"/>
              <w:jc w:val="center"/>
              <w:rPr>
                <w:sz w:val="24"/>
              </w:rPr>
            </w:pPr>
            <w:r>
              <w:rPr>
                <w:sz w:val="24"/>
              </w:rPr>
              <w:t>备注</w:t>
            </w:r>
          </w:p>
        </w:tc>
      </w:tr>
      <w:tr w14:paraId="54F52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7DF834">
            <w:pPr>
              <w:spacing w:line="460" w:lineRule="exact"/>
              <w:rPr>
                <w:sz w:val="24"/>
              </w:rPr>
            </w:pPr>
          </w:p>
        </w:tc>
        <w:tc>
          <w:tcPr>
            <w:tcW w:w="1278" w:type="pct"/>
          </w:tcPr>
          <w:p w14:paraId="184CCC78">
            <w:pPr>
              <w:spacing w:line="460" w:lineRule="exact"/>
              <w:rPr>
                <w:sz w:val="24"/>
              </w:rPr>
            </w:pPr>
          </w:p>
        </w:tc>
        <w:tc>
          <w:tcPr>
            <w:tcW w:w="806" w:type="pct"/>
          </w:tcPr>
          <w:p w14:paraId="6FFFFBE8">
            <w:pPr>
              <w:spacing w:line="460" w:lineRule="exact"/>
              <w:rPr>
                <w:sz w:val="24"/>
              </w:rPr>
            </w:pPr>
          </w:p>
        </w:tc>
        <w:tc>
          <w:tcPr>
            <w:tcW w:w="1202" w:type="pct"/>
          </w:tcPr>
          <w:p w14:paraId="74AACC28">
            <w:pPr>
              <w:spacing w:line="460" w:lineRule="exact"/>
              <w:rPr>
                <w:sz w:val="24"/>
              </w:rPr>
            </w:pPr>
          </w:p>
        </w:tc>
        <w:tc>
          <w:tcPr>
            <w:tcW w:w="984" w:type="pct"/>
          </w:tcPr>
          <w:p w14:paraId="0564BE22">
            <w:pPr>
              <w:spacing w:line="460" w:lineRule="exact"/>
              <w:rPr>
                <w:sz w:val="24"/>
              </w:rPr>
            </w:pPr>
          </w:p>
        </w:tc>
      </w:tr>
      <w:tr w14:paraId="01E41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44FE8E">
            <w:pPr>
              <w:spacing w:line="460" w:lineRule="exact"/>
              <w:rPr>
                <w:sz w:val="24"/>
              </w:rPr>
            </w:pPr>
          </w:p>
        </w:tc>
        <w:tc>
          <w:tcPr>
            <w:tcW w:w="1278" w:type="pct"/>
          </w:tcPr>
          <w:p w14:paraId="249A72C2">
            <w:pPr>
              <w:spacing w:line="460" w:lineRule="exact"/>
              <w:rPr>
                <w:sz w:val="24"/>
              </w:rPr>
            </w:pPr>
          </w:p>
        </w:tc>
        <w:tc>
          <w:tcPr>
            <w:tcW w:w="806" w:type="pct"/>
          </w:tcPr>
          <w:p w14:paraId="158A266A">
            <w:pPr>
              <w:spacing w:line="460" w:lineRule="exact"/>
              <w:rPr>
                <w:sz w:val="24"/>
              </w:rPr>
            </w:pPr>
          </w:p>
        </w:tc>
        <w:tc>
          <w:tcPr>
            <w:tcW w:w="1202" w:type="pct"/>
          </w:tcPr>
          <w:p w14:paraId="337106FB">
            <w:pPr>
              <w:spacing w:line="460" w:lineRule="exact"/>
              <w:rPr>
                <w:sz w:val="24"/>
              </w:rPr>
            </w:pPr>
          </w:p>
        </w:tc>
        <w:tc>
          <w:tcPr>
            <w:tcW w:w="984" w:type="pct"/>
          </w:tcPr>
          <w:p w14:paraId="4371AEB3">
            <w:pPr>
              <w:spacing w:line="460" w:lineRule="exact"/>
              <w:rPr>
                <w:sz w:val="24"/>
              </w:rPr>
            </w:pPr>
          </w:p>
        </w:tc>
      </w:tr>
      <w:tr w14:paraId="5D845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F64099">
            <w:pPr>
              <w:spacing w:line="460" w:lineRule="exact"/>
              <w:rPr>
                <w:sz w:val="24"/>
              </w:rPr>
            </w:pPr>
          </w:p>
        </w:tc>
        <w:tc>
          <w:tcPr>
            <w:tcW w:w="1278" w:type="pct"/>
          </w:tcPr>
          <w:p w14:paraId="6F9FDE4F">
            <w:pPr>
              <w:spacing w:line="460" w:lineRule="exact"/>
              <w:rPr>
                <w:sz w:val="24"/>
              </w:rPr>
            </w:pPr>
          </w:p>
        </w:tc>
        <w:tc>
          <w:tcPr>
            <w:tcW w:w="806" w:type="pct"/>
          </w:tcPr>
          <w:p w14:paraId="38BB07B0">
            <w:pPr>
              <w:spacing w:line="460" w:lineRule="exact"/>
              <w:rPr>
                <w:sz w:val="24"/>
              </w:rPr>
            </w:pPr>
          </w:p>
        </w:tc>
        <w:tc>
          <w:tcPr>
            <w:tcW w:w="1202" w:type="pct"/>
          </w:tcPr>
          <w:p w14:paraId="6ADA5116">
            <w:pPr>
              <w:spacing w:line="460" w:lineRule="exact"/>
              <w:rPr>
                <w:sz w:val="24"/>
              </w:rPr>
            </w:pPr>
          </w:p>
        </w:tc>
        <w:tc>
          <w:tcPr>
            <w:tcW w:w="984" w:type="pct"/>
          </w:tcPr>
          <w:p w14:paraId="51BD277D">
            <w:pPr>
              <w:spacing w:line="460" w:lineRule="exact"/>
              <w:rPr>
                <w:sz w:val="24"/>
              </w:rPr>
            </w:pPr>
          </w:p>
        </w:tc>
      </w:tr>
      <w:tr w14:paraId="5B56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02A30A">
            <w:pPr>
              <w:spacing w:line="460" w:lineRule="exact"/>
              <w:rPr>
                <w:sz w:val="24"/>
              </w:rPr>
            </w:pPr>
          </w:p>
        </w:tc>
        <w:tc>
          <w:tcPr>
            <w:tcW w:w="1278" w:type="pct"/>
          </w:tcPr>
          <w:p w14:paraId="225EFEF4">
            <w:pPr>
              <w:spacing w:line="460" w:lineRule="exact"/>
              <w:rPr>
                <w:sz w:val="24"/>
              </w:rPr>
            </w:pPr>
          </w:p>
        </w:tc>
        <w:tc>
          <w:tcPr>
            <w:tcW w:w="806" w:type="pct"/>
          </w:tcPr>
          <w:p w14:paraId="341C7E0C">
            <w:pPr>
              <w:spacing w:line="460" w:lineRule="exact"/>
              <w:rPr>
                <w:sz w:val="24"/>
              </w:rPr>
            </w:pPr>
          </w:p>
        </w:tc>
        <w:tc>
          <w:tcPr>
            <w:tcW w:w="1202" w:type="pct"/>
          </w:tcPr>
          <w:p w14:paraId="0E66A1BF">
            <w:pPr>
              <w:spacing w:line="460" w:lineRule="exact"/>
              <w:rPr>
                <w:sz w:val="24"/>
              </w:rPr>
            </w:pPr>
          </w:p>
        </w:tc>
        <w:tc>
          <w:tcPr>
            <w:tcW w:w="984" w:type="pct"/>
          </w:tcPr>
          <w:p w14:paraId="50B67A5C">
            <w:pPr>
              <w:spacing w:line="460" w:lineRule="exact"/>
              <w:rPr>
                <w:sz w:val="24"/>
              </w:rPr>
            </w:pPr>
          </w:p>
        </w:tc>
      </w:tr>
      <w:tr w14:paraId="5C71B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F4CA07">
            <w:pPr>
              <w:spacing w:line="460" w:lineRule="exact"/>
              <w:rPr>
                <w:sz w:val="24"/>
              </w:rPr>
            </w:pPr>
          </w:p>
        </w:tc>
        <w:tc>
          <w:tcPr>
            <w:tcW w:w="1278" w:type="pct"/>
          </w:tcPr>
          <w:p w14:paraId="0569CA1B">
            <w:pPr>
              <w:spacing w:line="460" w:lineRule="exact"/>
              <w:rPr>
                <w:sz w:val="24"/>
              </w:rPr>
            </w:pPr>
          </w:p>
        </w:tc>
        <w:tc>
          <w:tcPr>
            <w:tcW w:w="806" w:type="pct"/>
          </w:tcPr>
          <w:p w14:paraId="198E60F0">
            <w:pPr>
              <w:spacing w:line="460" w:lineRule="exact"/>
              <w:rPr>
                <w:sz w:val="24"/>
              </w:rPr>
            </w:pPr>
          </w:p>
        </w:tc>
        <w:tc>
          <w:tcPr>
            <w:tcW w:w="1202" w:type="pct"/>
          </w:tcPr>
          <w:p w14:paraId="610436A6">
            <w:pPr>
              <w:spacing w:line="460" w:lineRule="exact"/>
              <w:rPr>
                <w:sz w:val="24"/>
              </w:rPr>
            </w:pPr>
          </w:p>
        </w:tc>
        <w:tc>
          <w:tcPr>
            <w:tcW w:w="984" w:type="pct"/>
          </w:tcPr>
          <w:p w14:paraId="00262BCC">
            <w:pPr>
              <w:spacing w:line="460" w:lineRule="exact"/>
              <w:rPr>
                <w:sz w:val="24"/>
              </w:rPr>
            </w:pPr>
          </w:p>
        </w:tc>
      </w:tr>
      <w:tr w14:paraId="2BE2A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1F30EA">
            <w:pPr>
              <w:spacing w:line="460" w:lineRule="exact"/>
              <w:rPr>
                <w:sz w:val="24"/>
              </w:rPr>
            </w:pPr>
          </w:p>
        </w:tc>
        <w:tc>
          <w:tcPr>
            <w:tcW w:w="1278" w:type="pct"/>
          </w:tcPr>
          <w:p w14:paraId="5D3CC7A5">
            <w:pPr>
              <w:spacing w:line="460" w:lineRule="exact"/>
              <w:rPr>
                <w:sz w:val="24"/>
              </w:rPr>
            </w:pPr>
          </w:p>
        </w:tc>
        <w:tc>
          <w:tcPr>
            <w:tcW w:w="806" w:type="pct"/>
          </w:tcPr>
          <w:p w14:paraId="183ECDF2">
            <w:pPr>
              <w:spacing w:line="460" w:lineRule="exact"/>
              <w:rPr>
                <w:sz w:val="24"/>
              </w:rPr>
            </w:pPr>
          </w:p>
        </w:tc>
        <w:tc>
          <w:tcPr>
            <w:tcW w:w="1202" w:type="pct"/>
          </w:tcPr>
          <w:p w14:paraId="20EFCAAD">
            <w:pPr>
              <w:spacing w:line="460" w:lineRule="exact"/>
              <w:rPr>
                <w:sz w:val="24"/>
              </w:rPr>
            </w:pPr>
          </w:p>
        </w:tc>
        <w:tc>
          <w:tcPr>
            <w:tcW w:w="984" w:type="pct"/>
          </w:tcPr>
          <w:p w14:paraId="3981F759">
            <w:pPr>
              <w:spacing w:line="460" w:lineRule="exact"/>
              <w:rPr>
                <w:sz w:val="24"/>
              </w:rPr>
            </w:pPr>
          </w:p>
        </w:tc>
      </w:tr>
      <w:tr w14:paraId="2923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C7D368">
            <w:pPr>
              <w:spacing w:line="460" w:lineRule="exact"/>
              <w:rPr>
                <w:sz w:val="24"/>
              </w:rPr>
            </w:pPr>
          </w:p>
        </w:tc>
        <w:tc>
          <w:tcPr>
            <w:tcW w:w="1278" w:type="pct"/>
          </w:tcPr>
          <w:p w14:paraId="56F30BC1">
            <w:pPr>
              <w:spacing w:line="460" w:lineRule="exact"/>
              <w:rPr>
                <w:sz w:val="24"/>
              </w:rPr>
            </w:pPr>
          </w:p>
        </w:tc>
        <w:tc>
          <w:tcPr>
            <w:tcW w:w="806" w:type="pct"/>
          </w:tcPr>
          <w:p w14:paraId="65B0CAE5">
            <w:pPr>
              <w:spacing w:line="460" w:lineRule="exact"/>
              <w:rPr>
                <w:sz w:val="24"/>
              </w:rPr>
            </w:pPr>
          </w:p>
        </w:tc>
        <w:tc>
          <w:tcPr>
            <w:tcW w:w="1202" w:type="pct"/>
          </w:tcPr>
          <w:p w14:paraId="23428682">
            <w:pPr>
              <w:spacing w:line="460" w:lineRule="exact"/>
              <w:rPr>
                <w:sz w:val="24"/>
              </w:rPr>
            </w:pPr>
          </w:p>
        </w:tc>
        <w:tc>
          <w:tcPr>
            <w:tcW w:w="984" w:type="pct"/>
          </w:tcPr>
          <w:p w14:paraId="57BAF65B">
            <w:pPr>
              <w:spacing w:line="460" w:lineRule="exact"/>
              <w:rPr>
                <w:sz w:val="24"/>
              </w:rPr>
            </w:pPr>
          </w:p>
        </w:tc>
      </w:tr>
      <w:tr w14:paraId="410FF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73CFCD">
            <w:pPr>
              <w:spacing w:line="460" w:lineRule="exact"/>
              <w:rPr>
                <w:sz w:val="24"/>
              </w:rPr>
            </w:pPr>
          </w:p>
        </w:tc>
        <w:tc>
          <w:tcPr>
            <w:tcW w:w="1278" w:type="pct"/>
          </w:tcPr>
          <w:p w14:paraId="2C4BF170">
            <w:pPr>
              <w:spacing w:line="460" w:lineRule="exact"/>
              <w:rPr>
                <w:sz w:val="24"/>
              </w:rPr>
            </w:pPr>
          </w:p>
        </w:tc>
        <w:tc>
          <w:tcPr>
            <w:tcW w:w="806" w:type="pct"/>
          </w:tcPr>
          <w:p w14:paraId="2A648A1F">
            <w:pPr>
              <w:spacing w:line="460" w:lineRule="exact"/>
              <w:rPr>
                <w:sz w:val="24"/>
              </w:rPr>
            </w:pPr>
          </w:p>
        </w:tc>
        <w:tc>
          <w:tcPr>
            <w:tcW w:w="1202" w:type="pct"/>
          </w:tcPr>
          <w:p w14:paraId="647F7BA2">
            <w:pPr>
              <w:spacing w:line="460" w:lineRule="exact"/>
              <w:rPr>
                <w:sz w:val="24"/>
              </w:rPr>
            </w:pPr>
          </w:p>
        </w:tc>
        <w:tc>
          <w:tcPr>
            <w:tcW w:w="984" w:type="pct"/>
          </w:tcPr>
          <w:p w14:paraId="611EC2E7">
            <w:pPr>
              <w:spacing w:line="460" w:lineRule="exact"/>
              <w:rPr>
                <w:sz w:val="24"/>
              </w:rPr>
            </w:pPr>
          </w:p>
        </w:tc>
      </w:tr>
    </w:tbl>
    <w:p w14:paraId="193F9975">
      <w:pPr>
        <w:spacing w:line="360" w:lineRule="auto"/>
        <w:ind w:right="84" w:firstLine="420"/>
        <w:rPr>
          <w:b/>
          <w:position w:val="-40"/>
          <w:sz w:val="24"/>
        </w:rPr>
      </w:pPr>
    </w:p>
    <w:p w14:paraId="0D7CD2D1">
      <w:pPr>
        <w:spacing w:line="460" w:lineRule="exact"/>
        <w:ind w:left="192"/>
        <w:rPr>
          <w:sz w:val="24"/>
        </w:rPr>
      </w:pPr>
    </w:p>
    <w:p w14:paraId="6BC01CE2">
      <w:pPr>
        <w:spacing w:line="360" w:lineRule="auto"/>
        <w:ind w:right="84" w:firstLine="224" w:firstLineChars="100"/>
        <w:rPr>
          <w:sz w:val="24"/>
        </w:rPr>
      </w:pPr>
      <w:r>
        <w:rPr>
          <w:sz w:val="24"/>
        </w:rPr>
        <w:t>投标人名称：</w:t>
      </w:r>
    </w:p>
    <w:p w14:paraId="0C04E0E4">
      <w:pPr>
        <w:spacing w:line="360" w:lineRule="auto"/>
        <w:ind w:right="84" w:firstLine="224" w:firstLineChars="100"/>
        <w:rPr>
          <w:sz w:val="24"/>
        </w:rPr>
      </w:pPr>
    </w:p>
    <w:p w14:paraId="43F48EDE">
      <w:pPr>
        <w:spacing w:line="360" w:lineRule="auto"/>
        <w:ind w:right="84" w:firstLine="224" w:firstLineChars="100"/>
        <w:rPr>
          <w:position w:val="-40"/>
          <w:sz w:val="24"/>
        </w:rPr>
      </w:pPr>
      <w:r>
        <w:rPr>
          <w:sz w:val="24"/>
        </w:rPr>
        <w:t xml:space="preserve">日期：  </w:t>
      </w:r>
    </w:p>
    <w:p w14:paraId="4286CCE0">
      <w:pPr>
        <w:spacing w:line="360" w:lineRule="auto"/>
        <w:ind w:right="84" w:firstLine="420"/>
        <w:rPr>
          <w:position w:val="-40"/>
          <w:sz w:val="24"/>
        </w:rPr>
      </w:pPr>
      <w:r>
        <w:rPr>
          <w:position w:val="-40"/>
          <w:sz w:val="24"/>
        </w:rPr>
        <w:t xml:space="preserve"> </w:t>
      </w:r>
    </w:p>
    <w:p w14:paraId="6DDEB81B">
      <w:pPr>
        <w:spacing w:line="360" w:lineRule="auto"/>
        <w:ind w:right="84" w:firstLine="420"/>
        <w:rPr>
          <w:position w:val="-40"/>
          <w:sz w:val="24"/>
        </w:rPr>
      </w:pPr>
    </w:p>
    <w:p w14:paraId="36283ED4">
      <w:pPr>
        <w:spacing w:line="360" w:lineRule="auto"/>
        <w:ind w:right="84" w:firstLine="420"/>
        <w:rPr>
          <w:position w:val="-40"/>
          <w:sz w:val="24"/>
        </w:rPr>
      </w:pPr>
      <w:r>
        <w:rPr>
          <w:position w:val="-40"/>
          <w:sz w:val="24"/>
        </w:rPr>
        <w:t xml:space="preserve"> </w:t>
      </w:r>
    </w:p>
    <w:p w14:paraId="37A61198">
      <w:pPr>
        <w:spacing w:line="360" w:lineRule="auto"/>
        <w:ind w:right="84" w:firstLine="420"/>
        <w:rPr>
          <w:position w:val="-40"/>
          <w:sz w:val="24"/>
        </w:rPr>
      </w:pPr>
    </w:p>
    <w:p w14:paraId="3F376056">
      <w:pPr>
        <w:widowControl/>
        <w:jc w:val="left"/>
        <w:rPr>
          <w:b/>
          <w:sz w:val="24"/>
        </w:rPr>
      </w:pPr>
      <w:r>
        <w:rPr>
          <w:b/>
          <w:sz w:val="24"/>
        </w:rPr>
        <w:br w:type="page"/>
      </w:r>
    </w:p>
    <w:p w14:paraId="1F6DE5A1">
      <w:pPr>
        <w:spacing w:line="460" w:lineRule="exact"/>
        <w:rPr>
          <w:b/>
          <w:sz w:val="24"/>
        </w:rPr>
      </w:pPr>
      <w:r>
        <w:rPr>
          <w:b/>
          <w:sz w:val="24"/>
        </w:rPr>
        <w:t>附件</w:t>
      </w:r>
      <w:r>
        <w:rPr>
          <w:rFonts w:hint="eastAsia"/>
          <w:b/>
          <w:sz w:val="24"/>
        </w:rPr>
        <w:t>4</w:t>
      </w:r>
    </w:p>
    <w:p w14:paraId="60F61335">
      <w:pPr>
        <w:tabs>
          <w:tab w:val="left" w:pos="3780"/>
          <w:tab w:val="left" w:pos="3960"/>
        </w:tabs>
        <w:spacing w:line="460" w:lineRule="exact"/>
        <w:jc w:val="center"/>
        <w:rPr>
          <w:b/>
          <w:sz w:val="24"/>
        </w:rPr>
      </w:pPr>
      <w:r>
        <w:rPr>
          <w:b/>
          <w:sz w:val="24"/>
        </w:rPr>
        <w:t>开标分项一览表</w:t>
      </w:r>
    </w:p>
    <w:p w14:paraId="601E4FFF">
      <w:pPr>
        <w:spacing w:line="460" w:lineRule="exact"/>
        <w:ind w:left="192"/>
        <w:rPr>
          <w:sz w:val="24"/>
        </w:rPr>
      </w:pPr>
      <w:r>
        <w:rPr>
          <w:sz w:val="24"/>
        </w:rPr>
        <w:t>项目名称：</w:t>
      </w:r>
      <w:r>
        <w:rPr>
          <w:sz w:val="24"/>
          <w:u w:val="single"/>
        </w:rPr>
        <w:t xml:space="preserve">                    </w:t>
      </w:r>
    </w:p>
    <w:p w14:paraId="5E56E079">
      <w:pPr>
        <w:spacing w:line="460" w:lineRule="exact"/>
        <w:ind w:left="192"/>
        <w:rPr>
          <w:sz w:val="24"/>
        </w:rPr>
      </w:pPr>
      <w:r>
        <w:rPr>
          <w:sz w:val="24"/>
        </w:rPr>
        <w:t>项目编号：</w:t>
      </w:r>
      <w:r>
        <w:rPr>
          <w:sz w:val="24"/>
          <w:u w:val="single"/>
        </w:rPr>
        <w:t xml:space="preserve">                    </w:t>
      </w:r>
    </w:p>
    <w:p w14:paraId="6FCEB143">
      <w:pPr>
        <w:spacing w:line="460" w:lineRule="exact"/>
        <w:ind w:left="192"/>
        <w:rPr>
          <w:sz w:val="24"/>
        </w:rPr>
      </w:pPr>
      <w:r>
        <w:rPr>
          <w:sz w:val="24"/>
        </w:rPr>
        <w:t>包    号：</w:t>
      </w:r>
      <w:r>
        <w:rPr>
          <w:sz w:val="24"/>
          <w:u w:val="single"/>
        </w:rPr>
        <w:t xml:space="preserve">                    </w:t>
      </w:r>
    </w:p>
    <w:p w14:paraId="3F448C0C">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0C03C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490E283">
            <w:pPr>
              <w:jc w:val="center"/>
              <w:rPr>
                <w:szCs w:val="21"/>
              </w:rPr>
            </w:pPr>
            <w:r>
              <w:rPr>
                <w:szCs w:val="21"/>
              </w:rPr>
              <w:t>序号</w:t>
            </w:r>
          </w:p>
        </w:tc>
        <w:tc>
          <w:tcPr>
            <w:tcW w:w="2120" w:type="pct"/>
            <w:vAlign w:val="center"/>
          </w:tcPr>
          <w:p w14:paraId="42F88386">
            <w:pPr>
              <w:jc w:val="center"/>
              <w:rPr>
                <w:szCs w:val="21"/>
              </w:rPr>
            </w:pPr>
            <w:r>
              <w:rPr>
                <w:szCs w:val="21"/>
              </w:rPr>
              <w:t>价格分项组成</w:t>
            </w:r>
          </w:p>
        </w:tc>
        <w:tc>
          <w:tcPr>
            <w:tcW w:w="2218" w:type="pct"/>
            <w:vAlign w:val="center"/>
          </w:tcPr>
          <w:p w14:paraId="491B2507">
            <w:pPr>
              <w:jc w:val="center"/>
              <w:rPr>
                <w:szCs w:val="21"/>
              </w:rPr>
            </w:pPr>
            <w:r>
              <w:rPr>
                <w:szCs w:val="21"/>
              </w:rPr>
              <w:t>报价</w:t>
            </w:r>
          </w:p>
        </w:tc>
      </w:tr>
      <w:tr w14:paraId="7502C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08CDA059">
            <w:pPr>
              <w:jc w:val="center"/>
              <w:rPr>
                <w:szCs w:val="21"/>
              </w:rPr>
            </w:pPr>
            <w:r>
              <w:rPr>
                <w:szCs w:val="21"/>
              </w:rPr>
              <w:t>1</w:t>
            </w:r>
          </w:p>
        </w:tc>
        <w:tc>
          <w:tcPr>
            <w:tcW w:w="2120" w:type="pct"/>
            <w:vMerge w:val="restart"/>
            <w:vAlign w:val="center"/>
          </w:tcPr>
          <w:p w14:paraId="5C883BFF">
            <w:pPr>
              <w:jc w:val="center"/>
              <w:rPr>
                <w:szCs w:val="21"/>
              </w:rPr>
            </w:pPr>
            <w:r>
              <w:rPr>
                <w:szCs w:val="21"/>
              </w:rPr>
              <w:t>人员费用</w:t>
            </w:r>
          </w:p>
        </w:tc>
        <w:tc>
          <w:tcPr>
            <w:tcW w:w="2218" w:type="pct"/>
            <w:vAlign w:val="center"/>
          </w:tcPr>
          <w:p w14:paraId="14B63B98">
            <w:pPr>
              <w:jc w:val="left"/>
              <w:rPr>
                <w:szCs w:val="21"/>
              </w:rPr>
            </w:pPr>
            <w:r>
              <w:rPr>
                <w:szCs w:val="21"/>
              </w:rPr>
              <w:t>人员工资：</w:t>
            </w:r>
          </w:p>
        </w:tc>
      </w:tr>
      <w:tr w14:paraId="2F553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8A10ADE">
            <w:pPr>
              <w:jc w:val="center"/>
              <w:rPr>
                <w:szCs w:val="21"/>
              </w:rPr>
            </w:pPr>
          </w:p>
        </w:tc>
        <w:tc>
          <w:tcPr>
            <w:tcW w:w="2120" w:type="pct"/>
            <w:vMerge w:val="continue"/>
            <w:vAlign w:val="center"/>
          </w:tcPr>
          <w:p w14:paraId="42CA5919">
            <w:pPr>
              <w:jc w:val="center"/>
              <w:rPr>
                <w:szCs w:val="21"/>
              </w:rPr>
            </w:pPr>
          </w:p>
        </w:tc>
        <w:tc>
          <w:tcPr>
            <w:tcW w:w="2218" w:type="pct"/>
            <w:vAlign w:val="center"/>
          </w:tcPr>
          <w:p w14:paraId="7C93CA5E">
            <w:pPr>
              <w:jc w:val="left"/>
              <w:rPr>
                <w:szCs w:val="21"/>
              </w:rPr>
            </w:pPr>
            <w:r>
              <w:rPr>
                <w:rFonts w:hint="eastAsia"/>
                <w:szCs w:val="21"/>
              </w:rPr>
              <w:t>社会保险：</w:t>
            </w:r>
          </w:p>
        </w:tc>
      </w:tr>
      <w:tr w14:paraId="66455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8604565">
            <w:pPr>
              <w:jc w:val="center"/>
              <w:rPr>
                <w:szCs w:val="21"/>
              </w:rPr>
            </w:pPr>
          </w:p>
        </w:tc>
        <w:tc>
          <w:tcPr>
            <w:tcW w:w="2120" w:type="pct"/>
            <w:vMerge w:val="continue"/>
            <w:vAlign w:val="center"/>
          </w:tcPr>
          <w:p w14:paraId="1FC5AB37">
            <w:pPr>
              <w:jc w:val="center"/>
              <w:rPr>
                <w:szCs w:val="21"/>
              </w:rPr>
            </w:pPr>
          </w:p>
        </w:tc>
        <w:tc>
          <w:tcPr>
            <w:tcW w:w="2218" w:type="pct"/>
            <w:vAlign w:val="center"/>
          </w:tcPr>
          <w:p w14:paraId="4C420079">
            <w:pPr>
              <w:jc w:val="left"/>
              <w:rPr>
                <w:szCs w:val="21"/>
              </w:rPr>
            </w:pPr>
            <w:r>
              <w:rPr>
                <w:rFonts w:hint="eastAsia"/>
                <w:szCs w:val="21"/>
              </w:rPr>
              <w:t>住房公积金：</w:t>
            </w:r>
          </w:p>
        </w:tc>
      </w:tr>
      <w:tr w14:paraId="08337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6619598">
            <w:pPr>
              <w:jc w:val="center"/>
              <w:rPr>
                <w:szCs w:val="21"/>
              </w:rPr>
            </w:pPr>
          </w:p>
        </w:tc>
        <w:tc>
          <w:tcPr>
            <w:tcW w:w="2120" w:type="pct"/>
            <w:vMerge w:val="continue"/>
            <w:vAlign w:val="center"/>
          </w:tcPr>
          <w:p w14:paraId="4F5775FA">
            <w:pPr>
              <w:jc w:val="center"/>
              <w:rPr>
                <w:szCs w:val="21"/>
              </w:rPr>
            </w:pPr>
          </w:p>
        </w:tc>
        <w:tc>
          <w:tcPr>
            <w:tcW w:w="2218" w:type="pct"/>
            <w:vAlign w:val="center"/>
          </w:tcPr>
          <w:p w14:paraId="3E778D7B">
            <w:pPr>
              <w:jc w:val="left"/>
              <w:rPr>
                <w:szCs w:val="21"/>
              </w:rPr>
            </w:pPr>
            <w:r>
              <w:rPr>
                <w:szCs w:val="21"/>
              </w:rPr>
              <w:t>福利</w:t>
            </w:r>
            <w:r>
              <w:rPr>
                <w:rFonts w:hint="eastAsia"/>
                <w:szCs w:val="21"/>
              </w:rPr>
              <w:t>费</w:t>
            </w:r>
            <w:r>
              <w:rPr>
                <w:szCs w:val="21"/>
              </w:rPr>
              <w:t>：</w:t>
            </w:r>
          </w:p>
        </w:tc>
      </w:tr>
      <w:tr w14:paraId="611A4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4A60201">
            <w:pPr>
              <w:jc w:val="center"/>
              <w:rPr>
                <w:szCs w:val="21"/>
              </w:rPr>
            </w:pPr>
          </w:p>
        </w:tc>
        <w:tc>
          <w:tcPr>
            <w:tcW w:w="2120" w:type="pct"/>
            <w:vMerge w:val="continue"/>
            <w:vAlign w:val="center"/>
          </w:tcPr>
          <w:p w14:paraId="63705412">
            <w:pPr>
              <w:jc w:val="center"/>
              <w:rPr>
                <w:szCs w:val="21"/>
              </w:rPr>
            </w:pPr>
          </w:p>
        </w:tc>
        <w:tc>
          <w:tcPr>
            <w:tcW w:w="2218" w:type="pct"/>
            <w:vAlign w:val="center"/>
          </w:tcPr>
          <w:p w14:paraId="2B1D5098">
            <w:pPr>
              <w:jc w:val="left"/>
              <w:rPr>
                <w:szCs w:val="21"/>
              </w:rPr>
            </w:pPr>
            <w:r>
              <w:rPr>
                <w:rFonts w:hint="eastAsia"/>
                <w:szCs w:val="21"/>
              </w:rPr>
              <w:t>加班费</w:t>
            </w:r>
            <w:r>
              <w:rPr>
                <w:szCs w:val="21"/>
              </w:rPr>
              <w:t>：</w:t>
            </w:r>
          </w:p>
        </w:tc>
      </w:tr>
      <w:tr w14:paraId="3DEAD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D8B1628">
            <w:pPr>
              <w:jc w:val="center"/>
              <w:rPr>
                <w:szCs w:val="21"/>
              </w:rPr>
            </w:pPr>
          </w:p>
        </w:tc>
        <w:tc>
          <w:tcPr>
            <w:tcW w:w="2120" w:type="pct"/>
            <w:vMerge w:val="continue"/>
            <w:vAlign w:val="center"/>
          </w:tcPr>
          <w:p w14:paraId="0A67878B">
            <w:pPr>
              <w:jc w:val="center"/>
              <w:rPr>
                <w:szCs w:val="21"/>
              </w:rPr>
            </w:pPr>
          </w:p>
        </w:tc>
        <w:tc>
          <w:tcPr>
            <w:tcW w:w="2218" w:type="pct"/>
            <w:vAlign w:val="center"/>
          </w:tcPr>
          <w:p w14:paraId="7E1D9A63">
            <w:pPr>
              <w:jc w:val="left"/>
              <w:rPr>
                <w:szCs w:val="21"/>
              </w:rPr>
            </w:pPr>
            <w:r>
              <w:rPr>
                <w:rFonts w:hint="eastAsia"/>
                <w:szCs w:val="21"/>
              </w:rPr>
              <w:t>其他：</w:t>
            </w:r>
          </w:p>
        </w:tc>
      </w:tr>
      <w:tr w14:paraId="5E8D1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67D88D02">
            <w:pPr>
              <w:jc w:val="center"/>
              <w:rPr>
                <w:szCs w:val="21"/>
              </w:rPr>
            </w:pPr>
            <w:r>
              <w:rPr>
                <w:szCs w:val="21"/>
              </w:rPr>
              <w:t>2</w:t>
            </w:r>
          </w:p>
        </w:tc>
        <w:tc>
          <w:tcPr>
            <w:tcW w:w="2120" w:type="pct"/>
            <w:vAlign w:val="center"/>
          </w:tcPr>
          <w:p w14:paraId="5138CD53">
            <w:pPr>
              <w:jc w:val="center"/>
              <w:rPr>
                <w:szCs w:val="21"/>
              </w:rPr>
            </w:pPr>
            <w:r>
              <w:rPr>
                <w:szCs w:val="21"/>
              </w:rPr>
              <w:t>日常运行维护工具耗材费用</w:t>
            </w:r>
          </w:p>
        </w:tc>
        <w:tc>
          <w:tcPr>
            <w:tcW w:w="2218" w:type="pct"/>
            <w:vAlign w:val="center"/>
          </w:tcPr>
          <w:p w14:paraId="5248FEFF">
            <w:pPr>
              <w:jc w:val="left"/>
              <w:rPr>
                <w:szCs w:val="21"/>
              </w:rPr>
            </w:pPr>
          </w:p>
        </w:tc>
      </w:tr>
      <w:tr w14:paraId="45E30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04165C1">
            <w:pPr>
              <w:jc w:val="center"/>
              <w:rPr>
                <w:szCs w:val="21"/>
              </w:rPr>
            </w:pPr>
            <w:r>
              <w:rPr>
                <w:szCs w:val="21"/>
              </w:rPr>
              <w:t>3</w:t>
            </w:r>
          </w:p>
        </w:tc>
        <w:tc>
          <w:tcPr>
            <w:tcW w:w="2120" w:type="pct"/>
            <w:vAlign w:val="center"/>
          </w:tcPr>
          <w:p w14:paraId="3B985460">
            <w:pPr>
              <w:jc w:val="center"/>
              <w:rPr>
                <w:szCs w:val="21"/>
              </w:rPr>
            </w:pPr>
            <w:r>
              <w:rPr>
                <w:rFonts w:hint="eastAsia"/>
                <w:szCs w:val="21"/>
              </w:rPr>
              <w:t>保洁</w:t>
            </w:r>
            <w:r>
              <w:rPr>
                <w:szCs w:val="21"/>
              </w:rPr>
              <w:t>工具耗材费用</w:t>
            </w:r>
          </w:p>
        </w:tc>
        <w:tc>
          <w:tcPr>
            <w:tcW w:w="2218" w:type="pct"/>
            <w:vAlign w:val="center"/>
          </w:tcPr>
          <w:p w14:paraId="576A40CD">
            <w:pPr>
              <w:jc w:val="left"/>
              <w:rPr>
                <w:szCs w:val="21"/>
              </w:rPr>
            </w:pPr>
          </w:p>
        </w:tc>
      </w:tr>
      <w:tr w14:paraId="46F54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362D4F9">
            <w:pPr>
              <w:jc w:val="center"/>
              <w:rPr>
                <w:szCs w:val="21"/>
              </w:rPr>
            </w:pPr>
            <w:r>
              <w:rPr>
                <w:szCs w:val="21"/>
              </w:rPr>
              <w:t>4</w:t>
            </w:r>
          </w:p>
        </w:tc>
        <w:tc>
          <w:tcPr>
            <w:tcW w:w="2120" w:type="pct"/>
            <w:vAlign w:val="center"/>
          </w:tcPr>
          <w:p w14:paraId="35EAA6CD">
            <w:pPr>
              <w:jc w:val="center"/>
              <w:rPr>
                <w:szCs w:val="21"/>
              </w:rPr>
            </w:pPr>
            <w:r>
              <w:rPr>
                <w:szCs w:val="21"/>
              </w:rPr>
              <w:t>秩序维护</w:t>
            </w:r>
            <w:r>
              <w:rPr>
                <w:rFonts w:hint="eastAsia"/>
                <w:szCs w:val="21"/>
              </w:rPr>
              <w:t>工具耗材</w:t>
            </w:r>
            <w:r>
              <w:rPr>
                <w:szCs w:val="21"/>
              </w:rPr>
              <w:t>费用</w:t>
            </w:r>
          </w:p>
        </w:tc>
        <w:tc>
          <w:tcPr>
            <w:tcW w:w="2218" w:type="pct"/>
            <w:vAlign w:val="center"/>
          </w:tcPr>
          <w:p w14:paraId="2992762D">
            <w:pPr>
              <w:jc w:val="left"/>
              <w:rPr>
                <w:szCs w:val="21"/>
              </w:rPr>
            </w:pPr>
          </w:p>
        </w:tc>
      </w:tr>
      <w:tr w14:paraId="2A18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6E950BF">
            <w:pPr>
              <w:jc w:val="center"/>
              <w:rPr>
                <w:rFonts w:hint="eastAsia" w:eastAsia="宋体"/>
                <w:szCs w:val="21"/>
                <w:lang w:eastAsia="zh-CN"/>
              </w:rPr>
            </w:pPr>
            <w:r>
              <w:rPr>
                <w:rFonts w:hint="eastAsia"/>
                <w:szCs w:val="21"/>
                <w:lang w:val="en-US" w:eastAsia="zh-CN"/>
              </w:rPr>
              <w:t>5</w:t>
            </w:r>
          </w:p>
        </w:tc>
        <w:tc>
          <w:tcPr>
            <w:tcW w:w="2120" w:type="pct"/>
            <w:vAlign w:val="center"/>
          </w:tcPr>
          <w:p w14:paraId="3F299086">
            <w:pPr>
              <w:jc w:val="center"/>
              <w:rPr>
                <w:szCs w:val="21"/>
              </w:rPr>
            </w:pPr>
            <w:r>
              <w:rPr>
                <w:rFonts w:hint="eastAsia"/>
                <w:szCs w:val="21"/>
              </w:rPr>
              <w:t>服装费用</w:t>
            </w:r>
          </w:p>
        </w:tc>
        <w:tc>
          <w:tcPr>
            <w:tcW w:w="2218" w:type="pct"/>
            <w:vAlign w:val="center"/>
          </w:tcPr>
          <w:p w14:paraId="3AEE7442">
            <w:pPr>
              <w:jc w:val="left"/>
              <w:rPr>
                <w:szCs w:val="21"/>
              </w:rPr>
            </w:pPr>
          </w:p>
        </w:tc>
      </w:tr>
      <w:tr w14:paraId="37BBB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277687B">
            <w:pPr>
              <w:jc w:val="center"/>
              <w:rPr>
                <w:rFonts w:hint="eastAsia" w:eastAsia="宋体"/>
                <w:szCs w:val="21"/>
                <w:lang w:eastAsia="zh-CN"/>
              </w:rPr>
            </w:pPr>
            <w:r>
              <w:rPr>
                <w:rFonts w:hint="eastAsia"/>
                <w:szCs w:val="21"/>
                <w:lang w:val="en-US" w:eastAsia="zh-CN"/>
              </w:rPr>
              <w:t>6</w:t>
            </w:r>
          </w:p>
        </w:tc>
        <w:tc>
          <w:tcPr>
            <w:tcW w:w="2120" w:type="pct"/>
            <w:vAlign w:val="center"/>
          </w:tcPr>
          <w:p w14:paraId="330C0DF9">
            <w:pPr>
              <w:jc w:val="center"/>
              <w:rPr>
                <w:szCs w:val="21"/>
              </w:rPr>
            </w:pPr>
            <w:r>
              <w:rPr>
                <w:szCs w:val="21"/>
              </w:rPr>
              <w:t>办公费用</w:t>
            </w:r>
          </w:p>
        </w:tc>
        <w:tc>
          <w:tcPr>
            <w:tcW w:w="2218" w:type="pct"/>
            <w:vAlign w:val="center"/>
          </w:tcPr>
          <w:p w14:paraId="5422B2BE">
            <w:pPr>
              <w:jc w:val="left"/>
              <w:rPr>
                <w:szCs w:val="21"/>
              </w:rPr>
            </w:pPr>
          </w:p>
        </w:tc>
      </w:tr>
      <w:tr w14:paraId="15899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46CE053">
            <w:pPr>
              <w:jc w:val="center"/>
              <w:rPr>
                <w:rFonts w:hint="eastAsia" w:eastAsia="宋体"/>
                <w:szCs w:val="21"/>
                <w:lang w:eastAsia="zh-CN"/>
              </w:rPr>
            </w:pPr>
            <w:r>
              <w:rPr>
                <w:rFonts w:hint="eastAsia"/>
                <w:szCs w:val="21"/>
                <w:lang w:val="en-US" w:eastAsia="zh-CN"/>
              </w:rPr>
              <w:t>7</w:t>
            </w:r>
          </w:p>
        </w:tc>
        <w:tc>
          <w:tcPr>
            <w:tcW w:w="2120" w:type="pct"/>
            <w:vAlign w:val="center"/>
          </w:tcPr>
          <w:p w14:paraId="55E76D81">
            <w:pPr>
              <w:jc w:val="center"/>
              <w:rPr>
                <w:szCs w:val="21"/>
              </w:rPr>
            </w:pPr>
            <w:r>
              <w:rPr>
                <w:szCs w:val="21"/>
              </w:rPr>
              <w:t>固定资产折旧</w:t>
            </w:r>
          </w:p>
        </w:tc>
        <w:tc>
          <w:tcPr>
            <w:tcW w:w="2218" w:type="pct"/>
            <w:vAlign w:val="center"/>
          </w:tcPr>
          <w:p w14:paraId="2F2D9CD3">
            <w:pPr>
              <w:jc w:val="left"/>
              <w:rPr>
                <w:szCs w:val="21"/>
              </w:rPr>
            </w:pPr>
          </w:p>
        </w:tc>
      </w:tr>
      <w:tr w14:paraId="2996B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9E36DCE">
            <w:pPr>
              <w:jc w:val="center"/>
              <w:rPr>
                <w:rFonts w:hint="eastAsia" w:eastAsia="宋体"/>
                <w:szCs w:val="21"/>
                <w:lang w:eastAsia="zh-CN"/>
              </w:rPr>
            </w:pPr>
            <w:r>
              <w:rPr>
                <w:rFonts w:hint="eastAsia"/>
                <w:szCs w:val="21"/>
                <w:lang w:val="en-US" w:eastAsia="zh-CN"/>
              </w:rPr>
              <w:t>8</w:t>
            </w:r>
          </w:p>
        </w:tc>
        <w:tc>
          <w:tcPr>
            <w:tcW w:w="2120" w:type="pct"/>
            <w:vAlign w:val="center"/>
          </w:tcPr>
          <w:p w14:paraId="55E280D4">
            <w:pPr>
              <w:jc w:val="center"/>
              <w:rPr>
                <w:szCs w:val="21"/>
              </w:rPr>
            </w:pPr>
            <w:r>
              <w:rPr>
                <w:szCs w:val="21"/>
              </w:rPr>
              <w:t>利润</w:t>
            </w:r>
          </w:p>
        </w:tc>
        <w:tc>
          <w:tcPr>
            <w:tcW w:w="2218" w:type="pct"/>
            <w:vAlign w:val="center"/>
          </w:tcPr>
          <w:p w14:paraId="656BCE96">
            <w:pPr>
              <w:jc w:val="left"/>
              <w:rPr>
                <w:szCs w:val="21"/>
              </w:rPr>
            </w:pPr>
          </w:p>
        </w:tc>
      </w:tr>
      <w:tr w14:paraId="5D818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B6D5270">
            <w:pPr>
              <w:jc w:val="center"/>
              <w:rPr>
                <w:rFonts w:hint="eastAsia" w:eastAsia="宋体"/>
                <w:szCs w:val="21"/>
                <w:lang w:eastAsia="zh-CN"/>
              </w:rPr>
            </w:pPr>
            <w:r>
              <w:rPr>
                <w:rFonts w:hint="eastAsia"/>
                <w:szCs w:val="21"/>
                <w:lang w:val="en-US" w:eastAsia="zh-CN"/>
              </w:rPr>
              <w:t>9</w:t>
            </w:r>
          </w:p>
        </w:tc>
        <w:tc>
          <w:tcPr>
            <w:tcW w:w="2120" w:type="pct"/>
            <w:vAlign w:val="center"/>
          </w:tcPr>
          <w:p w14:paraId="7961B090">
            <w:pPr>
              <w:jc w:val="center"/>
              <w:rPr>
                <w:szCs w:val="21"/>
              </w:rPr>
            </w:pPr>
            <w:r>
              <w:rPr>
                <w:szCs w:val="21"/>
              </w:rPr>
              <w:t>税金</w:t>
            </w:r>
          </w:p>
        </w:tc>
        <w:tc>
          <w:tcPr>
            <w:tcW w:w="2218" w:type="pct"/>
            <w:vAlign w:val="center"/>
          </w:tcPr>
          <w:p w14:paraId="4ECB358C">
            <w:pPr>
              <w:jc w:val="left"/>
              <w:rPr>
                <w:szCs w:val="21"/>
              </w:rPr>
            </w:pPr>
          </w:p>
        </w:tc>
      </w:tr>
      <w:tr w14:paraId="4B4B9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953F446">
            <w:pPr>
              <w:jc w:val="center"/>
              <w:rPr>
                <w:rFonts w:hint="default" w:eastAsia="宋体"/>
                <w:szCs w:val="21"/>
                <w:lang w:val="en-US" w:eastAsia="zh-CN"/>
              </w:rPr>
            </w:pPr>
            <w:r>
              <w:rPr>
                <w:rFonts w:hint="eastAsia"/>
                <w:szCs w:val="21"/>
                <w:lang w:val="en-US" w:eastAsia="zh-CN"/>
              </w:rPr>
              <w:t>10</w:t>
            </w:r>
          </w:p>
        </w:tc>
        <w:tc>
          <w:tcPr>
            <w:tcW w:w="2120" w:type="pct"/>
            <w:vAlign w:val="center"/>
          </w:tcPr>
          <w:p w14:paraId="4936A6CE">
            <w:pPr>
              <w:jc w:val="center"/>
              <w:rPr>
                <w:szCs w:val="21"/>
              </w:rPr>
            </w:pPr>
            <w:r>
              <w:rPr>
                <w:szCs w:val="21"/>
              </w:rPr>
              <w:t>其他需要列明的费用</w:t>
            </w:r>
          </w:p>
        </w:tc>
        <w:tc>
          <w:tcPr>
            <w:tcW w:w="2218" w:type="pct"/>
            <w:vAlign w:val="center"/>
          </w:tcPr>
          <w:p w14:paraId="119331D7">
            <w:pPr>
              <w:jc w:val="left"/>
              <w:rPr>
                <w:szCs w:val="21"/>
              </w:rPr>
            </w:pPr>
          </w:p>
        </w:tc>
      </w:tr>
      <w:tr w14:paraId="64A4F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A5C06F7">
            <w:pPr>
              <w:jc w:val="center"/>
              <w:rPr>
                <w:szCs w:val="21"/>
              </w:rPr>
            </w:pPr>
            <w:r>
              <w:rPr>
                <w:szCs w:val="21"/>
              </w:rPr>
              <w:t>合计</w:t>
            </w:r>
          </w:p>
        </w:tc>
        <w:tc>
          <w:tcPr>
            <w:tcW w:w="2218" w:type="pct"/>
            <w:vAlign w:val="center"/>
          </w:tcPr>
          <w:p w14:paraId="7ADA5675">
            <w:pPr>
              <w:jc w:val="left"/>
              <w:rPr>
                <w:szCs w:val="21"/>
              </w:rPr>
            </w:pPr>
          </w:p>
        </w:tc>
      </w:tr>
    </w:tbl>
    <w:p w14:paraId="719E99DB">
      <w:pPr>
        <w:spacing w:line="360" w:lineRule="auto"/>
        <w:rPr>
          <w:kern w:val="0"/>
          <w:sz w:val="24"/>
          <w:szCs w:val="24"/>
        </w:rPr>
      </w:pPr>
      <w:r>
        <w:rPr>
          <w:kern w:val="0"/>
          <w:sz w:val="24"/>
          <w:szCs w:val="24"/>
        </w:rPr>
        <w:t>注：1. 上述合计价格应为服务期的最终优惠价格。</w:t>
      </w:r>
    </w:p>
    <w:p w14:paraId="6BE521E6">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DFF9A2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22B5F0E">
      <w:pPr>
        <w:spacing w:line="360" w:lineRule="auto"/>
        <w:ind w:firstLine="448" w:firstLineChars="200"/>
        <w:rPr>
          <w:kern w:val="0"/>
          <w:sz w:val="24"/>
          <w:szCs w:val="24"/>
        </w:rPr>
      </w:pPr>
      <w:r>
        <w:rPr>
          <w:kern w:val="0"/>
          <w:sz w:val="24"/>
          <w:szCs w:val="24"/>
        </w:rPr>
        <w:t>4. 上述表格中列明的条目，在本项目中如不涉及，请填写“不涉及”。</w:t>
      </w:r>
    </w:p>
    <w:p w14:paraId="399A74C7">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35CE029">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1BCD35E">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9DA45AC">
      <w:pPr>
        <w:spacing w:line="460" w:lineRule="exact"/>
        <w:rPr>
          <w:b/>
          <w:sz w:val="24"/>
        </w:rPr>
      </w:pPr>
      <w:r>
        <w:rPr>
          <w:b/>
          <w:sz w:val="24"/>
        </w:rPr>
        <w:t>附件</w:t>
      </w:r>
      <w:r>
        <w:rPr>
          <w:rFonts w:hint="eastAsia"/>
          <w:b/>
          <w:sz w:val="24"/>
        </w:rPr>
        <w:t>5</w:t>
      </w:r>
    </w:p>
    <w:p w14:paraId="4EF99DA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CA50F70">
      <w:pPr>
        <w:spacing w:line="460" w:lineRule="exact"/>
        <w:ind w:left="192"/>
        <w:rPr>
          <w:sz w:val="24"/>
        </w:rPr>
      </w:pPr>
      <w:r>
        <w:rPr>
          <w:sz w:val="24"/>
        </w:rPr>
        <w:t>项目名称：</w:t>
      </w:r>
      <w:r>
        <w:rPr>
          <w:sz w:val="24"/>
          <w:u w:val="single"/>
        </w:rPr>
        <w:t xml:space="preserve">                    </w:t>
      </w:r>
    </w:p>
    <w:p w14:paraId="38BEDB68">
      <w:pPr>
        <w:spacing w:line="460" w:lineRule="exact"/>
        <w:ind w:left="192"/>
        <w:rPr>
          <w:sz w:val="24"/>
        </w:rPr>
      </w:pPr>
      <w:r>
        <w:rPr>
          <w:sz w:val="24"/>
        </w:rPr>
        <w:t>项目编号：</w:t>
      </w:r>
      <w:r>
        <w:rPr>
          <w:sz w:val="24"/>
          <w:u w:val="single"/>
        </w:rPr>
        <w:t xml:space="preserve">                    </w:t>
      </w:r>
    </w:p>
    <w:p w14:paraId="71D53EB5">
      <w:pPr>
        <w:spacing w:line="460" w:lineRule="exact"/>
        <w:ind w:left="192"/>
        <w:rPr>
          <w:sz w:val="24"/>
        </w:rPr>
      </w:pPr>
      <w:r>
        <w:rPr>
          <w:sz w:val="24"/>
        </w:rPr>
        <w:t>包    号：</w:t>
      </w:r>
      <w:r>
        <w:rPr>
          <w:sz w:val="24"/>
          <w:u w:val="single"/>
        </w:rPr>
        <w:t xml:space="preserve">                    </w:t>
      </w:r>
    </w:p>
    <w:p w14:paraId="66E865C0">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9974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F627A0">
            <w:pPr>
              <w:jc w:val="center"/>
              <w:rPr>
                <w:sz w:val="24"/>
                <w:szCs w:val="24"/>
              </w:rPr>
            </w:pPr>
            <w:r>
              <w:rPr>
                <w:rFonts w:hint="eastAsia"/>
                <w:sz w:val="24"/>
                <w:szCs w:val="24"/>
              </w:rPr>
              <w:t>序号</w:t>
            </w:r>
          </w:p>
        </w:tc>
        <w:tc>
          <w:tcPr>
            <w:tcW w:w="1356" w:type="dxa"/>
            <w:vAlign w:val="center"/>
          </w:tcPr>
          <w:p w14:paraId="74ED6B01">
            <w:pPr>
              <w:jc w:val="center"/>
              <w:rPr>
                <w:sz w:val="24"/>
                <w:szCs w:val="24"/>
              </w:rPr>
            </w:pPr>
            <w:r>
              <w:rPr>
                <w:sz w:val="24"/>
                <w:szCs w:val="24"/>
              </w:rPr>
              <w:t>具体岗位</w:t>
            </w:r>
          </w:p>
        </w:tc>
        <w:tc>
          <w:tcPr>
            <w:tcW w:w="1512" w:type="dxa"/>
            <w:vAlign w:val="center"/>
          </w:tcPr>
          <w:p w14:paraId="0B61A37F">
            <w:pPr>
              <w:jc w:val="center"/>
              <w:rPr>
                <w:sz w:val="24"/>
                <w:szCs w:val="24"/>
              </w:rPr>
            </w:pPr>
            <w:r>
              <w:rPr>
                <w:sz w:val="24"/>
                <w:szCs w:val="24"/>
              </w:rPr>
              <w:t>人数（人）</w:t>
            </w:r>
          </w:p>
        </w:tc>
        <w:tc>
          <w:tcPr>
            <w:tcW w:w="1416" w:type="dxa"/>
            <w:vAlign w:val="center"/>
          </w:tcPr>
          <w:p w14:paraId="1DED387C">
            <w:pPr>
              <w:jc w:val="center"/>
              <w:rPr>
                <w:sz w:val="24"/>
                <w:szCs w:val="24"/>
              </w:rPr>
            </w:pPr>
            <w:r>
              <w:rPr>
                <w:sz w:val="24"/>
                <w:szCs w:val="24"/>
              </w:rPr>
              <w:t>月工资/人</w:t>
            </w:r>
          </w:p>
        </w:tc>
        <w:tc>
          <w:tcPr>
            <w:tcW w:w="1296" w:type="dxa"/>
            <w:vAlign w:val="center"/>
          </w:tcPr>
          <w:p w14:paraId="7F157648">
            <w:pPr>
              <w:jc w:val="center"/>
              <w:rPr>
                <w:sz w:val="24"/>
                <w:szCs w:val="24"/>
              </w:rPr>
            </w:pPr>
            <w:r>
              <w:rPr>
                <w:sz w:val="24"/>
                <w:szCs w:val="24"/>
              </w:rPr>
              <w:t>月保险/人</w:t>
            </w:r>
          </w:p>
        </w:tc>
        <w:tc>
          <w:tcPr>
            <w:tcW w:w="1116" w:type="dxa"/>
            <w:vAlign w:val="center"/>
          </w:tcPr>
          <w:p w14:paraId="503D3E1A">
            <w:pPr>
              <w:jc w:val="center"/>
              <w:rPr>
                <w:sz w:val="24"/>
                <w:szCs w:val="24"/>
              </w:rPr>
            </w:pPr>
            <w:r>
              <w:rPr>
                <w:rFonts w:hint="eastAsia"/>
                <w:sz w:val="24"/>
                <w:szCs w:val="24"/>
              </w:rPr>
              <w:t>月公积金/人</w:t>
            </w:r>
          </w:p>
        </w:tc>
        <w:tc>
          <w:tcPr>
            <w:tcW w:w="1116" w:type="dxa"/>
            <w:vAlign w:val="center"/>
          </w:tcPr>
          <w:p w14:paraId="2B5E1E94">
            <w:pPr>
              <w:jc w:val="center"/>
              <w:rPr>
                <w:sz w:val="24"/>
                <w:szCs w:val="24"/>
              </w:rPr>
            </w:pPr>
            <w:r>
              <w:rPr>
                <w:sz w:val="24"/>
                <w:szCs w:val="24"/>
              </w:rPr>
              <w:t>月小计</w:t>
            </w:r>
          </w:p>
        </w:tc>
        <w:tc>
          <w:tcPr>
            <w:tcW w:w="1968" w:type="dxa"/>
            <w:vAlign w:val="center"/>
          </w:tcPr>
          <w:p w14:paraId="2DE9F67A">
            <w:pPr>
              <w:jc w:val="center"/>
              <w:rPr>
                <w:sz w:val="24"/>
                <w:szCs w:val="24"/>
              </w:rPr>
            </w:pPr>
            <w:r>
              <w:rPr>
                <w:sz w:val="24"/>
                <w:szCs w:val="24"/>
              </w:rPr>
              <w:t>招标文件规定的服务期</w:t>
            </w:r>
            <w:r>
              <w:rPr>
                <w:rFonts w:hint="eastAsia"/>
                <w:sz w:val="24"/>
                <w:szCs w:val="24"/>
              </w:rPr>
              <w:t>小计</w:t>
            </w:r>
          </w:p>
        </w:tc>
      </w:tr>
      <w:tr w14:paraId="17B60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0ABF5E5">
            <w:pPr>
              <w:jc w:val="center"/>
              <w:rPr>
                <w:sz w:val="24"/>
                <w:szCs w:val="24"/>
              </w:rPr>
            </w:pPr>
          </w:p>
        </w:tc>
        <w:tc>
          <w:tcPr>
            <w:tcW w:w="1356" w:type="dxa"/>
            <w:vAlign w:val="center"/>
          </w:tcPr>
          <w:p w14:paraId="1990D9F4">
            <w:pPr>
              <w:jc w:val="center"/>
              <w:rPr>
                <w:sz w:val="24"/>
                <w:szCs w:val="24"/>
              </w:rPr>
            </w:pPr>
          </w:p>
        </w:tc>
        <w:tc>
          <w:tcPr>
            <w:tcW w:w="1512" w:type="dxa"/>
            <w:vAlign w:val="center"/>
          </w:tcPr>
          <w:p w14:paraId="7084AF04">
            <w:pPr>
              <w:jc w:val="center"/>
              <w:rPr>
                <w:sz w:val="24"/>
                <w:szCs w:val="24"/>
              </w:rPr>
            </w:pPr>
          </w:p>
        </w:tc>
        <w:tc>
          <w:tcPr>
            <w:tcW w:w="1416" w:type="dxa"/>
            <w:vAlign w:val="center"/>
          </w:tcPr>
          <w:p w14:paraId="0DCBD366">
            <w:pPr>
              <w:jc w:val="center"/>
              <w:rPr>
                <w:sz w:val="24"/>
                <w:szCs w:val="24"/>
              </w:rPr>
            </w:pPr>
          </w:p>
        </w:tc>
        <w:tc>
          <w:tcPr>
            <w:tcW w:w="1296" w:type="dxa"/>
            <w:vAlign w:val="center"/>
          </w:tcPr>
          <w:p w14:paraId="5F5F80B6">
            <w:pPr>
              <w:jc w:val="center"/>
              <w:rPr>
                <w:sz w:val="24"/>
                <w:szCs w:val="24"/>
              </w:rPr>
            </w:pPr>
          </w:p>
        </w:tc>
        <w:tc>
          <w:tcPr>
            <w:tcW w:w="1116" w:type="dxa"/>
            <w:vAlign w:val="center"/>
          </w:tcPr>
          <w:p w14:paraId="21023DC1">
            <w:pPr>
              <w:jc w:val="center"/>
              <w:rPr>
                <w:sz w:val="24"/>
                <w:szCs w:val="24"/>
              </w:rPr>
            </w:pPr>
          </w:p>
        </w:tc>
        <w:tc>
          <w:tcPr>
            <w:tcW w:w="1116" w:type="dxa"/>
            <w:vAlign w:val="center"/>
          </w:tcPr>
          <w:p w14:paraId="56FD6F93">
            <w:pPr>
              <w:jc w:val="center"/>
              <w:rPr>
                <w:sz w:val="24"/>
                <w:szCs w:val="24"/>
              </w:rPr>
            </w:pPr>
          </w:p>
        </w:tc>
        <w:tc>
          <w:tcPr>
            <w:tcW w:w="1968" w:type="dxa"/>
            <w:vAlign w:val="center"/>
          </w:tcPr>
          <w:p w14:paraId="2C4D1DAE">
            <w:pPr>
              <w:jc w:val="center"/>
              <w:rPr>
                <w:sz w:val="24"/>
                <w:szCs w:val="24"/>
              </w:rPr>
            </w:pPr>
          </w:p>
        </w:tc>
      </w:tr>
      <w:tr w14:paraId="468CC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358E96">
            <w:pPr>
              <w:jc w:val="center"/>
              <w:rPr>
                <w:sz w:val="24"/>
                <w:szCs w:val="24"/>
              </w:rPr>
            </w:pPr>
          </w:p>
        </w:tc>
        <w:tc>
          <w:tcPr>
            <w:tcW w:w="1356" w:type="dxa"/>
            <w:vAlign w:val="center"/>
          </w:tcPr>
          <w:p w14:paraId="71A14607">
            <w:pPr>
              <w:jc w:val="center"/>
              <w:rPr>
                <w:sz w:val="24"/>
                <w:szCs w:val="24"/>
              </w:rPr>
            </w:pPr>
          </w:p>
        </w:tc>
        <w:tc>
          <w:tcPr>
            <w:tcW w:w="1512" w:type="dxa"/>
            <w:vAlign w:val="center"/>
          </w:tcPr>
          <w:p w14:paraId="144CA9E3">
            <w:pPr>
              <w:jc w:val="center"/>
              <w:rPr>
                <w:sz w:val="24"/>
                <w:szCs w:val="24"/>
              </w:rPr>
            </w:pPr>
          </w:p>
        </w:tc>
        <w:tc>
          <w:tcPr>
            <w:tcW w:w="1416" w:type="dxa"/>
            <w:vAlign w:val="center"/>
          </w:tcPr>
          <w:p w14:paraId="418F01A4">
            <w:pPr>
              <w:jc w:val="center"/>
              <w:rPr>
                <w:sz w:val="24"/>
                <w:szCs w:val="24"/>
              </w:rPr>
            </w:pPr>
          </w:p>
        </w:tc>
        <w:tc>
          <w:tcPr>
            <w:tcW w:w="1296" w:type="dxa"/>
            <w:vAlign w:val="center"/>
          </w:tcPr>
          <w:p w14:paraId="605462EA">
            <w:pPr>
              <w:jc w:val="center"/>
              <w:rPr>
                <w:sz w:val="24"/>
                <w:szCs w:val="24"/>
              </w:rPr>
            </w:pPr>
          </w:p>
        </w:tc>
        <w:tc>
          <w:tcPr>
            <w:tcW w:w="1116" w:type="dxa"/>
            <w:vAlign w:val="center"/>
          </w:tcPr>
          <w:p w14:paraId="77E0FB31">
            <w:pPr>
              <w:jc w:val="center"/>
              <w:rPr>
                <w:sz w:val="24"/>
                <w:szCs w:val="24"/>
              </w:rPr>
            </w:pPr>
          </w:p>
        </w:tc>
        <w:tc>
          <w:tcPr>
            <w:tcW w:w="1116" w:type="dxa"/>
            <w:vAlign w:val="center"/>
          </w:tcPr>
          <w:p w14:paraId="53D3B3B6">
            <w:pPr>
              <w:jc w:val="center"/>
              <w:rPr>
                <w:sz w:val="24"/>
                <w:szCs w:val="24"/>
              </w:rPr>
            </w:pPr>
          </w:p>
        </w:tc>
        <w:tc>
          <w:tcPr>
            <w:tcW w:w="1968" w:type="dxa"/>
            <w:vAlign w:val="center"/>
          </w:tcPr>
          <w:p w14:paraId="0B7D9364">
            <w:pPr>
              <w:jc w:val="center"/>
              <w:rPr>
                <w:sz w:val="24"/>
                <w:szCs w:val="24"/>
              </w:rPr>
            </w:pPr>
          </w:p>
        </w:tc>
      </w:tr>
      <w:tr w14:paraId="5A98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9C2006">
            <w:pPr>
              <w:jc w:val="center"/>
              <w:rPr>
                <w:sz w:val="24"/>
                <w:szCs w:val="24"/>
              </w:rPr>
            </w:pPr>
          </w:p>
        </w:tc>
        <w:tc>
          <w:tcPr>
            <w:tcW w:w="1356" w:type="dxa"/>
            <w:vAlign w:val="center"/>
          </w:tcPr>
          <w:p w14:paraId="6B365628">
            <w:pPr>
              <w:jc w:val="center"/>
              <w:rPr>
                <w:sz w:val="24"/>
                <w:szCs w:val="24"/>
              </w:rPr>
            </w:pPr>
          </w:p>
        </w:tc>
        <w:tc>
          <w:tcPr>
            <w:tcW w:w="1512" w:type="dxa"/>
            <w:vAlign w:val="center"/>
          </w:tcPr>
          <w:p w14:paraId="4CAC58F8">
            <w:pPr>
              <w:jc w:val="center"/>
              <w:rPr>
                <w:sz w:val="24"/>
                <w:szCs w:val="24"/>
              </w:rPr>
            </w:pPr>
          </w:p>
        </w:tc>
        <w:tc>
          <w:tcPr>
            <w:tcW w:w="1416" w:type="dxa"/>
            <w:vAlign w:val="center"/>
          </w:tcPr>
          <w:p w14:paraId="018ACC2C">
            <w:pPr>
              <w:jc w:val="center"/>
              <w:rPr>
                <w:sz w:val="24"/>
                <w:szCs w:val="24"/>
              </w:rPr>
            </w:pPr>
          </w:p>
        </w:tc>
        <w:tc>
          <w:tcPr>
            <w:tcW w:w="1296" w:type="dxa"/>
            <w:vAlign w:val="center"/>
          </w:tcPr>
          <w:p w14:paraId="46B130F6">
            <w:pPr>
              <w:jc w:val="center"/>
              <w:rPr>
                <w:sz w:val="24"/>
                <w:szCs w:val="24"/>
              </w:rPr>
            </w:pPr>
          </w:p>
        </w:tc>
        <w:tc>
          <w:tcPr>
            <w:tcW w:w="1116" w:type="dxa"/>
            <w:vAlign w:val="center"/>
          </w:tcPr>
          <w:p w14:paraId="57C082D5">
            <w:pPr>
              <w:jc w:val="center"/>
              <w:rPr>
                <w:sz w:val="24"/>
                <w:szCs w:val="24"/>
              </w:rPr>
            </w:pPr>
          </w:p>
        </w:tc>
        <w:tc>
          <w:tcPr>
            <w:tcW w:w="1116" w:type="dxa"/>
            <w:vAlign w:val="center"/>
          </w:tcPr>
          <w:p w14:paraId="5AE57857">
            <w:pPr>
              <w:jc w:val="center"/>
              <w:rPr>
                <w:sz w:val="24"/>
                <w:szCs w:val="24"/>
              </w:rPr>
            </w:pPr>
          </w:p>
        </w:tc>
        <w:tc>
          <w:tcPr>
            <w:tcW w:w="1968" w:type="dxa"/>
            <w:vAlign w:val="center"/>
          </w:tcPr>
          <w:p w14:paraId="6B766663">
            <w:pPr>
              <w:jc w:val="center"/>
              <w:rPr>
                <w:sz w:val="24"/>
                <w:szCs w:val="24"/>
              </w:rPr>
            </w:pPr>
          </w:p>
        </w:tc>
      </w:tr>
      <w:tr w14:paraId="00A98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6802F7">
            <w:pPr>
              <w:jc w:val="center"/>
              <w:rPr>
                <w:sz w:val="24"/>
                <w:szCs w:val="24"/>
              </w:rPr>
            </w:pPr>
          </w:p>
        </w:tc>
        <w:tc>
          <w:tcPr>
            <w:tcW w:w="1356" w:type="dxa"/>
            <w:vAlign w:val="center"/>
          </w:tcPr>
          <w:p w14:paraId="4BE20DD6">
            <w:pPr>
              <w:jc w:val="center"/>
              <w:rPr>
                <w:sz w:val="24"/>
                <w:szCs w:val="24"/>
              </w:rPr>
            </w:pPr>
          </w:p>
        </w:tc>
        <w:tc>
          <w:tcPr>
            <w:tcW w:w="1512" w:type="dxa"/>
            <w:vAlign w:val="center"/>
          </w:tcPr>
          <w:p w14:paraId="71C5AB00">
            <w:pPr>
              <w:jc w:val="center"/>
              <w:rPr>
                <w:sz w:val="24"/>
                <w:szCs w:val="24"/>
              </w:rPr>
            </w:pPr>
          </w:p>
        </w:tc>
        <w:tc>
          <w:tcPr>
            <w:tcW w:w="1416" w:type="dxa"/>
            <w:vAlign w:val="center"/>
          </w:tcPr>
          <w:p w14:paraId="47E2726A">
            <w:pPr>
              <w:jc w:val="center"/>
              <w:rPr>
                <w:sz w:val="24"/>
                <w:szCs w:val="24"/>
              </w:rPr>
            </w:pPr>
          </w:p>
        </w:tc>
        <w:tc>
          <w:tcPr>
            <w:tcW w:w="1296" w:type="dxa"/>
            <w:vAlign w:val="center"/>
          </w:tcPr>
          <w:p w14:paraId="59782A32">
            <w:pPr>
              <w:jc w:val="center"/>
              <w:rPr>
                <w:sz w:val="24"/>
                <w:szCs w:val="24"/>
              </w:rPr>
            </w:pPr>
          </w:p>
        </w:tc>
        <w:tc>
          <w:tcPr>
            <w:tcW w:w="1116" w:type="dxa"/>
            <w:vAlign w:val="center"/>
          </w:tcPr>
          <w:p w14:paraId="098A9FF1">
            <w:pPr>
              <w:jc w:val="center"/>
              <w:rPr>
                <w:sz w:val="24"/>
                <w:szCs w:val="24"/>
              </w:rPr>
            </w:pPr>
          </w:p>
        </w:tc>
        <w:tc>
          <w:tcPr>
            <w:tcW w:w="1116" w:type="dxa"/>
            <w:vAlign w:val="center"/>
          </w:tcPr>
          <w:p w14:paraId="715D6B31">
            <w:pPr>
              <w:jc w:val="center"/>
              <w:rPr>
                <w:sz w:val="24"/>
                <w:szCs w:val="24"/>
              </w:rPr>
            </w:pPr>
          </w:p>
        </w:tc>
        <w:tc>
          <w:tcPr>
            <w:tcW w:w="1968" w:type="dxa"/>
            <w:vAlign w:val="center"/>
          </w:tcPr>
          <w:p w14:paraId="1666D746">
            <w:pPr>
              <w:jc w:val="center"/>
              <w:rPr>
                <w:sz w:val="24"/>
                <w:szCs w:val="24"/>
              </w:rPr>
            </w:pPr>
          </w:p>
        </w:tc>
      </w:tr>
      <w:tr w14:paraId="5562A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0C00277">
            <w:pPr>
              <w:jc w:val="center"/>
              <w:rPr>
                <w:sz w:val="24"/>
                <w:szCs w:val="24"/>
              </w:rPr>
            </w:pPr>
            <w:r>
              <w:rPr>
                <w:rFonts w:hint="eastAsia"/>
                <w:sz w:val="24"/>
                <w:szCs w:val="24"/>
              </w:rPr>
              <w:t>人员费用合计</w:t>
            </w:r>
          </w:p>
        </w:tc>
        <w:tc>
          <w:tcPr>
            <w:tcW w:w="1116" w:type="dxa"/>
            <w:vAlign w:val="center"/>
          </w:tcPr>
          <w:p w14:paraId="576827FE">
            <w:pPr>
              <w:jc w:val="center"/>
              <w:rPr>
                <w:sz w:val="24"/>
                <w:szCs w:val="24"/>
              </w:rPr>
            </w:pPr>
          </w:p>
        </w:tc>
        <w:tc>
          <w:tcPr>
            <w:tcW w:w="1968" w:type="dxa"/>
            <w:vAlign w:val="center"/>
          </w:tcPr>
          <w:p w14:paraId="0CFEDB2F">
            <w:pPr>
              <w:jc w:val="center"/>
              <w:rPr>
                <w:sz w:val="24"/>
                <w:szCs w:val="24"/>
              </w:rPr>
            </w:pPr>
          </w:p>
        </w:tc>
      </w:tr>
    </w:tbl>
    <w:p w14:paraId="40143B1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78C84FA">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B45C38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196DDF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F28478A">
      <w:pPr>
        <w:spacing w:line="460" w:lineRule="exact"/>
        <w:rPr>
          <w:sz w:val="24"/>
          <w:szCs w:val="24"/>
        </w:rPr>
      </w:pPr>
    </w:p>
    <w:p w14:paraId="18114BD1">
      <w:pPr>
        <w:spacing w:line="360" w:lineRule="auto"/>
        <w:ind w:right="84" w:firstLine="224" w:firstLineChars="100"/>
        <w:rPr>
          <w:sz w:val="24"/>
        </w:rPr>
      </w:pPr>
      <w:r>
        <w:rPr>
          <w:sz w:val="24"/>
        </w:rPr>
        <w:t>投标人名称：</w:t>
      </w:r>
    </w:p>
    <w:p w14:paraId="3DFBB45C">
      <w:pPr>
        <w:spacing w:line="360" w:lineRule="auto"/>
        <w:ind w:right="84" w:firstLine="224" w:firstLineChars="100"/>
        <w:rPr>
          <w:b/>
          <w:sz w:val="24"/>
        </w:rPr>
      </w:pPr>
      <w:r>
        <w:rPr>
          <w:sz w:val="24"/>
        </w:rPr>
        <w:t xml:space="preserve">日期：  </w:t>
      </w:r>
      <w:r>
        <w:rPr>
          <w:b/>
          <w:sz w:val="24"/>
        </w:rPr>
        <w:br w:type="page"/>
      </w:r>
    </w:p>
    <w:p w14:paraId="561667A2">
      <w:pPr>
        <w:spacing w:line="560" w:lineRule="exact"/>
        <w:rPr>
          <w:b/>
          <w:sz w:val="24"/>
        </w:rPr>
      </w:pPr>
      <w:r>
        <w:rPr>
          <w:b/>
          <w:sz w:val="24"/>
        </w:rPr>
        <w:t>附件</w:t>
      </w:r>
      <w:r>
        <w:rPr>
          <w:rFonts w:hint="eastAsia"/>
          <w:b/>
          <w:sz w:val="24"/>
        </w:rPr>
        <w:t>6</w:t>
      </w:r>
    </w:p>
    <w:p w14:paraId="5A2F6B94">
      <w:pPr>
        <w:autoSpaceDN w:val="0"/>
        <w:spacing w:line="360" w:lineRule="auto"/>
        <w:jc w:val="center"/>
        <w:rPr>
          <w:b/>
          <w:bCs/>
          <w:sz w:val="24"/>
        </w:rPr>
      </w:pPr>
      <w:r>
        <w:rPr>
          <w:b/>
          <w:bCs/>
          <w:sz w:val="24"/>
        </w:rPr>
        <w:t>商务要求点对点应答表</w:t>
      </w:r>
    </w:p>
    <w:p w14:paraId="66D087D3">
      <w:pPr>
        <w:spacing w:line="460" w:lineRule="exact"/>
        <w:rPr>
          <w:sz w:val="24"/>
        </w:rPr>
      </w:pPr>
    </w:p>
    <w:p w14:paraId="2BA28704">
      <w:pPr>
        <w:spacing w:line="460" w:lineRule="exact"/>
        <w:rPr>
          <w:sz w:val="24"/>
        </w:rPr>
      </w:pPr>
      <w:r>
        <w:rPr>
          <w:sz w:val="24"/>
        </w:rPr>
        <w:t>项目名称：</w:t>
      </w:r>
      <w:r>
        <w:rPr>
          <w:sz w:val="24"/>
          <w:u w:val="single"/>
        </w:rPr>
        <w:t xml:space="preserve">                    </w:t>
      </w:r>
    </w:p>
    <w:p w14:paraId="26BB7326">
      <w:pPr>
        <w:spacing w:line="460" w:lineRule="exact"/>
        <w:rPr>
          <w:sz w:val="24"/>
        </w:rPr>
      </w:pPr>
      <w:r>
        <w:rPr>
          <w:sz w:val="24"/>
        </w:rPr>
        <w:t>项目编号：</w:t>
      </w:r>
      <w:r>
        <w:rPr>
          <w:sz w:val="24"/>
          <w:u w:val="single"/>
        </w:rPr>
        <w:t xml:space="preserve">                    </w:t>
      </w:r>
    </w:p>
    <w:p w14:paraId="2BBC883D">
      <w:pPr>
        <w:spacing w:line="460" w:lineRule="exact"/>
        <w:rPr>
          <w:sz w:val="24"/>
          <w:u w:val="single"/>
        </w:rPr>
      </w:pPr>
      <w:r>
        <w:rPr>
          <w:sz w:val="24"/>
        </w:rPr>
        <w:t>包号：</w:t>
      </w:r>
      <w:r>
        <w:rPr>
          <w:sz w:val="24"/>
          <w:u w:val="single"/>
        </w:rPr>
        <w:t xml:space="preserve">                        </w:t>
      </w:r>
    </w:p>
    <w:p w14:paraId="7119DD8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50DE7F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7BDEE2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62257D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AE80DB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939D2E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46786F3">
            <w:pPr>
              <w:widowControl/>
              <w:jc w:val="center"/>
              <w:rPr>
                <w:kern w:val="0"/>
                <w:szCs w:val="21"/>
              </w:rPr>
            </w:pPr>
            <w:r>
              <w:rPr>
                <w:kern w:val="0"/>
                <w:szCs w:val="21"/>
              </w:rPr>
              <w:t>备注</w:t>
            </w:r>
          </w:p>
        </w:tc>
      </w:tr>
      <w:tr w14:paraId="358F5D2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3E5E9A">
            <w:pPr>
              <w:widowControl/>
              <w:jc w:val="left"/>
              <w:rPr>
                <w:kern w:val="0"/>
                <w:szCs w:val="21"/>
              </w:rPr>
            </w:pPr>
            <w:r>
              <w:rPr>
                <w:kern w:val="0"/>
                <w:szCs w:val="21"/>
              </w:rPr>
              <w:t>（一）报价要求</w:t>
            </w:r>
          </w:p>
        </w:tc>
      </w:tr>
      <w:tr w14:paraId="29834BB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D90020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7B1E0A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AC124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A9705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DE6C24">
            <w:pPr>
              <w:widowControl/>
              <w:jc w:val="left"/>
              <w:rPr>
                <w:kern w:val="0"/>
                <w:szCs w:val="21"/>
              </w:rPr>
            </w:pPr>
            <w:r>
              <w:rPr>
                <w:kern w:val="0"/>
                <w:szCs w:val="21"/>
              </w:rPr>
              <w:t>　</w:t>
            </w:r>
          </w:p>
        </w:tc>
      </w:tr>
      <w:tr w14:paraId="57949D2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2364D5">
            <w:pPr>
              <w:widowControl/>
              <w:jc w:val="left"/>
              <w:rPr>
                <w:kern w:val="0"/>
                <w:szCs w:val="21"/>
              </w:rPr>
            </w:pPr>
            <w:r>
              <w:rPr>
                <w:kern w:val="0"/>
                <w:szCs w:val="21"/>
              </w:rPr>
              <w:t>（二）时间、地点要求</w:t>
            </w:r>
          </w:p>
        </w:tc>
      </w:tr>
      <w:tr w14:paraId="2F29053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7634E7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A4D9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4AA5A2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A6DFEB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80ABF2">
            <w:pPr>
              <w:widowControl/>
              <w:jc w:val="left"/>
              <w:rPr>
                <w:kern w:val="0"/>
                <w:szCs w:val="21"/>
              </w:rPr>
            </w:pPr>
            <w:r>
              <w:rPr>
                <w:kern w:val="0"/>
                <w:szCs w:val="21"/>
              </w:rPr>
              <w:t>　</w:t>
            </w:r>
          </w:p>
        </w:tc>
      </w:tr>
      <w:tr w14:paraId="2A8CCA3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A8E1AB">
            <w:pPr>
              <w:widowControl/>
              <w:jc w:val="left"/>
              <w:rPr>
                <w:kern w:val="0"/>
                <w:szCs w:val="21"/>
              </w:rPr>
            </w:pPr>
            <w:r>
              <w:rPr>
                <w:kern w:val="0"/>
                <w:szCs w:val="21"/>
              </w:rPr>
              <w:t>（三）付款方式</w:t>
            </w:r>
          </w:p>
        </w:tc>
      </w:tr>
      <w:tr w14:paraId="661BD20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EB3AB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F5439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DEA47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E60E8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42B290">
            <w:pPr>
              <w:widowControl/>
              <w:jc w:val="left"/>
              <w:rPr>
                <w:kern w:val="0"/>
                <w:szCs w:val="21"/>
              </w:rPr>
            </w:pPr>
            <w:r>
              <w:rPr>
                <w:kern w:val="0"/>
                <w:szCs w:val="21"/>
              </w:rPr>
              <w:t>　</w:t>
            </w:r>
          </w:p>
        </w:tc>
      </w:tr>
      <w:tr w14:paraId="4A4C2FB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2A4B77">
            <w:pPr>
              <w:widowControl/>
              <w:jc w:val="left"/>
              <w:rPr>
                <w:kern w:val="0"/>
                <w:szCs w:val="21"/>
              </w:rPr>
            </w:pPr>
            <w:r>
              <w:rPr>
                <w:kern w:val="0"/>
                <w:szCs w:val="21"/>
              </w:rPr>
              <w:t>（四）投标保证金和履约保证金</w:t>
            </w:r>
          </w:p>
        </w:tc>
      </w:tr>
      <w:tr w14:paraId="5394128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0505A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6E3A4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781B01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4A014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87EDA2">
            <w:pPr>
              <w:widowControl/>
              <w:jc w:val="left"/>
              <w:rPr>
                <w:kern w:val="0"/>
                <w:szCs w:val="21"/>
              </w:rPr>
            </w:pPr>
            <w:r>
              <w:rPr>
                <w:kern w:val="0"/>
                <w:szCs w:val="21"/>
              </w:rPr>
              <w:t>　</w:t>
            </w:r>
          </w:p>
        </w:tc>
      </w:tr>
    </w:tbl>
    <w:p w14:paraId="03F596AF">
      <w:pPr>
        <w:spacing w:line="620" w:lineRule="exact"/>
        <w:rPr>
          <w:sz w:val="24"/>
        </w:rPr>
      </w:pPr>
      <w:r>
        <w:rPr>
          <w:sz w:val="24"/>
        </w:rPr>
        <w:t>注：</w:t>
      </w:r>
    </w:p>
    <w:p w14:paraId="5B45124E">
      <w:pPr>
        <w:spacing w:line="360" w:lineRule="auto"/>
        <w:rPr>
          <w:sz w:val="24"/>
        </w:rPr>
      </w:pPr>
      <w:r>
        <w:rPr>
          <w:sz w:val="24"/>
        </w:rPr>
        <w:t>1. 不如实填写偏离情况的投标文件将视为虚假材料。</w:t>
      </w:r>
    </w:p>
    <w:p w14:paraId="1DC4CA6C">
      <w:pPr>
        <w:spacing w:line="360" w:lineRule="auto"/>
        <w:rPr>
          <w:sz w:val="24"/>
        </w:rPr>
      </w:pPr>
      <w:r>
        <w:rPr>
          <w:sz w:val="24"/>
        </w:rPr>
        <w:t>2. 招标要求指招标文件中规定的具体要求，投标应答指投标文件的具体内容。</w:t>
      </w:r>
    </w:p>
    <w:p w14:paraId="1FD4EDA8">
      <w:pPr>
        <w:spacing w:line="360" w:lineRule="auto"/>
        <w:rPr>
          <w:sz w:val="24"/>
        </w:rPr>
      </w:pPr>
      <w:r>
        <w:rPr>
          <w:sz w:val="24"/>
        </w:rPr>
        <w:t>3. 偏离说明指招标要求与投标应答之间的不同之处。</w:t>
      </w:r>
    </w:p>
    <w:p w14:paraId="2BC64861">
      <w:pPr>
        <w:autoSpaceDE w:val="0"/>
        <w:autoSpaceDN w:val="0"/>
        <w:adjustRightInd w:val="0"/>
        <w:spacing w:line="560" w:lineRule="exact"/>
        <w:jc w:val="left"/>
        <w:rPr>
          <w:kern w:val="0"/>
          <w:sz w:val="24"/>
        </w:rPr>
      </w:pPr>
    </w:p>
    <w:p w14:paraId="6BE1BDDF">
      <w:pPr>
        <w:autoSpaceDE w:val="0"/>
        <w:autoSpaceDN w:val="0"/>
        <w:adjustRightInd w:val="0"/>
        <w:spacing w:line="560" w:lineRule="exact"/>
        <w:jc w:val="left"/>
        <w:rPr>
          <w:kern w:val="0"/>
          <w:sz w:val="24"/>
        </w:rPr>
      </w:pPr>
    </w:p>
    <w:p w14:paraId="30E64062">
      <w:pPr>
        <w:spacing w:line="360" w:lineRule="auto"/>
        <w:ind w:right="84" w:firstLine="224" w:firstLineChars="100"/>
        <w:rPr>
          <w:sz w:val="24"/>
        </w:rPr>
      </w:pPr>
      <w:r>
        <w:rPr>
          <w:sz w:val="24"/>
        </w:rPr>
        <w:t>投标人名称：</w:t>
      </w:r>
    </w:p>
    <w:p w14:paraId="0C8893F1">
      <w:pPr>
        <w:spacing w:line="360" w:lineRule="auto"/>
        <w:ind w:right="84" w:firstLine="224" w:firstLineChars="100"/>
        <w:rPr>
          <w:sz w:val="24"/>
        </w:rPr>
      </w:pPr>
    </w:p>
    <w:p w14:paraId="501978EA">
      <w:pPr>
        <w:spacing w:line="360" w:lineRule="auto"/>
        <w:ind w:right="84" w:firstLine="224" w:firstLineChars="100"/>
        <w:rPr>
          <w:position w:val="-40"/>
          <w:sz w:val="24"/>
        </w:rPr>
      </w:pPr>
      <w:r>
        <w:rPr>
          <w:sz w:val="24"/>
        </w:rPr>
        <w:t xml:space="preserve">日期：  </w:t>
      </w:r>
    </w:p>
    <w:p w14:paraId="1CB0AE6F">
      <w:pPr>
        <w:autoSpaceDE w:val="0"/>
        <w:autoSpaceDN w:val="0"/>
        <w:adjustRightInd w:val="0"/>
        <w:spacing w:line="560" w:lineRule="exact"/>
        <w:jc w:val="left"/>
        <w:rPr>
          <w:kern w:val="0"/>
          <w:sz w:val="24"/>
          <w:u w:val="single"/>
        </w:rPr>
      </w:pPr>
    </w:p>
    <w:p w14:paraId="57AEF142">
      <w:pPr>
        <w:autoSpaceDE w:val="0"/>
        <w:autoSpaceDN w:val="0"/>
        <w:adjustRightInd w:val="0"/>
        <w:spacing w:line="560" w:lineRule="exact"/>
        <w:jc w:val="left"/>
        <w:rPr>
          <w:kern w:val="0"/>
          <w:sz w:val="24"/>
          <w:u w:val="single"/>
        </w:rPr>
      </w:pPr>
    </w:p>
    <w:p w14:paraId="265210E6">
      <w:pPr>
        <w:autoSpaceDE w:val="0"/>
        <w:autoSpaceDN w:val="0"/>
        <w:adjustRightInd w:val="0"/>
        <w:spacing w:line="560" w:lineRule="exact"/>
        <w:jc w:val="left"/>
        <w:rPr>
          <w:kern w:val="0"/>
          <w:sz w:val="24"/>
          <w:u w:val="single"/>
        </w:rPr>
      </w:pPr>
    </w:p>
    <w:p w14:paraId="1049A883">
      <w:pPr>
        <w:widowControl/>
        <w:jc w:val="left"/>
        <w:rPr>
          <w:b/>
          <w:sz w:val="24"/>
        </w:rPr>
      </w:pPr>
      <w:r>
        <w:rPr>
          <w:b/>
          <w:sz w:val="24"/>
        </w:rPr>
        <w:br w:type="page"/>
      </w:r>
    </w:p>
    <w:p w14:paraId="3365659C">
      <w:pPr>
        <w:spacing w:line="620" w:lineRule="exact"/>
        <w:rPr>
          <w:b/>
          <w:sz w:val="24"/>
        </w:rPr>
      </w:pPr>
      <w:r>
        <w:rPr>
          <w:b/>
          <w:sz w:val="24"/>
        </w:rPr>
        <w:t>附件</w:t>
      </w:r>
      <w:r>
        <w:rPr>
          <w:rFonts w:hint="eastAsia"/>
          <w:b/>
          <w:sz w:val="24"/>
        </w:rPr>
        <w:t>7</w:t>
      </w:r>
    </w:p>
    <w:p w14:paraId="06FC41BE">
      <w:pPr>
        <w:autoSpaceDN w:val="0"/>
        <w:spacing w:line="360" w:lineRule="auto"/>
        <w:jc w:val="center"/>
        <w:rPr>
          <w:b/>
          <w:bCs/>
          <w:sz w:val="24"/>
        </w:rPr>
      </w:pPr>
      <w:r>
        <w:rPr>
          <w:b/>
          <w:bCs/>
          <w:sz w:val="24"/>
        </w:rPr>
        <w:t>技术要求点对点应答表</w:t>
      </w:r>
    </w:p>
    <w:p w14:paraId="56FCEEFD">
      <w:pPr>
        <w:spacing w:line="460" w:lineRule="exact"/>
        <w:rPr>
          <w:sz w:val="24"/>
        </w:rPr>
      </w:pPr>
      <w:r>
        <w:rPr>
          <w:sz w:val="24"/>
        </w:rPr>
        <w:t>项目名称：</w:t>
      </w:r>
      <w:r>
        <w:rPr>
          <w:sz w:val="24"/>
          <w:u w:val="single"/>
        </w:rPr>
        <w:t xml:space="preserve">                    </w:t>
      </w:r>
    </w:p>
    <w:p w14:paraId="5D4D761C">
      <w:pPr>
        <w:spacing w:line="460" w:lineRule="exact"/>
        <w:rPr>
          <w:sz w:val="24"/>
        </w:rPr>
      </w:pPr>
      <w:r>
        <w:rPr>
          <w:sz w:val="24"/>
        </w:rPr>
        <w:t>项目编号：</w:t>
      </w:r>
      <w:r>
        <w:rPr>
          <w:sz w:val="24"/>
          <w:u w:val="single"/>
        </w:rPr>
        <w:t xml:space="preserve">                    </w:t>
      </w:r>
    </w:p>
    <w:p w14:paraId="5D3F9CC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682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697DDA">
            <w:pPr>
              <w:widowControl/>
              <w:snapToGrid w:val="0"/>
              <w:jc w:val="center"/>
              <w:rPr>
                <w:kern w:val="0"/>
                <w:sz w:val="24"/>
                <w:szCs w:val="21"/>
              </w:rPr>
            </w:pPr>
            <w:r>
              <w:rPr>
                <w:kern w:val="0"/>
                <w:sz w:val="24"/>
                <w:szCs w:val="21"/>
              </w:rPr>
              <w:t>序号</w:t>
            </w:r>
          </w:p>
        </w:tc>
        <w:tc>
          <w:tcPr>
            <w:tcW w:w="4630" w:type="dxa"/>
            <w:shd w:val="clear" w:color="auto" w:fill="auto"/>
            <w:vAlign w:val="center"/>
          </w:tcPr>
          <w:p w14:paraId="371460F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5CD735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AB8E23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CA6BF92">
            <w:pPr>
              <w:widowControl/>
              <w:snapToGrid w:val="0"/>
              <w:jc w:val="center"/>
              <w:rPr>
                <w:kern w:val="0"/>
                <w:sz w:val="24"/>
                <w:szCs w:val="21"/>
              </w:rPr>
            </w:pPr>
            <w:r>
              <w:rPr>
                <w:kern w:val="0"/>
                <w:sz w:val="24"/>
                <w:szCs w:val="21"/>
              </w:rPr>
              <w:t>备注</w:t>
            </w:r>
          </w:p>
        </w:tc>
      </w:tr>
      <w:tr w14:paraId="433C0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9F1121">
            <w:pPr>
              <w:widowControl/>
              <w:snapToGrid w:val="0"/>
              <w:jc w:val="center"/>
              <w:rPr>
                <w:kern w:val="0"/>
                <w:sz w:val="24"/>
                <w:szCs w:val="21"/>
              </w:rPr>
            </w:pPr>
            <w:r>
              <w:rPr>
                <w:kern w:val="0"/>
                <w:sz w:val="24"/>
                <w:szCs w:val="21"/>
              </w:rPr>
              <w:t>1</w:t>
            </w:r>
          </w:p>
        </w:tc>
        <w:tc>
          <w:tcPr>
            <w:tcW w:w="4630" w:type="dxa"/>
            <w:shd w:val="clear" w:color="auto" w:fill="auto"/>
            <w:vAlign w:val="center"/>
          </w:tcPr>
          <w:p w14:paraId="0E150A8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79F2D91">
            <w:pPr>
              <w:widowControl/>
              <w:snapToGrid w:val="0"/>
              <w:jc w:val="center"/>
              <w:rPr>
                <w:kern w:val="0"/>
                <w:sz w:val="24"/>
                <w:szCs w:val="21"/>
              </w:rPr>
            </w:pPr>
          </w:p>
        </w:tc>
        <w:tc>
          <w:tcPr>
            <w:tcW w:w="1289" w:type="dxa"/>
            <w:shd w:val="clear" w:color="auto" w:fill="auto"/>
            <w:vAlign w:val="center"/>
          </w:tcPr>
          <w:p w14:paraId="242CEB67">
            <w:pPr>
              <w:widowControl/>
              <w:snapToGrid w:val="0"/>
              <w:jc w:val="center"/>
              <w:rPr>
                <w:kern w:val="0"/>
                <w:sz w:val="24"/>
                <w:szCs w:val="21"/>
              </w:rPr>
            </w:pPr>
          </w:p>
        </w:tc>
        <w:tc>
          <w:tcPr>
            <w:tcW w:w="843" w:type="dxa"/>
            <w:shd w:val="clear" w:color="auto" w:fill="auto"/>
            <w:vAlign w:val="center"/>
          </w:tcPr>
          <w:p w14:paraId="2FC2C895">
            <w:pPr>
              <w:widowControl/>
              <w:snapToGrid w:val="0"/>
              <w:jc w:val="center"/>
              <w:rPr>
                <w:kern w:val="0"/>
                <w:sz w:val="24"/>
                <w:szCs w:val="21"/>
              </w:rPr>
            </w:pPr>
          </w:p>
        </w:tc>
      </w:tr>
      <w:tr w14:paraId="29873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7E16AF3F">
            <w:pPr>
              <w:widowControl/>
              <w:snapToGrid w:val="0"/>
              <w:jc w:val="center"/>
              <w:rPr>
                <w:kern w:val="0"/>
                <w:sz w:val="24"/>
                <w:szCs w:val="21"/>
              </w:rPr>
            </w:pPr>
            <w:r>
              <w:rPr>
                <w:kern w:val="0"/>
                <w:sz w:val="24"/>
                <w:szCs w:val="21"/>
              </w:rPr>
              <w:t>2</w:t>
            </w:r>
          </w:p>
        </w:tc>
        <w:tc>
          <w:tcPr>
            <w:tcW w:w="4630" w:type="dxa"/>
            <w:shd w:val="clear" w:color="auto" w:fill="auto"/>
            <w:vAlign w:val="center"/>
          </w:tcPr>
          <w:p w14:paraId="71945C0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08FEB99">
            <w:pPr>
              <w:widowControl/>
              <w:snapToGrid w:val="0"/>
              <w:jc w:val="center"/>
              <w:rPr>
                <w:kern w:val="0"/>
                <w:sz w:val="24"/>
                <w:szCs w:val="21"/>
              </w:rPr>
            </w:pPr>
          </w:p>
        </w:tc>
        <w:tc>
          <w:tcPr>
            <w:tcW w:w="1289" w:type="dxa"/>
            <w:shd w:val="clear" w:color="auto" w:fill="auto"/>
            <w:vAlign w:val="center"/>
          </w:tcPr>
          <w:p w14:paraId="0F455A63">
            <w:pPr>
              <w:widowControl/>
              <w:snapToGrid w:val="0"/>
              <w:jc w:val="center"/>
              <w:rPr>
                <w:kern w:val="0"/>
                <w:sz w:val="24"/>
                <w:szCs w:val="21"/>
              </w:rPr>
            </w:pPr>
          </w:p>
        </w:tc>
        <w:tc>
          <w:tcPr>
            <w:tcW w:w="843" w:type="dxa"/>
            <w:shd w:val="clear" w:color="auto" w:fill="auto"/>
            <w:vAlign w:val="center"/>
          </w:tcPr>
          <w:p w14:paraId="23B2CDDC">
            <w:pPr>
              <w:widowControl/>
              <w:snapToGrid w:val="0"/>
              <w:jc w:val="center"/>
              <w:rPr>
                <w:kern w:val="0"/>
                <w:sz w:val="24"/>
                <w:szCs w:val="21"/>
              </w:rPr>
            </w:pPr>
          </w:p>
        </w:tc>
      </w:tr>
      <w:tr w14:paraId="182E5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83D68C5">
            <w:pPr>
              <w:widowControl/>
              <w:snapToGrid w:val="0"/>
              <w:jc w:val="center"/>
              <w:rPr>
                <w:kern w:val="0"/>
                <w:sz w:val="24"/>
                <w:szCs w:val="21"/>
              </w:rPr>
            </w:pPr>
            <w:r>
              <w:rPr>
                <w:kern w:val="0"/>
                <w:sz w:val="24"/>
                <w:szCs w:val="21"/>
              </w:rPr>
              <w:t>3</w:t>
            </w:r>
          </w:p>
        </w:tc>
        <w:tc>
          <w:tcPr>
            <w:tcW w:w="4630" w:type="dxa"/>
            <w:shd w:val="clear" w:color="auto" w:fill="auto"/>
            <w:vAlign w:val="center"/>
          </w:tcPr>
          <w:p w14:paraId="188305F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C34E751">
            <w:pPr>
              <w:widowControl/>
              <w:snapToGrid w:val="0"/>
              <w:jc w:val="center"/>
              <w:rPr>
                <w:kern w:val="0"/>
                <w:sz w:val="24"/>
                <w:szCs w:val="21"/>
              </w:rPr>
            </w:pPr>
          </w:p>
        </w:tc>
        <w:tc>
          <w:tcPr>
            <w:tcW w:w="1289" w:type="dxa"/>
            <w:shd w:val="clear" w:color="auto" w:fill="auto"/>
            <w:vAlign w:val="center"/>
          </w:tcPr>
          <w:p w14:paraId="6029FFED">
            <w:pPr>
              <w:widowControl/>
              <w:snapToGrid w:val="0"/>
              <w:jc w:val="center"/>
              <w:rPr>
                <w:kern w:val="0"/>
                <w:sz w:val="24"/>
                <w:szCs w:val="21"/>
              </w:rPr>
            </w:pPr>
          </w:p>
        </w:tc>
        <w:tc>
          <w:tcPr>
            <w:tcW w:w="843" w:type="dxa"/>
            <w:shd w:val="clear" w:color="auto" w:fill="auto"/>
            <w:vAlign w:val="center"/>
          </w:tcPr>
          <w:p w14:paraId="20806C7E">
            <w:pPr>
              <w:widowControl/>
              <w:snapToGrid w:val="0"/>
              <w:jc w:val="center"/>
              <w:rPr>
                <w:kern w:val="0"/>
                <w:sz w:val="24"/>
                <w:szCs w:val="21"/>
              </w:rPr>
            </w:pPr>
          </w:p>
        </w:tc>
      </w:tr>
      <w:tr w14:paraId="31C3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486A7B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D1B1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9B1F8F">
            <w:pPr>
              <w:widowControl/>
              <w:snapToGrid w:val="0"/>
              <w:jc w:val="center"/>
              <w:rPr>
                <w:kern w:val="0"/>
                <w:sz w:val="24"/>
                <w:szCs w:val="21"/>
              </w:rPr>
            </w:pPr>
            <w:r>
              <w:rPr>
                <w:kern w:val="0"/>
                <w:sz w:val="24"/>
                <w:szCs w:val="21"/>
              </w:rPr>
              <w:t>序号</w:t>
            </w:r>
          </w:p>
        </w:tc>
        <w:tc>
          <w:tcPr>
            <w:tcW w:w="4630" w:type="dxa"/>
            <w:shd w:val="clear" w:color="auto" w:fill="auto"/>
            <w:vAlign w:val="center"/>
          </w:tcPr>
          <w:p w14:paraId="3F2D9F5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B746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794FF0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1B6CD5C">
            <w:pPr>
              <w:widowControl/>
              <w:snapToGrid w:val="0"/>
              <w:jc w:val="center"/>
              <w:rPr>
                <w:kern w:val="0"/>
                <w:sz w:val="24"/>
                <w:szCs w:val="21"/>
              </w:rPr>
            </w:pPr>
            <w:r>
              <w:rPr>
                <w:kern w:val="0"/>
                <w:sz w:val="24"/>
                <w:szCs w:val="21"/>
              </w:rPr>
              <w:t>备注</w:t>
            </w:r>
          </w:p>
        </w:tc>
      </w:tr>
      <w:tr w14:paraId="23E03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CE7675">
            <w:pPr>
              <w:widowControl/>
              <w:snapToGrid w:val="0"/>
              <w:jc w:val="center"/>
              <w:rPr>
                <w:kern w:val="0"/>
                <w:sz w:val="24"/>
                <w:szCs w:val="21"/>
              </w:rPr>
            </w:pPr>
          </w:p>
        </w:tc>
        <w:tc>
          <w:tcPr>
            <w:tcW w:w="4630" w:type="dxa"/>
            <w:shd w:val="clear" w:color="auto" w:fill="auto"/>
            <w:vAlign w:val="center"/>
          </w:tcPr>
          <w:p w14:paraId="4A337A34">
            <w:pPr>
              <w:widowControl/>
              <w:snapToGrid w:val="0"/>
              <w:jc w:val="center"/>
              <w:rPr>
                <w:kern w:val="0"/>
                <w:sz w:val="24"/>
                <w:szCs w:val="21"/>
              </w:rPr>
            </w:pPr>
          </w:p>
        </w:tc>
        <w:tc>
          <w:tcPr>
            <w:tcW w:w="2438" w:type="dxa"/>
            <w:shd w:val="clear" w:color="auto" w:fill="auto"/>
            <w:vAlign w:val="center"/>
          </w:tcPr>
          <w:p w14:paraId="3B8065FC">
            <w:pPr>
              <w:widowControl/>
              <w:snapToGrid w:val="0"/>
              <w:jc w:val="center"/>
              <w:rPr>
                <w:kern w:val="0"/>
                <w:sz w:val="24"/>
                <w:szCs w:val="21"/>
              </w:rPr>
            </w:pPr>
          </w:p>
        </w:tc>
        <w:tc>
          <w:tcPr>
            <w:tcW w:w="1289" w:type="dxa"/>
            <w:shd w:val="clear" w:color="auto" w:fill="auto"/>
            <w:vAlign w:val="center"/>
          </w:tcPr>
          <w:p w14:paraId="1CB6C471">
            <w:pPr>
              <w:widowControl/>
              <w:snapToGrid w:val="0"/>
              <w:jc w:val="center"/>
              <w:rPr>
                <w:kern w:val="0"/>
                <w:sz w:val="24"/>
                <w:szCs w:val="21"/>
              </w:rPr>
            </w:pPr>
          </w:p>
        </w:tc>
        <w:tc>
          <w:tcPr>
            <w:tcW w:w="843" w:type="dxa"/>
            <w:shd w:val="clear" w:color="auto" w:fill="auto"/>
            <w:vAlign w:val="center"/>
          </w:tcPr>
          <w:p w14:paraId="1E2B8D3F">
            <w:pPr>
              <w:widowControl/>
              <w:snapToGrid w:val="0"/>
              <w:jc w:val="center"/>
              <w:rPr>
                <w:kern w:val="0"/>
                <w:sz w:val="24"/>
                <w:szCs w:val="21"/>
              </w:rPr>
            </w:pPr>
          </w:p>
        </w:tc>
      </w:tr>
      <w:tr w14:paraId="1110F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06556AC">
            <w:pPr>
              <w:widowControl/>
              <w:snapToGrid w:val="0"/>
              <w:jc w:val="center"/>
              <w:rPr>
                <w:kern w:val="0"/>
                <w:sz w:val="24"/>
                <w:szCs w:val="21"/>
              </w:rPr>
            </w:pPr>
          </w:p>
        </w:tc>
        <w:tc>
          <w:tcPr>
            <w:tcW w:w="4630" w:type="dxa"/>
            <w:shd w:val="clear" w:color="auto" w:fill="auto"/>
            <w:vAlign w:val="center"/>
          </w:tcPr>
          <w:p w14:paraId="2FC218C3">
            <w:pPr>
              <w:widowControl/>
              <w:snapToGrid w:val="0"/>
              <w:jc w:val="center"/>
              <w:rPr>
                <w:kern w:val="0"/>
                <w:sz w:val="24"/>
                <w:szCs w:val="21"/>
              </w:rPr>
            </w:pPr>
          </w:p>
        </w:tc>
        <w:tc>
          <w:tcPr>
            <w:tcW w:w="2438" w:type="dxa"/>
            <w:shd w:val="clear" w:color="auto" w:fill="auto"/>
            <w:vAlign w:val="center"/>
          </w:tcPr>
          <w:p w14:paraId="035F8981">
            <w:pPr>
              <w:widowControl/>
              <w:snapToGrid w:val="0"/>
              <w:jc w:val="center"/>
              <w:rPr>
                <w:kern w:val="0"/>
                <w:sz w:val="24"/>
                <w:szCs w:val="21"/>
              </w:rPr>
            </w:pPr>
          </w:p>
        </w:tc>
        <w:tc>
          <w:tcPr>
            <w:tcW w:w="1289" w:type="dxa"/>
            <w:shd w:val="clear" w:color="auto" w:fill="auto"/>
            <w:vAlign w:val="center"/>
          </w:tcPr>
          <w:p w14:paraId="78CE480F">
            <w:pPr>
              <w:widowControl/>
              <w:snapToGrid w:val="0"/>
              <w:jc w:val="center"/>
              <w:rPr>
                <w:kern w:val="0"/>
                <w:sz w:val="24"/>
                <w:szCs w:val="21"/>
              </w:rPr>
            </w:pPr>
          </w:p>
        </w:tc>
        <w:tc>
          <w:tcPr>
            <w:tcW w:w="843" w:type="dxa"/>
            <w:shd w:val="clear" w:color="auto" w:fill="auto"/>
            <w:vAlign w:val="center"/>
          </w:tcPr>
          <w:p w14:paraId="0EC1E8FD">
            <w:pPr>
              <w:widowControl/>
              <w:snapToGrid w:val="0"/>
              <w:jc w:val="center"/>
              <w:rPr>
                <w:kern w:val="0"/>
                <w:sz w:val="24"/>
                <w:szCs w:val="21"/>
              </w:rPr>
            </w:pPr>
          </w:p>
        </w:tc>
      </w:tr>
      <w:tr w14:paraId="47AAE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994E15">
            <w:pPr>
              <w:widowControl/>
              <w:snapToGrid w:val="0"/>
              <w:jc w:val="center"/>
              <w:rPr>
                <w:kern w:val="0"/>
                <w:sz w:val="24"/>
                <w:szCs w:val="21"/>
              </w:rPr>
            </w:pPr>
          </w:p>
        </w:tc>
        <w:tc>
          <w:tcPr>
            <w:tcW w:w="4630" w:type="dxa"/>
            <w:shd w:val="clear" w:color="auto" w:fill="auto"/>
            <w:vAlign w:val="center"/>
          </w:tcPr>
          <w:p w14:paraId="7427C638">
            <w:pPr>
              <w:widowControl/>
              <w:snapToGrid w:val="0"/>
              <w:jc w:val="center"/>
              <w:rPr>
                <w:kern w:val="0"/>
                <w:sz w:val="24"/>
                <w:szCs w:val="21"/>
              </w:rPr>
            </w:pPr>
          </w:p>
        </w:tc>
        <w:tc>
          <w:tcPr>
            <w:tcW w:w="2438" w:type="dxa"/>
            <w:shd w:val="clear" w:color="auto" w:fill="auto"/>
            <w:vAlign w:val="center"/>
          </w:tcPr>
          <w:p w14:paraId="53F50030">
            <w:pPr>
              <w:widowControl/>
              <w:snapToGrid w:val="0"/>
              <w:jc w:val="center"/>
              <w:rPr>
                <w:kern w:val="0"/>
                <w:sz w:val="24"/>
                <w:szCs w:val="21"/>
              </w:rPr>
            </w:pPr>
          </w:p>
        </w:tc>
        <w:tc>
          <w:tcPr>
            <w:tcW w:w="1289" w:type="dxa"/>
            <w:shd w:val="clear" w:color="auto" w:fill="auto"/>
            <w:vAlign w:val="center"/>
          </w:tcPr>
          <w:p w14:paraId="4EF73C0D">
            <w:pPr>
              <w:widowControl/>
              <w:snapToGrid w:val="0"/>
              <w:jc w:val="center"/>
              <w:rPr>
                <w:kern w:val="0"/>
                <w:sz w:val="24"/>
                <w:szCs w:val="21"/>
              </w:rPr>
            </w:pPr>
          </w:p>
        </w:tc>
        <w:tc>
          <w:tcPr>
            <w:tcW w:w="843" w:type="dxa"/>
            <w:shd w:val="clear" w:color="auto" w:fill="auto"/>
            <w:vAlign w:val="center"/>
          </w:tcPr>
          <w:p w14:paraId="7A3D009F">
            <w:pPr>
              <w:widowControl/>
              <w:snapToGrid w:val="0"/>
              <w:jc w:val="center"/>
              <w:rPr>
                <w:kern w:val="0"/>
                <w:sz w:val="24"/>
                <w:szCs w:val="21"/>
              </w:rPr>
            </w:pPr>
          </w:p>
        </w:tc>
      </w:tr>
      <w:tr w14:paraId="3A771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0B008">
            <w:pPr>
              <w:widowControl/>
              <w:snapToGrid w:val="0"/>
              <w:jc w:val="center"/>
              <w:rPr>
                <w:kern w:val="0"/>
                <w:sz w:val="24"/>
                <w:szCs w:val="21"/>
              </w:rPr>
            </w:pPr>
          </w:p>
        </w:tc>
        <w:tc>
          <w:tcPr>
            <w:tcW w:w="4630" w:type="dxa"/>
            <w:shd w:val="clear" w:color="auto" w:fill="auto"/>
            <w:vAlign w:val="center"/>
          </w:tcPr>
          <w:p w14:paraId="18DD6A91">
            <w:pPr>
              <w:widowControl/>
              <w:snapToGrid w:val="0"/>
              <w:jc w:val="center"/>
              <w:rPr>
                <w:kern w:val="0"/>
                <w:sz w:val="24"/>
                <w:szCs w:val="21"/>
              </w:rPr>
            </w:pPr>
          </w:p>
        </w:tc>
        <w:tc>
          <w:tcPr>
            <w:tcW w:w="2438" w:type="dxa"/>
            <w:shd w:val="clear" w:color="auto" w:fill="auto"/>
            <w:vAlign w:val="center"/>
          </w:tcPr>
          <w:p w14:paraId="3072B92C">
            <w:pPr>
              <w:widowControl/>
              <w:snapToGrid w:val="0"/>
              <w:jc w:val="center"/>
              <w:rPr>
                <w:kern w:val="0"/>
                <w:sz w:val="24"/>
                <w:szCs w:val="21"/>
              </w:rPr>
            </w:pPr>
          </w:p>
        </w:tc>
        <w:tc>
          <w:tcPr>
            <w:tcW w:w="1289" w:type="dxa"/>
            <w:shd w:val="clear" w:color="auto" w:fill="auto"/>
            <w:vAlign w:val="center"/>
          </w:tcPr>
          <w:p w14:paraId="6A77AD24">
            <w:pPr>
              <w:widowControl/>
              <w:snapToGrid w:val="0"/>
              <w:jc w:val="center"/>
              <w:rPr>
                <w:kern w:val="0"/>
                <w:sz w:val="24"/>
                <w:szCs w:val="21"/>
              </w:rPr>
            </w:pPr>
          </w:p>
        </w:tc>
        <w:tc>
          <w:tcPr>
            <w:tcW w:w="843" w:type="dxa"/>
            <w:shd w:val="clear" w:color="auto" w:fill="auto"/>
            <w:vAlign w:val="center"/>
          </w:tcPr>
          <w:p w14:paraId="605FBB95">
            <w:pPr>
              <w:widowControl/>
              <w:snapToGrid w:val="0"/>
              <w:jc w:val="center"/>
              <w:rPr>
                <w:kern w:val="0"/>
                <w:sz w:val="24"/>
                <w:szCs w:val="21"/>
              </w:rPr>
            </w:pPr>
          </w:p>
        </w:tc>
      </w:tr>
      <w:tr w14:paraId="6B2F5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42C93D">
            <w:pPr>
              <w:widowControl/>
              <w:snapToGrid w:val="0"/>
              <w:jc w:val="center"/>
              <w:rPr>
                <w:kern w:val="0"/>
                <w:sz w:val="24"/>
                <w:szCs w:val="21"/>
              </w:rPr>
            </w:pPr>
          </w:p>
        </w:tc>
        <w:tc>
          <w:tcPr>
            <w:tcW w:w="4630" w:type="dxa"/>
            <w:shd w:val="clear" w:color="auto" w:fill="auto"/>
            <w:vAlign w:val="center"/>
          </w:tcPr>
          <w:p w14:paraId="7F0427C4">
            <w:pPr>
              <w:widowControl/>
              <w:snapToGrid w:val="0"/>
              <w:jc w:val="center"/>
              <w:rPr>
                <w:kern w:val="0"/>
                <w:sz w:val="24"/>
                <w:szCs w:val="21"/>
              </w:rPr>
            </w:pPr>
          </w:p>
        </w:tc>
        <w:tc>
          <w:tcPr>
            <w:tcW w:w="2438" w:type="dxa"/>
            <w:shd w:val="clear" w:color="auto" w:fill="auto"/>
            <w:vAlign w:val="center"/>
          </w:tcPr>
          <w:p w14:paraId="72D0A889">
            <w:pPr>
              <w:widowControl/>
              <w:snapToGrid w:val="0"/>
              <w:jc w:val="center"/>
              <w:rPr>
                <w:kern w:val="0"/>
                <w:sz w:val="24"/>
                <w:szCs w:val="21"/>
              </w:rPr>
            </w:pPr>
          </w:p>
        </w:tc>
        <w:tc>
          <w:tcPr>
            <w:tcW w:w="1289" w:type="dxa"/>
            <w:shd w:val="clear" w:color="auto" w:fill="auto"/>
            <w:vAlign w:val="center"/>
          </w:tcPr>
          <w:p w14:paraId="14CBA565">
            <w:pPr>
              <w:widowControl/>
              <w:snapToGrid w:val="0"/>
              <w:jc w:val="center"/>
              <w:rPr>
                <w:kern w:val="0"/>
                <w:sz w:val="24"/>
                <w:szCs w:val="21"/>
              </w:rPr>
            </w:pPr>
          </w:p>
        </w:tc>
        <w:tc>
          <w:tcPr>
            <w:tcW w:w="843" w:type="dxa"/>
            <w:shd w:val="clear" w:color="auto" w:fill="auto"/>
            <w:vAlign w:val="center"/>
          </w:tcPr>
          <w:p w14:paraId="5C370B33">
            <w:pPr>
              <w:widowControl/>
              <w:snapToGrid w:val="0"/>
              <w:jc w:val="center"/>
              <w:rPr>
                <w:kern w:val="0"/>
                <w:sz w:val="24"/>
                <w:szCs w:val="21"/>
              </w:rPr>
            </w:pPr>
          </w:p>
        </w:tc>
      </w:tr>
    </w:tbl>
    <w:p w14:paraId="064AD917">
      <w:pPr>
        <w:spacing w:line="620" w:lineRule="exact"/>
        <w:rPr>
          <w:sz w:val="24"/>
        </w:rPr>
      </w:pPr>
      <w:r>
        <w:rPr>
          <w:sz w:val="24"/>
        </w:rPr>
        <w:t>注：</w:t>
      </w:r>
    </w:p>
    <w:p w14:paraId="07C13A30">
      <w:pPr>
        <w:spacing w:line="360" w:lineRule="auto"/>
        <w:rPr>
          <w:sz w:val="24"/>
        </w:rPr>
      </w:pPr>
      <w:r>
        <w:rPr>
          <w:sz w:val="24"/>
        </w:rPr>
        <w:t>1. 不如实填写偏离情况的投标文件将视为虚假材料。</w:t>
      </w:r>
    </w:p>
    <w:p w14:paraId="3C48A144">
      <w:pPr>
        <w:spacing w:line="360" w:lineRule="auto"/>
        <w:rPr>
          <w:sz w:val="24"/>
        </w:rPr>
      </w:pPr>
      <w:r>
        <w:rPr>
          <w:sz w:val="24"/>
        </w:rPr>
        <w:t>2. 招标要求指招标文件中规定的具体要求，投标应答指投标文件的具体内容。</w:t>
      </w:r>
    </w:p>
    <w:p w14:paraId="6359DCF0">
      <w:pPr>
        <w:spacing w:line="360" w:lineRule="auto"/>
        <w:rPr>
          <w:sz w:val="24"/>
        </w:rPr>
      </w:pPr>
      <w:r>
        <w:rPr>
          <w:sz w:val="24"/>
        </w:rPr>
        <w:t>3. 偏离说明指招标要求与投标应答之间的不同之处。</w:t>
      </w:r>
    </w:p>
    <w:p w14:paraId="267D402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8FEF662">
      <w:pPr>
        <w:spacing w:line="360" w:lineRule="auto"/>
        <w:ind w:right="84" w:firstLine="224" w:firstLineChars="100"/>
        <w:rPr>
          <w:sz w:val="24"/>
        </w:rPr>
      </w:pPr>
      <w:r>
        <w:rPr>
          <w:sz w:val="24"/>
        </w:rPr>
        <w:t>投标人名称：</w:t>
      </w:r>
    </w:p>
    <w:p w14:paraId="1A90CBC6">
      <w:pPr>
        <w:spacing w:line="360" w:lineRule="auto"/>
        <w:ind w:right="84" w:firstLine="224" w:firstLineChars="100"/>
        <w:rPr>
          <w:sz w:val="24"/>
        </w:rPr>
      </w:pPr>
      <w:r>
        <w:rPr>
          <w:sz w:val="24"/>
        </w:rPr>
        <w:t>日期</w:t>
      </w:r>
    </w:p>
    <w:p w14:paraId="47593DF2">
      <w:pPr>
        <w:widowControl/>
        <w:jc w:val="left"/>
        <w:rPr>
          <w:b/>
          <w:sz w:val="24"/>
        </w:rPr>
      </w:pPr>
      <w:r>
        <w:rPr>
          <w:rFonts w:hint="eastAsia"/>
          <w:b/>
          <w:sz w:val="24"/>
        </w:rPr>
        <w:t>附件8</w:t>
      </w:r>
    </w:p>
    <w:p w14:paraId="50220327">
      <w:pPr>
        <w:widowControl/>
        <w:jc w:val="left"/>
        <w:rPr>
          <w:sz w:val="24"/>
        </w:rPr>
      </w:pPr>
    </w:p>
    <w:p w14:paraId="5AEA701F">
      <w:pPr>
        <w:widowControl/>
        <w:jc w:val="center"/>
        <w:rPr>
          <w:b/>
          <w:sz w:val="24"/>
        </w:rPr>
      </w:pPr>
      <w:r>
        <w:rPr>
          <w:rFonts w:hint="eastAsia"/>
          <w:b/>
          <w:sz w:val="24"/>
        </w:rPr>
        <w:t>项目人员及岗位安排</w:t>
      </w:r>
    </w:p>
    <w:p w14:paraId="7BD225BD">
      <w:pPr>
        <w:widowControl/>
        <w:jc w:val="left"/>
        <w:rPr>
          <w:sz w:val="24"/>
        </w:rPr>
      </w:pPr>
    </w:p>
    <w:p w14:paraId="2E3EF0CF">
      <w:pPr>
        <w:spacing w:line="460" w:lineRule="exact"/>
        <w:rPr>
          <w:sz w:val="24"/>
        </w:rPr>
      </w:pPr>
      <w:r>
        <w:rPr>
          <w:sz w:val="24"/>
        </w:rPr>
        <w:t>项目名称：</w:t>
      </w:r>
      <w:r>
        <w:rPr>
          <w:sz w:val="24"/>
          <w:u w:val="single"/>
        </w:rPr>
        <w:t xml:space="preserve">                    </w:t>
      </w:r>
    </w:p>
    <w:p w14:paraId="43E8A4B8">
      <w:pPr>
        <w:spacing w:line="460" w:lineRule="exact"/>
        <w:rPr>
          <w:sz w:val="24"/>
        </w:rPr>
      </w:pPr>
      <w:r>
        <w:rPr>
          <w:sz w:val="24"/>
        </w:rPr>
        <w:t>项目编号：</w:t>
      </w:r>
      <w:r>
        <w:rPr>
          <w:sz w:val="24"/>
          <w:u w:val="single"/>
        </w:rPr>
        <w:t xml:space="preserve">                    </w:t>
      </w:r>
    </w:p>
    <w:p w14:paraId="4F32D532">
      <w:pPr>
        <w:spacing w:line="460" w:lineRule="exact"/>
        <w:rPr>
          <w:sz w:val="24"/>
          <w:u w:val="single"/>
        </w:rPr>
      </w:pPr>
      <w:r>
        <w:rPr>
          <w:sz w:val="24"/>
        </w:rPr>
        <w:t>包号：</w:t>
      </w:r>
      <w:r>
        <w:rPr>
          <w:sz w:val="24"/>
          <w:u w:val="single"/>
        </w:rPr>
        <w:t xml:space="preserve">                        </w:t>
      </w:r>
    </w:p>
    <w:p w14:paraId="0C2B689B">
      <w:pPr>
        <w:widowControl/>
        <w:jc w:val="left"/>
        <w:rPr>
          <w:sz w:val="24"/>
        </w:rPr>
      </w:pPr>
    </w:p>
    <w:p w14:paraId="62EE6B3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4FB0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1FCEF67">
            <w:pPr>
              <w:spacing w:line="360" w:lineRule="auto"/>
              <w:jc w:val="center"/>
              <w:rPr>
                <w:b/>
                <w:szCs w:val="21"/>
              </w:rPr>
            </w:pPr>
            <w:r>
              <w:rPr>
                <w:b/>
                <w:szCs w:val="21"/>
              </w:rPr>
              <w:t>序号</w:t>
            </w:r>
          </w:p>
        </w:tc>
        <w:tc>
          <w:tcPr>
            <w:tcW w:w="682" w:type="pct"/>
            <w:vAlign w:val="center"/>
          </w:tcPr>
          <w:p w14:paraId="4402EC45">
            <w:pPr>
              <w:spacing w:line="360" w:lineRule="auto"/>
              <w:jc w:val="center"/>
              <w:rPr>
                <w:b/>
                <w:szCs w:val="21"/>
              </w:rPr>
            </w:pPr>
            <w:r>
              <w:rPr>
                <w:b/>
                <w:szCs w:val="21"/>
              </w:rPr>
              <w:t>岗位名称</w:t>
            </w:r>
          </w:p>
        </w:tc>
        <w:tc>
          <w:tcPr>
            <w:tcW w:w="682" w:type="pct"/>
            <w:vAlign w:val="center"/>
          </w:tcPr>
          <w:p w14:paraId="00DA4FE8">
            <w:pPr>
              <w:spacing w:line="360" w:lineRule="auto"/>
              <w:jc w:val="center"/>
              <w:rPr>
                <w:b/>
                <w:szCs w:val="21"/>
              </w:rPr>
            </w:pPr>
            <w:r>
              <w:rPr>
                <w:rFonts w:hint="eastAsia"/>
                <w:b/>
                <w:szCs w:val="21"/>
              </w:rPr>
              <w:t>投入</w:t>
            </w:r>
            <w:r>
              <w:rPr>
                <w:b/>
                <w:szCs w:val="21"/>
              </w:rPr>
              <w:t>人数</w:t>
            </w:r>
          </w:p>
        </w:tc>
        <w:tc>
          <w:tcPr>
            <w:tcW w:w="1113" w:type="pct"/>
            <w:vAlign w:val="center"/>
          </w:tcPr>
          <w:p w14:paraId="008E2B83">
            <w:pPr>
              <w:spacing w:line="360" w:lineRule="auto"/>
              <w:jc w:val="center"/>
              <w:rPr>
                <w:b/>
                <w:szCs w:val="21"/>
              </w:rPr>
            </w:pPr>
            <w:r>
              <w:rPr>
                <w:rFonts w:hint="eastAsia"/>
                <w:b/>
                <w:szCs w:val="21"/>
              </w:rPr>
              <w:t>人员情况简介</w:t>
            </w:r>
          </w:p>
        </w:tc>
        <w:tc>
          <w:tcPr>
            <w:tcW w:w="652" w:type="pct"/>
            <w:vAlign w:val="center"/>
          </w:tcPr>
          <w:p w14:paraId="1DB67B91">
            <w:pPr>
              <w:spacing w:line="360" w:lineRule="auto"/>
              <w:jc w:val="center"/>
              <w:rPr>
                <w:b/>
                <w:szCs w:val="21"/>
              </w:rPr>
            </w:pPr>
            <w:r>
              <w:rPr>
                <w:rFonts w:hint="eastAsia"/>
                <w:b/>
                <w:szCs w:val="21"/>
              </w:rPr>
              <w:t>是否退休</w:t>
            </w:r>
          </w:p>
        </w:tc>
        <w:tc>
          <w:tcPr>
            <w:tcW w:w="723" w:type="pct"/>
            <w:vAlign w:val="center"/>
          </w:tcPr>
          <w:p w14:paraId="10F68882">
            <w:pPr>
              <w:spacing w:line="360" w:lineRule="auto"/>
              <w:jc w:val="center"/>
              <w:rPr>
                <w:b/>
                <w:szCs w:val="21"/>
              </w:rPr>
            </w:pPr>
            <w:r>
              <w:rPr>
                <w:b/>
                <w:szCs w:val="21"/>
              </w:rPr>
              <w:t>工作时间</w:t>
            </w:r>
          </w:p>
        </w:tc>
        <w:tc>
          <w:tcPr>
            <w:tcW w:w="723" w:type="pct"/>
            <w:vAlign w:val="center"/>
          </w:tcPr>
          <w:p w14:paraId="0CD53786">
            <w:pPr>
              <w:spacing w:line="360" w:lineRule="auto"/>
              <w:jc w:val="center"/>
              <w:rPr>
                <w:b/>
                <w:szCs w:val="21"/>
              </w:rPr>
            </w:pPr>
            <w:r>
              <w:rPr>
                <w:rFonts w:hint="eastAsia"/>
                <w:b/>
                <w:szCs w:val="21"/>
              </w:rPr>
              <w:t>备注</w:t>
            </w:r>
          </w:p>
        </w:tc>
      </w:tr>
      <w:tr w14:paraId="7AEC2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C4DA4C">
            <w:pPr>
              <w:spacing w:line="360" w:lineRule="auto"/>
              <w:jc w:val="center"/>
              <w:rPr>
                <w:szCs w:val="21"/>
              </w:rPr>
            </w:pPr>
          </w:p>
        </w:tc>
        <w:tc>
          <w:tcPr>
            <w:tcW w:w="682" w:type="pct"/>
            <w:vAlign w:val="center"/>
          </w:tcPr>
          <w:p w14:paraId="6CE382B3">
            <w:pPr>
              <w:spacing w:line="360" w:lineRule="auto"/>
              <w:jc w:val="center"/>
              <w:rPr>
                <w:szCs w:val="21"/>
              </w:rPr>
            </w:pPr>
          </w:p>
        </w:tc>
        <w:tc>
          <w:tcPr>
            <w:tcW w:w="682" w:type="pct"/>
            <w:vAlign w:val="center"/>
          </w:tcPr>
          <w:p w14:paraId="3F5DB871">
            <w:pPr>
              <w:spacing w:line="360" w:lineRule="auto"/>
              <w:jc w:val="center"/>
              <w:rPr>
                <w:szCs w:val="21"/>
              </w:rPr>
            </w:pPr>
          </w:p>
        </w:tc>
        <w:tc>
          <w:tcPr>
            <w:tcW w:w="1113" w:type="pct"/>
            <w:vAlign w:val="center"/>
          </w:tcPr>
          <w:p w14:paraId="04F1BF7E">
            <w:pPr>
              <w:spacing w:line="360" w:lineRule="auto"/>
              <w:jc w:val="center"/>
              <w:rPr>
                <w:szCs w:val="21"/>
              </w:rPr>
            </w:pPr>
          </w:p>
        </w:tc>
        <w:tc>
          <w:tcPr>
            <w:tcW w:w="652" w:type="pct"/>
            <w:vAlign w:val="center"/>
          </w:tcPr>
          <w:p w14:paraId="522B6C86">
            <w:pPr>
              <w:spacing w:line="360" w:lineRule="auto"/>
              <w:jc w:val="center"/>
              <w:rPr>
                <w:szCs w:val="21"/>
              </w:rPr>
            </w:pPr>
          </w:p>
        </w:tc>
        <w:tc>
          <w:tcPr>
            <w:tcW w:w="723" w:type="pct"/>
            <w:vAlign w:val="center"/>
          </w:tcPr>
          <w:p w14:paraId="0E6E1157">
            <w:pPr>
              <w:spacing w:line="360" w:lineRule="auto"/>
              <w:jc w:val="center"/>
              <w:rPr>
                <w:szCs w:val="21"/>
              </w:rPr>
            </w:pPr>
          </w:p>
        </w:tc>
        <w:tc>
          <w:tcPr>
            <w:tcW w:w="723" w:type="pct"/>
          </w:tcPr>
          <w:p w14:paraId="4B2ADC5A">
            <w:pPr>
              <w:spacing w:line="360" w:lineRule="auto"/>
              <w:jc w:val="center"/>
              <w:rPr>
                <w:szCs w:val="21"/>
              </w:rPr>
            </w:pPr>
          </w:p>
        </w:tc>
      </w:tr>
      <w:tr w14:paraId="66B87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638477">
            <w:pPr>
              <w:spacing w:line="360" w:lineRule="auto"/>
              <w:jc w:val="center"/>
              <w:rPr>
                <w:szCs w:val="21"/>
              </w:rPr>
            </w:pPr>
          </w:p>
        </w:tc>
        <w:tc>
          <w:tcPr>
            <w:tcW w:w="682" w:type="pct"/>
            <w:vAlign w:val="center"/>
          </w:tcPr>
          <w:p w14:paraId="7BB32374">
            <w:pPr>
              <w:spacing w:line="360" w:lineRule="auto"/>
              <w:jc w:val="center"/>
              <w:rPr>
                <w:szCs w:val="21"/>
              </w:rPr>
            </w:pPr>
          </w:p>
        </w:tc>
        <w:tc>
          <w:tcPr>
            <w:tcW w:w="682" w:type="pct"/>
            <w:vAlign w:val="center"/>
          </w:tcPr>
          <w:p w14:paraId="58406836">
            <w:pPr>
              <w:spacing w:line="360" w:lineRule="auto"/>
              <w:jc w:val="center"/>
              <w:rPr>
                <w:szCs w:val="21"/>
              </w:rPr>
            </w:pPr>
          </w:p>
        </w:tc>
        <w:tc>
          <w:tcPr>
            <w:tcW w:w="1113" w:type="pct"/>
            <w:vAlign w:val="center"/>
          </w:tcPr>
          <w:p w14:paraId="2B673F15">
            <w:pPr>
              <w:spacing w:line="360" w:lineRule="auto"/>
              <w:jc w:val="center"/>
              <w:rPr>
                <w:szCs w:val="21"/>
              </w:rPr>
            </w:pPr>
          </w:p>
        </w:tc>
        <w:tc>
          <w:tcPr>
            <w:tcW w:w="652" w:type="pct"/>
            <w:vAlign w:val="center"/>
          </w:tcPr>
          <w:p w14:paraId="52218349">
            <w:pPr>
              <w:spacing w:line="360" w:lineRule="auto"/>
              <w:jc w:val="center"/>
              <w:rPr>
                <w:szCs w:val="21"/>
              </w:rPr>
            </w:pPr>
          </w:p>
        </w:tc>
        <w:tc>
          <w:tcPr>
            <w:tcW w:w="723" w:type="pct"/>
            <w:vAlign w:val="center"/>
          </w:tcPr>
          <w:p w14:paraId="033E6E8B">
            <w:pPr>
              <w:spacing w:line="360" w:lineRule="auto"/>
              <w:jc w:val="center"/>
              <w:rPr>
                <w:szCs w:val="21"/>
              </w:rPr>
            </w:pPr>
          </w:p>
        </w:tc>
        <w:tc>
          <w:tcPr>
            <w:tcW w:w="723" w:type="pct"/>
          </w:tcPr>
          <w:p w14:paraId="50BA60FF">
            <w:pPr>
              <w:spacing w:line="360" w:lineRule="auto"/>
              <w:jc w:val="center"/>
              <w:rPr>
                <w:szCs w:val="21"/>
              </w:rPr>
            </w:pPr>
          </w:p>
        </w:tc>
      </w:tr>
      <w:tr w14:paraId="19CB8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B17019">
            <w:pPr>
              <w:spacing w:line="360" w:lineRule="auto"/>
              <w:jc w:val="center"/>
              <w:rPr>
                <w:szCs w:val="21"/>
              </w:rPr>
            </w:pPr>
          </w:p>
        </w:tc>
        <w:tc>
          <w:tcPr>
            <w:tcW w:w="682" w:type="pct"/>
            <w:vAlign w:val="center"/>
          </w:tcPr>
          <w:p w14:paraId="79DB580C">
            <w:pPr>
              <w:spacing w:line="360" w:lineRule="auto"/>
              <w:jc w:val="center"/>
              <w:rPr>
                <w:szCs w:val="21"/>
              </w:rPr>
            </w:pPr>
          </w:p>
        </w:tc>
        <w:tc>
          <w:tcPr>
            <w:tcW w:w="682" w:type="pct"/>
            <w:vAlign w:val="center"/>
          </w:tcPr>
          <w:p w14:paraId="76FAEA09">
            <w:pPr>
              <w:spacing w:line="360" w:lineRule="auto"/>
              <w:jc w:val="center"/>
              <w:rPr>
                <w:szCs w:val="21"/>
              </w:rPr>
            </w:pPr>
          </w:p>
        </w:tc>
        <w:tc>
          <w:tcPr>
            <w:tcW w:w="1113" w:type="pct"/>
            <w:vAlign w:val="center"/>
          </w:tcPr>
          <w:p w14:paraId="7B4DF640">
            <w:pPr>
              <w:spacing w:line="360" w:lineRule="auto"/>
              <w:jc w:val="center"/>
              <w:rPr>
                <w:szCs w:val="21"/>
              </w:rPr>
            </w:pPr>
          </w:p>
        </w:tc>
        <w:tc>
          <w:tcPr>
            <w:tcW w:w="652" w:type="pct"/>
            <w:vAlign w:val="center"/>
          </w:tcPr>
          <w:p w14:paraId="5ED12896">
            <w:pPr>
              <w:spacing w:line="360" w:lineRule="auto"/>
              <w:jc w:val="center"/>
              <w:rPr>
                <w:szCs w:val="21"/>
              </w:rPr>
            </w:pPr>
          </w:p>
        </w:tc>
        <w:tc>
          <w:tcPr>
            <w:tcW w:w="723" w:type="pct"/>
            <w:vAlign w:val="center"/>
          </w:tcPr>
          <w:p w14:paraId="7577F603">
            <w:pPr>
              <w:spacing w:line="360" w:lineRule="auto"/>
              <w:jc w:val="center"/>
              <w:rPr>
                <w:szCs w:val="21"/>
              </w:rPr>
            </w:pPr>
          </w:p>
        </w:tc>
        <w:tc>
          <w:tcPr>
            <w:tcW w:w="723" w:type="pct"/>
          </w:tcPr>
          <w:p w14:paraId="28525920">
            <w:pPr>
              <w:spacing w:line="360" w:lineRule="auto"/>
              <w:jc w:val="center"/>
              <w:rPr>
                <w:szCs w:val="21"/>
              </w:rPr>
            </w:pPr>
          </w:p>
        </w:tc>
      </w:tr>
      <w:tr w14:paraId="1D95A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B11EBA">
            <w:pPr>
              <w:spacing w:line="360" w:lineRule="auto"/>
              <w:jc w:val="center"/>
              <w:rPr>
                <w:szCs w:val="21"/>
              </w:rPr>
            </w:pPr>
          </w:p>
        </w:tc>
        <w:tc>
          <w:tcPr>
            <w:tcW w:w="682" w:type="pct"/>
            <w:vAlign w:val="center"/>
          </w:tcPr>
          <w:p w14:paraId="1128B42B">
            <w:pPr>
              <w:spacing w:line="360" w:lineRule="auto"/>
              <w:jc w:val="center"/>
              <w:rPr>
                <w:szCs w:val="21"/>
              </w:rPr>
            </w:pPr>
          </w:p>
        </w:tc>
        <w:tc>
          <w:tcPr>
            <w:tcW w:w="682" w:type="pct"/>
            <w:vAlign w:val="center"/>
          </w:tcPr>
          <w:p w14:paraId="23EC627C">
            <w:pPr>
              <w:spacing w:line="360" w:lineRule="auto"/>
              <w:jc w:val="center"/>
              <w:rPr>
                <w:szCs w:val="21"/>
              </w:rPr>
            </w:pPr>
          </w:p>
        </w:tc>
        <w:tc>
          <w:tcPr>
            <w:tcW w:w="1113" w:type="pct"/>
            <w:vAlign w:val="center"/>
          </w:tcPr>
          <w:p w14:paraId="16C568BE">
            <w:pPr>
              <w:spacing w:line="360" w:lineRule="auto"/>
              <w:jc w:val="center"/>
              <w:rPr>
                <w:szCs w:val="21"/>
              </w:rPr>
            </w:pPr>
          </w:p>
        </w:tc>
        <w:tc>
          <w:tcPr>
            <w:tcW w:w="652" w:type="pct"/>
            <w:vAlign w:val="center"/>
          </w:tcPr>
          <w:p w14:paraId="29F63158">
            <w:pPr>
              <w:spacing w:line="360" w:lineRule="auto"/>
              <w:jc w:val="center"/>
              <w:rPr>
                <w:szCs w:val="21"/>
              </w:rPr>
            </w:pPr>
          </w:p>
        </w:tc>
        <w:tc>
          <w:tcPr>
            <w:tcW w:w="723" w:type="pct"/>
            <w:vAlign w:val="center"/>
          </w:tcPr>
          <w:p w14:paraId="5901B261">
            <w:pPr>
              <w:spacing w:line="360" w:lineRule="auto"/>
              <w:jc w:val="center"/>
              <w:rPr>
                <w:szCs w:val="21"/>
              </w:rPr>
            </w:pPr>
          </w:p>
        </w:tc>
        <w:tc>
          <w:tcPr>
            <w:tcW w:w="723" w:type="pct"/>
          </w:tcPr>
          <w:p w14:paraId="04A7E8D6">
            <w:pPr>
              <w:spacing w:line="360" w:lineRule="auto"/>
              <w:jc w:val="center"/>
              <w:rPr>
                <w:szCs w:val="21"/>
              </w:rPr>
            </w:pPr>
          </w:p>
        </w:tc>
      </w:tr>
      <w:tr w14:paraId="2B70F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7083F81E">
            <w:pPr>
              <w:spacing w:line="360" w:lineRule="auto"/>
              <w:jc w:val="center"/>
              <w:rPr>
                <w:szCs w:val="21"/>
              </w:rPr>
            </w:pPr>
          </w:p>
        </w:tc>
        <w:tc>
          <w:tcPr>
            <w:tcW w:w="682" w:type="pct"/>
            <w:vAlign w:val="center"/>
          </w:tcPr>
          <w:p w14:paraId="7E6F495E">
            <w:pPr>
              <w:spacing w:line="360" w:lineRule="auto"/>
              <w:jc w:val="center"/>
              <w:rPr>
                <w:szCs w:val="21"/>
              </w:rPr>
            </w:pPr>
          </w:p>
        </w:tc>
        <w:tc>
          <w:tcPr>
            <w:tcW w:w="682" w:type="pct"/>
            <w:vAlign w:val="center"/>
          </w:tcPr>
          <w:p w14:paraId="0C290269">
            <w:pPr>
              <w:spacing w:line="360" w:lineRule="auto"/>
              <w:jc w:val="center"/>
              <w:rPr>
                <w:szCs w:val="21"/>
              </w:rPr>
            </w:pPr>
          </w:p>
        </w:tc>
        <w:tc>
          <w:tcPr>
            <w:tcW w:w="1113" w:type="pct"/>
            <w:vAlign w:val="center"/>
          </w:tcPr>
          <w:p w14:paraId="4BD9D147">
            <w:pPr>
              <w:spacing w:line="360" w:lineRule="auto"/>
              <w:jc w:val="center"/>
              <w:rPr>
                <w:szCs w:val="21"/>
              </w:rPr>
            </w:pPr>
          </w:p>
        </w:tc>
        <w:tc>
          <w:tcPr>
            <w:tcW w:w="652" w:type="pct"/>
            <w:vAlign w:val="center"/>
          </w:tcPr>
          <w:p w14:paraId="580E6ADF">
            <w:pPr>
              <w:spacing w:line="360" w:lineRule="auto"/>
              <w:jc w:val="center"/>
              <w:rPr>
                <w:szCs w:val="21"/>
              </w:rPr>
            </w:pPr>
          </w:p>
        </w:tc>
        <w:tc>
          <w:tcPr>
            <w:tcW w:w="723" w:type="pct"/>
            <w:vAlign w:val="center"/>
          </w:tcPr>
          <w:p w14:paraId="5C0D5680">
            <w:pPr>
              <w:spacing w:line="360" w:lineRule="auto"/>
              <w:jc w:val="center"/>
              <w:rPr>
                <w:szCs w:val="21"/>
              </w:rPr>
            </w:pPr>
          </w:p>
        </w:tc>
        <w:tc>
          <w:tcPr>
            <w:tcW w:w="723" w:type="pct"/>
          </w:tcPr>
          <w:p w14:paraId="6D9EE905">
            <w:pPr>
              <w:spacing w:line="360" w:lineRule="auto"/>
              <w:jc w:val="center"/>
              <w:rPr>
                <w:szCs w:val="21"/>
              </w:rPr>
            </w:pPr>
          </w:p>
        </w:tc>
      </w:tr>
      <w:tr w14:paraId="2704E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C342EB3">
            <w:pPr>
              <w:spacing w:line="360" w:lineRule="auto"/>
              <w:jc w:val="center"/>
              <w:rPr>
                <w:szCs w:val="21"/>
              </w:rPr>
            </w:pPr>
          </w:p>
        </w:tc>
        <w:tc>
          <w:tcPr>
            <w:tcW w:w="682" w:type="pct"/>
            <w:vAlign w:val="center"/>
          </w:tcPr>
          <w:p w14:paraId="55150B61">
            <w:pPr>
              <w:spacing w:line="360" w:lineRule="auto"/>
              <w:jc w:val="center"/>
              <w:rPr>
                <w:szCs w:val="21"/>
              </w:rPr>
            </w:pPr>
          </w:p>
        </w:tc>
        <w:tc>
          <w:tcPr>
            <w:tcW w:w="682" w:type="pct"/>
            <w:vAlign w:val="center"/>
          </w:tcPr>
          <w:p w14:paraId="5D1CCEF6">
            <w:pPr>
              <w:spacing w:line="360" w:lineRule="auto"/>
              <w:jc w:val="center"/>
              <w:rPr>
                <w:szCs w:val="21"/>
              </w:rPr>
            </w:pPr>
          </w:p>
        </w:tc>
        <w:tc>
          <w:tcPr>
            <w:tcW w:w="1113" w:type="pct"/>
            <w:vAlign w:val="center"/>
          </w:tcPr>
          <w:p w14:paraId="58051048">
            <w:pPr>
              <w:spacing w:line="360" w:lineRule="auto"/>
              <w:jc w:val="center"/>
              <w:rPr>
                <w:szCs w:val="21"/>
              </w:rPr>
            </w:pPr>
          </w:p>
        </w:tc>
        <w:tc>
          <w:tcPr>
            <w:tcW w:w="652" w:type="pct"/>
            <w:vAlign w:val="center"/>
          </w:tcPr>
          <w:p w14:paraId="50E9FCBA">
            <w:pPr>
              <w:spacing w:line="360" w:lineRule="auto"/>
              <w:jc w:val="center"/>
              <w:rPr>
                <w:szCs w:val="21"/>
              </w:rPr>
            </w:pPr>
          </w:p>
        </w:tc>
        <w:tc>
          <w:tcPr>
            <w:tcW w:w="723" w:type="pct"/>
            <w:vAlign w:val="center"/>
          </w:tcPr>
          <w:p w14:paraId="2CAB8A48">
            <w:pPr>
              <w:spacing w:line="360" w:lineRule="auto"/>
              <w:jc w:val="center"/>
              <w:rPr>
                <w:szCs w:val="21"/>
              </w:rPr>
            </w:pPr>
          </w:p>
        </w:tc>
        <w:tc>
          <w:tcPr>
            <w:tcW w:w="723" w:type="pct"/>
          </w:tcPr>
          <w:p w14:paraId="11256454">
            <w:pPr>
              <w:spacing w:line="360" w:lineRule="auto"/>
              <w:jc w:val="center"/>
              <w:rPr>
                <w:szCs w:val="21"/>
              </w:rPr>
            </w:pPr>
          </w:p>
        </w:tc>
      </w:tr>
      <w:tr w14:paraId="2EA54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19125D2">
            <w:pPr>
              <w:spacing w:line="360" w:lineRule="auto"/>
              <w:jc w:val="center"/>
              <w:rPr>
                <w:szCs w:val="21"/>
              </w:rPr>
            </w:pPr>
            <w:r>
              <w:rPr>
                <w:rFonts w:hint="eastAsia"/>
                <w:szCs w:val="21"/>
              </w:rPr>
              <w:t>合计人数</w:t>
            </w:r>
          </w:p>
        </w:tc>
        <w:tc>
          <w:tcPr>
            <w:tcW w:w="3892" w:type="pct"/>
            <w:gridSpan w:val="5"/>
            <w:vAlign w:val="center"/>
          </w:tcPr>
          <w:p w14:paraId="61E22626">
            <w:pPr>
              <w:spacing w:line="360" w:lineRule="auto"/>
              <w:jc w:val="center"/>
              <w:rPr>
                <w:szCs w:val="21"/>
              </w:rPr>
            </w:pPr>
          </w:p>
        </w:tc>
      </w:tr>
    </w:tbl>
    <w:p w14:paraId="4525476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DDB4336">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401FE85">
      <w:pPr>
        <w:widowControl/>
        <w:jc w:val="left"/>
        <w:rPr>
          <w:sz w:val="24"/>
        </w:rPr>
      </w:pPr>
    </w:p>
    <w:p w14:paraId="5CCDB010">
      <w:pPr>
        <w:widowControl/>
        <w:jc w:val="left"/>
        <w:rPr>
          <w:sz w:val="24"/>
        </w:rPr>
      </w:pPr>
    </w:p>
    <w:p w14:paraId="10260F59">
      <w:pPr>
        <w:widowControl/>
        <w:jc w:val="left"/>
        <w:rPr>
          <w:sz w:val="24"/>
        </w:rPr>
      </w:pPr>
    </w:p>
    <w:p w14:paraId="640B4816">
      <w:pPr>
        <w:widowControl/>
        <w:jc w:val="left"/>
        <w:rPr>
          <w:sz w:val="24"/>
        </w:rPr>
      </w:pPr>
    </w:p>
    <w:p w14:paraId="43D3C32C">
      <w:pPr>
        <w:spacing w:line="360" w:lineRule="auto"/>
        <w:ind w:right="84" w:firstLine="224" w:firstLineChars="100"/>
        <w:rPr>
          <w:sz w:val="24"/>
        </w:rPr>
      </w:pPr>
      <w:r>
        <w:rPr>
          <w:sz w:val="24"/>
        </w:rPr>
        <w:t>投标人名称：</w:t>
      </w:r>
    </w:p>
    <w:p w14:paraId="0D2A752E">
      <w:pPr>
        <w:spacing w:line="360" w:lineRule="auto"/>
        <w:ind w:right="84" w:firstLine="224" w:firstLineChars="100"/>
        <w:rPr>
          <w:sz w:val="24"/>
        </w:rPr>
      </w:pPr>
    </w:p>
    <w:p w14:paraId="3329556D">
      <w:pPr>
        <w:spacing w:line="360" w:lineRule="auto"/>
        <w:ind w:right="84" w:firstLine="224" w:firstLineChars="100"/>
        <w:rPr>
          <w:sz w:val="24"/>
        </w:rPr>
      </w:pPr>
      <w:r>
        <w:rPr>
          <w:sz w:val="24"/>
        </w:rPr>
        <w:t>日期</w:t>
      </w:r>
    </w:p>
    <w:p w14:paraId="152008E8">
      <w:pPr>
        <w:widowControl/>
        <w:jc w:val="left"/>
        <w:rPr>
          <w:sz w:val="24"/>
        </w:rPr>
      </w:pPr>
    </w:p>
    <w:p w14:paraId="4616018B">
      <w:pPr>
        <w:spacing w:line="360" w:lineRule="auto"/>
        <w:ind w:right="84" w:firstLine="224" w:firstLineChars="100"/>
        <w:rPr>
          <w:position w:val="-40"/>
          <w:sz w:val="24"/>
        </w:rPr>
      </w:pPr>
      <w:r>
        <w:rPr>
          <w:b/>
          <w:sz w:val="24"/>
        </w:rPr>
        <w:br w:type="page"/>
      </w:r>
    </w:p>
    <w:p w14:paraId="4C08DEA0">
      <w:pPr>
        <w:spacing w:line="360" w:lineRule="auto"/>
        <w:rPr>
          <w:b/>
          <w:sz w:val="24"/>
        </w:rPr>
      </w:pPr>
      <w:r>
        <w:rPr>
          <w:b/>
          <w:sz w:val="24"/>
        </w:rPr>
        <w:t>附件</w:t>
      </w:r>
      <w:r>
        <w:rPr>
          <w:rFonts w:hint="eastAsia"/>
          <w:b/>
          <w:sz w:val="24"/>
        </w:rPr>
        <w:t>9</w:t>
      </w:r>
    </w:p>
    <w:p w14:paraId="63168917">
      <w:pPr>
        <w:autoSpaceDN w:val="0"/>
        <w:spacing w:line="360" w:lineRule="auto"/>
        <w:jc w:val="center"/>
        <w:rPr>
          <w:b/>
          <w:bCs/>
          <w:sz w:val="24"/>
        </w:rPr>
      </w:pPr>
      <w:r>
        <w:rPr>
          <w:b/>
          <w:sz w:val="24"/>
        </w:rPr>
        <w:t>主要相关项目业绩一览表</w:t>
      </w:r>
    </w:p>
    <w:p w14:paraId="2D8F08F2">
      <w:pPr>
        <w:spacing w:line="460" w:lineRule="exact"/>
        <w:ind w:left="192"/>
        <w:rPr>
          <w:sz w:val="24"/>
        </w:rPr>
      </w:pPr>
    </w:p>
    <w:p w14:paraId="7110F87B">
      <w:pPr>
        <w:spacing w:line="460" w:lineRule="exact"/>
        <w:rPr>
          <w:sz w:val="24"/>
        </w:rPr>
      </w:pPr>
      <w:r>
        <w:rPr>
          <w:sz w:val="24"/>
        </w:rPr>
        <w:t>项目名称：</w:t>
      </w:r>
      <w:r>
        <w:rPr>
          <w:sz w:val="24"/>
          <w:u w:val="single"/>
        </w:rPr>
        <w:t xml:space="preserve">                    </w:t>
      </w:r>
    </w:p>
    <w:p w14:paraId="659CC965">
      <w:pPr>
        <w:spacing w:line="460" w:lineRule="exact"/>
        <w:rPr>
          <w:sz w:val="24"/>
        </w:rPr>
      </w:pPr>
      <w:r>
        <w:rPr>
          <w:sz w:val="24"/>
        </w:rPr>
        <w:t>项目编号：</w:t>
      </w:r>
      <w:r>
        <w:rPr>
          <w:sz w:val="24"/>
          <w:u w:val="single"/>
        </w:rPr>
        <w:t xml:space="preserve">                    </w:t>
      </w:r>
    </w:p>
    <w:p w14:paraId="1A226827">
      <w:pPr>
        <w:spacing w:line="460" w:lineRule="exact"/>
        <w:rPr>
          <w:sz w:val="24"/>
          <w:u w:val="single"/>
        </w:rPr>
      </w:pPr>
      <w:r>
        <w:rPr>
          <w:sz w:val="24"/>
        </w:rPr>
        <w:t>包号：</w:t>
      </w:r>
      <w:r>
        <w:rPr>
          <w:sz w:val="24"/>
          <w:u w:val="single"/>
        </w:rPr>
        <w:t xml:space="preserve">                        </w:t>
      </w:r>
    </w:p>
    <w:p w14:paraId="0CB89C19">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7BF5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44EF4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DEE0B7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4FCC7E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6117FB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2076A5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331A15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6E46653">
            <w:pPr>
              <w:snapToGrid w:val="0"/>
              <w:jc w:val="center"/>
              <w:rPr>
                <w:sz w:val="24"/>
              </w:rPr>
            </w:pPr>
            <w:r>
              <w:rPr>
                <w:sz w:val="24"/>
              </w:rPr>
              <w:t>合同金额</w:t>
            </w:r>
          </w:p>
        </w:tc>
      </w:tr>
      <w:tr w14:paraId="10AB6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7B21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F03B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FA8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9CA2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A331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9799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BFBC8D">
            <w:pPr>
              <w:snapToGrid w:val="0"/>
              <w:jc w:val="center"/>
              <w:rPr>
                <w:sz w:val="24"/>
              </w:rPr>
            </w:pPr>
          </w:p>
        </w:tc>
      </w:tr>
      <w:tr w14:paraId="764F1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24A60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9B6E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4975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3E3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72BB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7AEC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B33A36">
            <w:pPr>
              <w:snapToGrid w:val="0"/>
              <w:jc w:val="center"/>
              <w:rPr>
                <w:sz w:val="24"/>
              </w:rPr>
            </w:pPr>
          </w:p>
        </w:tc>
      </w:tr>
      <w:tr w14:paraId="77343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5189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F18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D9D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A758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BB87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E6B7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E10215">
            <w:pPr>
              <w:snapToGrid w:val="0"/>
              <w:jc w:val="center"/>
              <w:rPr>
                <w:sz w:val="24"/>
              </w:rPr>
            </w:pPr>
          </w:p>
        </w:tc>
      </w:tr>
      <w:tr w14:paraId="240A5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4E4E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6A71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7D61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144B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5582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B8DF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2587FB">
            <w:pPr>
              <w:snapToGrid w:val="0"/>
              <w:jc w:val="center"/>
              <w:rPr>
                <w:sz w:val="24"/>
              </w:rPr>
            </w:pPr>
          </w:p>
        </w:tc>
      </w:tr>
      <w:tr w14:paraId="2B96B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4752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A284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D98E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BA25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0B20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CDEC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31DF9E">
            <w:pPr>
              <w:snapToGrid w:val="0"/>
              <w:jc w:val="center"/>
              <w:rPr>
                <w:sz w:val="24"/>
              </w:rPr>
            </w:pPr>
          </w:p>
        </w:tc>
      </w:tr>
      <w:tr w14:paraId="173B7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3F61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F191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1D51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1792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94EC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3093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53D5A2">
            <w:pPr>
              <w:snapToGrid w:val="0"/>
              <w:jc w:val="center"/>
              <w:rPr>
                <w:sz w:val="24"/>
              </w:rPr>
            </w:pPr>
          </w:p>
        </w:tc>
      </w:tr>
      <w:tr w14:paraId="15B6F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F523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ECB8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80F2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373B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2783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2946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8DAA38">
            <w:pPr>
              <w:snapToGrid w:val="0"/>
              <w:jc w:val="center"/>
              <w:rPr>
                <w:sz w:val="24"/>
              </w:rPr>
            </w:pPr>
          </w:p>
        </w:tc>
      </w:tr>
      <w:tr w14:paraId="2E9A2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3050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1FBB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7E1E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DB63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69C6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F4AD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73F815">
            <w:pPr>
              <w:snapToGrid w:val="0"/>
              <w:jc w:val="center"/>
              <w:rPr>
                <w:sz w:val="24"/>
              </w:rPr>
            </w:pPr>
          </w:p>
        </w:tc>
      </w:tr>
      <w:tr w14:paraId="0DFCE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9CD1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0607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217B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32C9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BC6A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A66C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45FC9C">
            <w:pPr>
              <w:snapToGrid w:val="0"/>
              <w:jc w:val="center"/>
              <w:rPr>
                <w:sz w:val="24"/>
              </w:rPr>
            </w:pPr>
          </w:p>
        </w:tc>
      </w:tr>
      <w:tr w14:paraId="6932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798B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6A2F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33DC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9914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DD76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A41F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6A4FAA">
            <w:pPr>
              <w:snapToGrid w:val="0"/>
              <w:jc w:val="center"/>
              <w:rPr>
                <w:sz w:val="24"/>
              </w:rPr>
            </w:pPr>
          </w:p>
        </w:tc>
      </w:tr>
      <w:tr w14:paraId="5A2A3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DE8A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7D6B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4E84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BA7B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4760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68E6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367EAE">
            <w:pPr>
              <w:snapToGrid w:val="0"/>
              <w:jc w:val="center"/>
              <w:rPr>
                <w:sz w:val="24"/>
              </w:rPr>
            </w:pPr>
          </w:p>
        </w:tc>
      </w:tr>
    </w:tbl>
    <w:p w14:paraId="2D186528">
      <w:pPr>
        <w:spacing w:line="560" w:lineRule="exact"/>
        <w:rPr>
          <w:sz w:val="24"/>
        </w:rPr>
      </w:pPr>
      <w:r>
        <w:rPr>
          <w:sz w:val="24"/>
        </w:rPr>
        <w:t>备注：若招标文件第二部分评分因素及评标标准中要求提供业绩的，投标人所列业绩应按其要求将证明材料按顺序附后。</w:t>
      </w:r>
    </w:p>
    <w:p w14:paraId="248A8E67">
      <w:pPr>
        <w:spacing w:line="460" w:lineRule="exact"/>
        <w:rPr>
          <w:b/>
          <w:sz w:val="24"/>
        </w:rPr>
      </w:pPr>
    </w:p>
    <w:p w14:paraId="080A6E89">
      <w:pPr>
        <w:spacing w:line="460" w:lineRule="exact"/>
        <w:rPr>
          <w:b/>
          <w:sz w:val="24"/>
        </w:rPr>
      </w:pPr>
    </w:p>
    <w:p w14:paraId="340FD3F0">
      <w:pPr>
        <w:spacing w:line="460" w:lineRule="exact"/>
        <w:rPr>
          <w:b/>
          <w:sz w:val="24"/>
        </w:rPr>
      </w:pPr>
    </w:p>
    <w:p w14:paraId="069E91BB">
      <w:pPr>
        <w:spacing w:line="460" w:lineRule="exact"/>
        <w:rPr>
          <w:b/>
          <w:sz w:val="24"/>
        </w:rPr>
      </w:pPr>
    </w:p>
    <w:p w14:paraId="3F79E960">
      <w:pPr>
        <w:spacing w:line="360" w:lineRule="auto"/>
        <w:ind w:right="84" w:firstLine="224" w:firstLineChars="100"/>
        <w:rPr>
          <w:sz w:val="24"/>
        </w:rPr>
      </w:pPr>
      <w:r>
        <w:rPr>
          <w:sz w:val="24"/>
        </w:rPr>
        <w:t>投标人名称：</w:t>
      </w:r>
    </w:p>
    <w:p w14:paraId="35DDCBEA">
      <w:pPr>
        <w:spacing w:line="360" w:lineRule="auto"/>
        <w:ind w:right="84" w:firstLine="224" w:firstLineChars="100"/>
        <w:rPr>
          <w:sz w:val="24"/>
        </w:rPr>
      </w:pPr>
    </w:p>
    <w:p w14:paraId="1C2C1389">
      <w:pPr>
        <w:spacing w:line="360" w:lineRule="auto"/>
        <w:ind w:right="84" w:firstLine="224" w:firstLineChars="100"/>
        <w:rPr>
          <w:position w:val="-40"/>
          <w:sz w:val="24"/>
        </w:rPr>
      </w:pPr>
      <w:r>
        <w:rPr>
          <w:sz w:val="24"/>
        </w:rPr>
        <w:t>日期</w:t>
      </w:r>
      <w:r>
        <w:rPr>
          <w:b/>
          <w:sz w:val="24"/>
        </w:rPr>
        <w:br w:type="page"/>
      </w:r>
    </w:p>
    <w:p w14:paraId="60DE3A06">
      <w:pPr>
        <w:spacing w:line="460" w:lineRule="exact"/>
        <w:rPr>
          <w:b/>
          <w:sz w:val="24"/>
        </w:rPr>
      </w:pPr>
      <w:r>
        <w:rPr>
          <w:b/>
          <w:sz w:val="24"/>
        </w:rPr>
        <w:t>附件</w:t>
      </w:r>
      <w:r>
        <w:rPr>
          <w:rFonts w:hint="eastAsia"/>
          <w:b/>
          <w:sz w:val="24"/>
        </w:rPr>
        <w:t>10</w:t>
      </w:r>
    </w:p>
    <w:p w14:paraId="7AF71D26">
      <w:pPr>
        <w:autoSpaceDN w:val="0"/>
        <w:spacing w:line="360" w:lineRule="auto"/>
        <w:jc w:val="center"/>
        <w:rPr>
          <w:b/>
          <w:bCs/>
          <w:sz w:val="24"/>
        </w:rPr>
      </w:pPr>
      <w:r>
        <w:rPr>
          <w:rFonts w:hint="eastAsia"/>
          <w:b/>
          <w:bCs/>
          <w:sz w:val="24"/>
        </w:rPr>
        <w:t>投标</w:t>
      </w:r>
      <w:r>
        <w:rPr>
          <w:b/>
          <w:bCs/>
          <w:sz w:val="24"/>
        </w:rPr>
        <w:t>代表人授权书</w:t>
      </w:r>
    </w:p>
    <w:p w14:paraId="48017062">
      <w:pPr>
        <w:spacing w:line="360" w:lineRule="auto"/>
        <w:rPr>
          <w:sz w:val="24"/>
          <w:szCs w:val="21"/>
        </w:rPr>
      </w:pPr>
    </w:p>
    <w:p w14:paraId="53A38065">
      <w:pPr>
        <w:spacing w:line="360" w:lineRule="auto"/>
        <w:rPr>
          <w:sz w:val="24"/>
          <w:szCs w:val="21"/>
        </w:rPr>
      </w:pPr>
      <w:r>
        <w:rPr>
          <w:sz w:val="24"/>
          <w:szCs w:val="21"/>
        </w:rPr>
        <w:t>致：天津市政府采购中心</w:t>
      </w:r>
    </w:p>
    <w:p w14:paraId="4AE35D3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A1E6F4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AEDC3BD">
      <w:pPr>
        <w:spacing w:line="360" w:lineRule="auto"/>
        <w:ind w:firstLine="448" w:firstLineChars="200"/>
        <w:rPr>
          <w:sz w:val="24"/>
          <w:szCs w:val="21"/>
        </w:rPr>
      </w:pPr>
      <w:r>
        <w:rPr>
          <w:sz w:val="24"/>
          <w:szCs w:val="21"/>
        </w:rPr>
        <w:t>本授权书至投标有效期结束前始终有效。</w:t>
      </w:r>
    </w:p>
    <w:p w14:paraId="5164FD09">
      <w:pPr>
        <w:spacing w:line="360" w:lineRule="auto"/>
        <w:ind w:firstLine="448" w:firstLineChars="200"/>
        <w:rPr>
          <w:sz w:val="24"/>
          <w:szCs w:val="21"/>
        </w:rPr>
      </w:pPr>
      <w:r>
        <w:rPr>
          <w:sz w:val="24"/>
          <w:szCs w:val="21"/>
        </w:rPr>
        <w:t>投标代表人无转委托权，特此委托。</w:t>
      </w:r>
    </w:p>
    <w:p w14:paraId="44C7CB6D">
      <w:pPr>
        <w:spacing w:line="360" w:lineRule="auto"/>
        <w:ind w:firstLine="448" w:firstLineChars="200"/>
        <w:rPr>
          <w:sz w:val="24"/>
        </w:rPr>
      </w:pPr>
    </w:p>
    <w:p w14:paraId="7B35F526">
      <w:pPr>
        <w:spacing w:line="360" w:lineRule="auto"/>
        <w:ind w:firstLine="448" w:firstLineChars="200"/>
        <w:rPr>
          <w:sz w:val="24"/>
        </w:rPr>
      </w:pPr>
    </w:p>
    <w:p w14:paraId="2AAE7B30">
      <w:pPr>
        <w:spacing w:line="360" w:lineRule="auto"/>
        <w:ind w:firstLine="448" w:firstLineChars="200"/>
        <w:rPr>
          <w:sz w:val="24"/>
        </w:rPr>
      </w:pPr>
    </w:p>
    <w:p w14:paraId="6690B9D9">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1417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DD490DC">
            <w:pPr>
              <w:spacing w:line="360" w:lineRule="auto"/>
              <w:jc w:val="left"/>
              <w:rPr>
                <w:sz w:val="24"/>
              </w:rPr>
            </w:pPr>
            <w:r>
              <w:rPr>
                <w:sz w:val="24"/>
              </w:rPr>
              <w:t>投标代表人身份证正面</w:t>
            </w:r>
          </w:p>
          <w:p w14:paraId="0C48F02A">
            <w:pPr>
              <w:spacing w:line="360" w:lineRule="auto"/>
              <w:jc w:val="left"/>
              <w:rPr>
                <w:sz w:val="24"/>
              </w:rPr>
            </w:pPr>
          </w:p>
          <w:p w14:paraId="6FF0C2FB">
            <w:pPr>
              <w:spacing w:line="360" w:lineRule="auto"/>
              <w:jc w:val="left"/>
              <w:rPr>
                <w:sz w:val="24"/>
              </w:rPr>
            </w:pPr>
          </w:p>
          <w:p w14:paraId="107933A2">
            <w:pPr>
              <w:spacing w:line="360" w:lineRule="auto"/>
              <w:jc w:val="left"/>
              <w:rPr>
                <w:sz w:val="24"/>
              </w:rPr>
            </w:pPr>
          </w:p>
          <w:p w14:paraId="0B7492E0">
            <w:pPr>
              <w:spacing w:line="360" w:lineRule="auto"/>
              <w:jc w:val="left"/>
              <w:rPr>
                <w:sz w:val="24"/>
              </w:rPr>
            </w:pPr>
          </w:p>
          <w:p w14:paraId="209B4EA0">
            <w:pPr>
              <w:spacing w:line="360" w:lineRule="auto"/>
              <w:jc w:val="left"/>
              <w:rPr>
                <w:sz w:val="24"/>
              </w:rPr>
            </w:pPr>
          </w:p>
        </w:tc>
        <w:tc>
          <w:tcPr>
            <w:tcW w:w="4264" w:type="dxa"/>
          </w:tcPr>
          <w:p w14:paraId="1F431107">
            <w:pPr>
              <w:spacing w:line="360" w:lineRule="auto"/>
              <w:jc w:val="left"/>
              <w:rPr>
                <w:sz w:val="24"/>
              </w:rPr>
            </w:pPr>
            <w:r>
              <w:rPr>
                <w:sz w:val="24"/>
              </w:rPr>
              <w:t>投标代表人身份证背面</w:t>
            </w:r>
          </w:p>
        </w:tc>
      </w:tr>
    </w:tbl>
    <w:p w14:paraId="61A6FE7D">
      <w:pPr>
        <w:spacing w:line="360" w:lineRule="auto"/>
        <w:ind w:firstLine="4704" w:firstLineChars="2100"/>
        <w:rPr>
          <w:sz w:val="24"/>
        </w:rPr>
      </w:pPr>
    </w:p>
    <w:p w14:paraId="421527D5">
      <w:pPr>
        <w:spacing w:line="460" w:lineRule="exact"/>
        <w:ind w:right="444"/>
        <w:rPr>
          <w:b/>
          <w:sz w:val="24"/>
        </w:rPr>
      </w:pPr>
      <w:r>
        <w:rPr>
          <w:b/>
          <w:sz w:val="24"/>
        </w:rPr>
        <w:br w:type="page"/>
      </w:r>
      <w:r>
        <w:rPr>
          <w:b/>
          <w:sz w:val="24"/>
        </w:rPr>
        <w:t>附件</w:t>
      </w:r>
      <w:r>
        <w:rPr>
          <w:rFonts w:hint="eastAsia"/>
          <w:b/>
          <w:sz w:val="24"/>
        </w:rPr>
        <w:t>11-1</w:t>
      </w:r>
    </w:p>
    <w:p w14:paraId="6924F293">
      <w:pPr>
        <w:autoSpaceDE w:val="0"/>
        <w:autoSpaceDN w:val="0"/>
        <w:spacing w:line="480" w:lineRule="auto"/>
        <w:jc w:val="center"/>
        <w:rPr>
          <w:sz w:val="24"/>
          <w:szCs w:val="24"/>
        </w:rPr>
      </w:pPr>
      <w:r>
        <w:rPr>
          <w:b/>
          <w:sz w:val="24"/>
          <w:szCs w:val="24"/>
        </w:rPr>
        <w:t>中小企业声明函（服务）</w:t>
      </w:r>
    </w:p>
    <w:p w14:paraId="7D930AD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FEAF58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363F7C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6C90C8">
      <w:pPr>
        <w:autoSpaceDE w:val="0"/>
        <w:autoSpaceDN w:val="0"/>
        <w:spacing w:line="500" w:lineRule="exact"/>
        <w:ind w:left="641"/>
        <w:jc w:val="left"/>
        <w:rPr>
          <w:sz w:val="24"/>
          <w:szCs w:val="24"/>
        </w:rPr>
      </w:pPr>
      <w:r>
        <w:rPr>
          <w:sz w:val="24"/>
          <w:szCs w:val="24"/>
        </w:rPr>
        <w:t>……</w:t>
      </w:r>
    </w:p>
    <w:p w14:paraId="677CC33E">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7F5FD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27B693F">
      <w:pPr>
        <w:autoSpaceDE w:val="0"/>
        <w:autoSpaceDN w:val="0"/>
        <w:spacing w:line="500" w:lineRule="exact"/>
        <w:ind w:left="3840"/>
        <w:jc w:val="left"/>
        <w:rPr>
          <w:sz w:val="24"/>
          <w:szCs w:val="24"/>
        </w:rPr>
      </w:pPr>
      <w:r>
        <w:rPr>
          <w:sz w:val="24"/>
          <w:szCs w:val="24"/>
        </w:rPr>
        <w:t>投标人名称：</w:t>
      </w:r>
    </w:p>
    <w:p w14:paraId="5F9B0920">
      <w:pPr>
        <w:autoSpaceDE w:val="0"/>
        <w:autoSpaceDN w:val="0"/>
        <w:spacing w:line="500" w:lineRule="exact"/>
        <w:ind w:left="3840"/>
        <w:jc w:val="left"/>
        <w:rPr>
          <w:sz w:val="32"/>
        </w:rPr>
      </w:pPr>
      <w:r>
        <w:rPr>
          <w:sz w:val="24"/>
          <w:szCs w:val="24"/>
        </w:rPr>
        <w:t>日期：</w:t>
      </w:r>
    </w:p>
    <w:p w14:paraId="5E1C61CA">
      <w:pPr>
        <w:spacing w:line="360" w:lineRule="auto"/>
        <w:ind w:right="84" w:firstLine="224" w:firstLineChars="100"/>
        <w:rPr>
          <w:b/>
          <w:sz w:val="24"/>
          <w:szCs w:val="24"/>
        </w:rPr>
      </w:pPr>
      <w:r>
        <w:rPr>
          <w:b/>
          <w:sz w:val="24"/>
          <w:szCs w:val="24"/>
        </w:rPr>
        <w:t>注：</w:t>
      </w:r>
    </w:p>
    <w:p w14:paraId="40652588">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1DF0C4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1387528">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86FA31D">
      <w:pPr>
        <w:autoSpaceDN w:val="0"/>
        <w:spacing w:line="360" w:lineRule="auto"/>
        <w:rPr>
          <w:b/>
          <w:sz w:val="24"/>
        </w:rPr>
      </w:pPr>
      <w:r>
        <w:rPr>
          <w:rFonts w:hint="eastAsia"/>
          <w:b/>
          <w:sz w:val="24"/>
        </w:rPr>
        <w:t>附件12-2</w:t>
      </w:r>
    </w:p>
    <w:p w14:paraId="2C958268">
      <w:pPr>
        <w:autoSpaceDN w:val="0"/>
        <w:spacing w:line="360" w:lineRule="auto"/>
        <w:jc w:val="left"/>
        <w:rPr>
          <w:b/>
          <w:bCs/>
          <w:sz w:val="24"/>
        </w:rPr>
      </w:pPr>
      <w:r>
        <w:rPr>
          <w:rFonts w:hint="eastAsia"/>
          <w:b/>
          <w:kern w:val="0"/>
          <w:sz w:val="24"/>
          <w:szCs w:val="21"/>
        </w:rPr>
        <w:t>若不是残疾人福利性单位，投标文件中可不提供此声明函</w:t>
      </w:r>
    </w:p>
    <w:p w14:paraId="26C8D7B3">
      <w:pPr>
        <w:autoSpaceDN w:val="0"/>
        <w:spacing w:line="360" w:lineRule="auto"/>
        <w:jc w:val="center"/>
        <w:rPr>
          <w:b/>
          <w:bCs/>
          <w:sz w:val="24"/>
        </w:rPr>
      </w:pPr>
    </w:p>
    <w:p w14:paraId="6BDA57A2">
      <w:pPr>
        <w:snapToGrid w:val="0"/>
        <w:spacing w:line="360" w:lineRule="auto"/>
        <w:jc w:val="center"/>
        <w:rPr>
          <w:b/>
          <w:bCs/>
          <w:sz w:val="24"/>
        </w:rPr>
      </w:pPr>
      <w:r>
        <w:rPr>
          <w:rFonts w:hint="eastAsia"/>
          <w:b/>
          <w:bCs/>
          <w:sz w:val="24"/>
        </w:rPr>
        <w:t>残疾人福利性单位声明函</w:t>
      </w:r>
    </w:p>
    <w:p w14:paraId="48E2E1BA">
      <w:pPr>
        <w:snapToGrid w:val="0"/>
        <w:spacing w:line="360" w:lineRule="auto"/>
        <w:ind w:firstLine="448" w:firstLineChars="200"/>
        <w:jc w:val="left"/>
        <w:rPr>
          <w:b/>
          <w:bCs/>
          <w:sz w:val="24"/>
        </w:rPr>
      </w:pPr>
    </w:p>
    <w:p w14:paraId="466BC78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7D7AB3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238A8AD">
      <w:pPr>
        <w:snapToGrid w:val="0"/>
        <w:spacing w:line="360" w:lineRule="auto"/>
        <w:ind w:firstLine="448" w:firstLineChars="200"/>
        <w:jc w:val="left"/>
        <w:rPr>
          <w:bCs/>
          <w:sz w:val="24"/>
        </w:rPr>
      </w:pPr>
    </w:p>
    <w:p w14:paraId="3D9F50DF">
      <w:pPr>
        <w:snapToGrid w:val="0"/>
        <w:spacing w:line="360" w:lineRule="auto"/>
        <w:ind w:firstLine="448" w:firstLineChars="200"/>
        <w:jc w:val="left"/>
        <w:rPr>
          <w:bCs/>
          <w:sz w:val="24"/>
        </w:rPr>
      </w:pPr>
    </w:p>
    <w:p w14:paraId="1173F88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969C671">
      <w:pPr>
        <w:snapToGrid w:val="0"/>
        <w:spacing w:line="360" w:lineRule="auto"/>
        <w:ind w:firstLine="448" w:firstLineChars="200"/>
        <w:jc w:val="left"/>
        <w:rPr>
          <w:bCs/>
          <w:sz w:val="24"/>
        </w:rPr>
      </w:pPr>
    </w:p>
    <w:p w14:paraId="7680E378">
      <w:pPr>
        <w:snapToGrid w:val="0"/>
        <w:spacing w:line="360" w:lineRule="auto"/>
        <w:ind w:firstLine="448" w:firstLineChars="200"/>
        <w:jc w:val="left"/>
        <w:rPr>
          <w:sz w:val="24"/>
          <w:szCs w:val="21"/>
        </w:rPr>
      </w:pPr>
      <w:r>
        <w:rPr>
          <w:rFonts w:hint="eastAsia"/>
          <w:bCs/>
          <w:sz w:val="24"/>
        </w:rPr>
        <w:t xml:space="preserve">               日  期：</w:t>
      </w:r>
    </w:p>
    <w:p w14:paraId="06E63233">
      <w:pPr>
        <w:snapToGrid w:val="0"/>
        <w:spacing w:line="360" w:lineRule="auto"/>
        <w:ind w:firstLine="448" w:firstLineChars="200"/>
        <w:jc w:val="left"/>
        <w:rPr>
          <w:sz w:val="24"/>
          <w:szCs w:val="21"/>
        </w:rPr>
      </w:pPr>
    </w:p>
    <w:p w14:paraId="32C5577B">
      <w:pPr>
        <w:snapToGrid w:val="0"/>
        <w:spacing w:line="360" w:lineRule="auto"/>
        <w:ind w:firstLine="448" w:firstLineChars="200"/>
        <w:rPr>
          <w:sz w:val="24"/>
          <w:szCs w:val="21"/>
        </w:rPr>
      </w:pPr>
      <w:r>
        <w:rPr>
          <w:sz w:val="24"/>
          <w:szCs w:val="21"/>
        </w:rPr>
        <w:t>注：</w:t>
      </w:r>
    </w:p>
    <w:p w14:paraId="4CAD274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E38BBA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505F197">
      <w:pPr>
        <w:widowControl/>
        <w:jc w:val="left"/>
        <w:rPr>
          <w:b/>
          <w:sz w:val="24"/>
        </w:rPr>
      </w:pPr>
      <w:r>
        <w:rPr>
          <w:b/>
          <w:sz w:val="24"/>
        </w:rPr>
        <w:br w:type="page"/>
      </w:r>
    </w:p>
    <w:p w14:paraId="76D60647">
      <w:pPr>
        <w:spacing w:line="480" w:lineRule="auto"/>
        <w:rPr>
          <w:b/>
          <w:sz w:val="24"/>
        </w:rPr>
      </w:pPr>
      <w:r>
        <w:rPr>
          <w:b/>
          <w:sz w:val="24"/>
        </w:rPr>
        <w:t>附件1</w:t>
      </w:r>
      <w:r>
        <w:rPr>
          <w:rFonts w:hint="eastAsia"/>
          <w:b/>
          <w:sz w:val="24"/>
        </w:rPr>
        <w:t>3</w:t>
      </w:r>
    </w:p>
    <w:p w14:paraId="704B49C3">
      <w:pPr>
        <w:spacing w:line="560" w:lineRule="exact"/>
        <w:jc w:val="center"/>
        <w:rPr>
          <w:b/>
          <w:sz w:val="24"/>
        </w:rPr>
      </w:pPr>
      <w:r>
        <w:rPr>
          <w:b/>
          <w:sz w:val="24"/>
        </w:rPr>
        <w:t>管理大纲</w:t>
      </w:r>
    </w:p>
    <w:p w14:paraId="19398A5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19CE867">
      <w:pPr>
        <w:spacing w:line="560" w:lineRule="exact"/>
        <w:ind w:firstLine="672" w:firstLineChars="300"/>
        <w:jc w:val="left"/>
        <w:rPr>
          <w:sz w:val="24"/>
        </w:rPr>
      </w:pPr>
      <w:r>
        <w:rPr>
          <w:sz w:val="24"/>
        </w:rPr>
        <w:t>投标人将专项服务委托专业公司承担的，应当进行说明。</w:t>
      </w:r>
    </w:p>
    <w:p w14:paraId="597B01CE">
      <w:pPr>
        <w:spacing w:line="560" w:lineRule="exact"/>
        <w:jc w:val="left"/>
        <w:rPr>
          <w:sz w:val="28"/>
        </w:rPr>
      </w:pPr>
    </w:p>
    <w:p w14:paraId="00F5177A">
      <w:pPr>
        <w:spacing w:line="560" w:lineRule="exact"/>
        <w:jc w:val="left"/>
        <w:rPr>
          <w:sz w:val="28"/>
        </w:rPr>
      </w:pPr>
    </w:p>
    <w:p w14:paraId="6D836415">
      <w:pPr>
        <w:spacing w:line="560" w:lineRule="exact"/>
        <w:jc w:val="left"/>
        <w:rPr>
          <w:sz w:val="28"/>
        </w:rPr>
      </w:pPr>
    </w:p>
    <w:p w14:paraId="7F5C0DE4">
      <w:pPr>
        <w:spacing w:line="560" w:lineRule="exact"/>
        <w:jc w:val="left"/>
        <w:rPr>
          <w:sz w:val="28"/>
        </w:rPr>
      </w:pPr>
    </w:p>
    <w:p w14:paraId="7E07D04D">
      <w:pPr>
        <w:spacing w:line="560" w:lineRule="exact"/>
        <w:jc w:val="left"/>
        <w:rPr>
          <w:sz w:val="28"/>
        </w:rPr>
      </w:pPr>
    </w:p>
    <w:p w14:paraId="2CC4A404">
      <w:pPr>
        <w:spacing w:line="560" w:lineRule="exact"/>
        <w:jc w:val="left"/>
        <w:rPr>
          <w:sz w:val="28"/>
        </w:rPr>
      </w:pPr>
    </w:p>
    <w:p w14:paraId="1722B8FF">
      <w:pPr>
        <w:spacing w:line="560" w:lineRule="exact"/>
        <w:jc w:val="left"/>
        <w:rPr>
          <w:sz w:val="28"/>
        </w:rPr>
      </w:pPr>
    </w:p>
    <w:p w14:paraId="02671EF3">
      <w:pPr>
        <w:spacing w:line="560" w:lineRule="exact"/>
        <w:jc w:val="left"/>
        <w:rPr>
          <w:sz w:val="28"/>
        </w:rPr>
      </w:pPr>
    </w:p>
    <w:p w14:paraId="4C259A6C">
      <w:pPr>
        <w:spacing w:line="560" w:lineRule="exact"/>
        <w:jc w:val="left"/>
        <w:rPr>
          <w:sz w:val="28"/>
        </w:rPr>
      </w:pPr>
    </w:p>
    <w:p w14:paraId="73682652">
      <w:pPr>
        <w:spacing w:line="560" w:lineRule="exact"/>
        <w:jc w:val="left"/>
        <w:rPr>
          <w:sz w:val="28"/>
        </w:rPr>
      </w:pPr>
    </w:p>
    <w:p w14:paraId="6ECA0C1A">
      <w:pPr>
        <w:spacing w:line="360" w:lineRule="auto"/>
        <w:ind w:right="84"/>
        <w:rPr>
          <w:sz w:val="24"/>
        </w:rPr>
      </w:pPr>
      <w:r>
        <w:rPr>
          <w:sz w:val="24"/>
        </w:rPr>
        <w:t>投标人名称：</w:t>
      </w:r>
    </w:p>
    <w:p w14:paraId="15539449">
      <w:pPr>
        <w:spacing w:line="360" w:lineRule="auto"/>
        <w:ind w:right="84" w:firstLine="224" w:firstLineChars="100"/>
        <w:rPr>
          <w:sz w:val="24"/>
        </w:rPr>
      </w:pPr>
    </w:p>
    <w:p w14:paraId="0312C6C1">
      <w:pPr>
        <w:spacing w:line="360" w:lineRule="auto"/>
        <w:ind w:right="84"/>
        <w:rPr>
          <w:position w:val="-40"/>
          <w:sz w:val="24"/>
        </w:rPr>
      </w:pPr>
      <w:r>
        <w:rPr>
          <w:sz w:val="24"/>
        </w:rPr>
        <w:t xml:space="preserve">日期：  </w:t>
      </w:r>
    </w:p>
    <w:p w14:paraId="3DEB9CE8">
      <w:pPr>
        <w:spacing w:line="560" w:lineRule="exact"/>
        <w:jc w:val="left"/>
        <w:rPr>
          <w:sz w:val="28"/>
        </w:rPr>
      </w:pPr>
    </w:p>
    <w:p w14:paraId="5A6D6897">
      <w:pPr>
        <w:spacing w:line="560" w:lineRule="exact"/>
        <w:jc w:val="left"/>
        <w:rPr>
          <w:sz w:val="28"/>
        </w:rPr>
      </w:pPr>
    </w:p>
    <w:p w14:paraId="2F6BB6AE">
      <w:pPr>
        <w:spacing w:line="560" w:lineRule="exact"/>
        <w:jc w:val="left"/>
        <w:rPr>
          <w:sz w:val="28"/>
        </w:rPr>
      </w:pPr>
    </w:p>
    <w:p w14:paraId="2EEC3E49">
      <w:pPr>
        <w:spacing w:line="560" w:lineRule="exact"/>
        <w:jc w:val="left"/>
        <w:rPr>
          <w:sz w:val="28"/>
        </w:rPr>
      </w:pPr>
    </w:p>
    <w:p w14:paraId="2BE57190">
      <w:pPr>
        <w:spacing w:line="560" w:lineRule="exact"/>
        <w:jc w:val="left"/>
        <w:rPr>
          <w:sz w:val="28"/>
        </w:rPr>
      </w:pPr>
    </w:p>
    <w:p w14:paraId="0D6AC89B">
      <w:pPr>
        <w:spacing w:line="560" w:lineRule="exact"/>
        <w:jc w:val="left"/>
        <w:rPr>
          <w:sz w:val="28"/>
        </w:rPr>
      </w:pPr>
    </w:p>
    <w:p w14:paraId="512C4CAC">
      <w:pPr>
        <w:widowControl/>
        <w:jc w:val="left"/>
        <w:rPr>
          <w:b/>
          <w:color w:val="000000"/>
          <w:sz w:val="24"/>
        </w:rPr>
      </w:pPr>
      <w:r>
        <w:rPr>
          <w:b/>
          <w:color w:val="000000"/>
          <w:sz w:val="24"/>
        </w:rPr>
        <w:br w:type="page"/>
      </w:r>
    </w:p>
    <w:p w14:paraId="0D8A553D">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3F368AE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ACEE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6CEA3F5">
            <w:pPr>
              <w:spacing w:line="360" w:lineRule="auto"/>
              <w:ind w:right="84"/>
              <w:jc w:val="center"/>
              <w:rPr>
                <w:position w:val="-36"/>
                <w:sz w:val="24"/>
              </w:rPr>
            </w:pPr>
            <w:r>
              <w:rPr>
                <w:position w:val="-36"/>
                <w:sz w:val="24"/>
              </w:rPr>
              <w:t>姓  名</w:t>
            </w:r>
          </w:p>
        </w:tc>
        <w:tc>
          <w:tcPr>
            <w:tcW w:w="1396" w:type="dxa"/>
            <w:gridSpan w:val="2"/>
          </w:tcPr>
          <w:p w14:paraId="1E9A3D3F">
            <w:pPr>
              <w:spacing w:line="360" w:lineRule="auto"/>
              <w:ind w:right="84"/>
              <w:jc w:val="center"/>
              <w:rPr>
                <w:position w:val="-36"/>
                <w:sz w:val="24"/>
              </w:rPr>
            </w:pPr>
          </w:p>
        </w:tc>
        <w:tc>
          <w:tcPr>
            <w:tcW w:w="1449" w:type="dxa"/>
            <w:gridSpan w:val="2"/>
          </w:tcPr>
          <w:p w14:paraId="7586CCA6">
            <w:pPr>
              <w:spacing w:line="360" w:lineRule="auto"/>
              <w:ind w:right="84"/>
              <w:jc w:val="center"/>
              <w:rPr>
                <w:position w:val="-36"/>
                <w:sz w:val="24"/>
              </w:rPr>
            </w:pPr>
            <w:r>
              <w:rPr>
                <w:position w:val="-36"/>
                <w:sz w:val="24"/>
              </w:rPr>
              <w:t>性  别</w:t>
            </w:r>
          </w:p>
        </w:tc>
        <w:tc>
          <w:tcPr>
            <w:tcW w:w="1894" w:type="dxa"/>
            <w:gridSpan w:val="3"/>
          </w:tcPr>
          <w:p w14:paraId="654C99F6">
            <w:pPr>
              <w:spacing w:line="360" w:lineRule="auto"/>
              <w:ind w:right="84"/>
              <w:jc w:val="center"/>
              <w:rPr>
                <w:position w:val="-36"/>
                <w:sz w:val="24"/>
              </w:rPr>
            </w:pPr>
          </w:p>
        </w:tc>
        <w:tc>
          <w:tcPr>
            <w:tcW w:w="1426" w:type="dxa"/>
            <w:gridSpan w:val="2"/>
          </w:tcPr>
          <w:p w14:paraId="392ABF59">
            <w:pPr>
              <w:spacing w:line="360" w:lineRule="auto"/>
              <w:ind w:right="84"/>
              <w:jc w:val="center"/>
              <w:rPr>
                <w:position w:val="-36"/>
                <w:sz w:val="24"/>
              </w:rPr>
            </w:pPr>
            <w:r>
              <w:rPr>
                <w:position w:val="-36"/>
                <w:sz w:val="24"/>
              </w:rPr>
              <w:t>年  龄</w:t>
            </w:r>
          </w:p>
        </w:tc>
        <w:tc>
          <w:tcPr>
            <w:tcW w:w="1290" w:type="dxa"/>
          </w:tcPr>
          <w:p w14:paraId="70ED44DA">
            <w:pPr>
              <w:spacing w:line="360" w:lineRule="auto"/>
              <w:ind w:right="84"/>
              <w:jc w:val="center"/>
              <w:rPr>
                <w:position w:val="-36"/>
                <w:sz w:val="24"/>
              </w:rPr>
            </w:pPr>
          </w:p>
        </w:tc>
      </w:tr>
      <w:tr w14:paraId="2ADC9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FC1254">
            <w:pPr>
              <w:spacing w:line="360" w:lineRule="auto"/>
              <w:ind w:right="84"/>
              <w:jc w:val="center"/>
              <w:rPr>
                <w:position w:val="-36"/>
                <w:sz w:val="24"/>
              </w:rPr>
            </w:pPr>
            <w:r>
              <w:rPr>
                <w:position w:val="-36"/>
                <w:sz w:val="24"/>
              </w:rPr>
              <w:t>职  称</w:t>
            </w:r>
          </w:p>
        </w:tc>
        <w:tc>
          <w:tcPr>
            <w:tcW w:w="1396" w:type="dxa"/>
            <w:gridSpan w:val="2"/>
          </w:tcPr>
          <w:p w14:paraId="72002837">
            <w:pPr>
              <w:spacing w:line="360" w:lineRule="auto"/>
              <w:ind w:right="84"/>
              <w:jc w:val="center"/>
              <w:rPr>
                <w:position w:val="-36"/>
                <w:sz w:val="24"/>
              </w:rPr>
            </w:pPr>
          </w:p>
        </w:tc>
        <w:tc>
          <w:tcPr>
            <w:tcW w:w="1449" w:type="dxa"/>
            <w:gridSpan w:val="2"/>
          </w:tcPr>
          <w:p w14:paraId="405FBA94">
            <w:pPr>
              <w:spacing w:line="360" w:lineRule="auto"/>
              <w:ind w:right="84"/>
              <w:jc w:val="center"/>
              <w:rPr>
                <w:position w:val="-36"/>
                <w:sz w:val="24"/>
              </w:rPr>
            </w:pPr>
            <w:r>
              <w:rPr>
                <w:position w:val="-36"/>
                <w:sz w:val="24"/>
              </w:rPr>
              <w:t>毕业学校</w:t>
            </w:r>
          </w:p>
        </w:tc>
        <w:tc>
          <w:tcPr>
            <w:tcW w:w="1894" w:type="dxa"/>
            <w:gridSpan w:val="3"/>
          </w:tcPr>
          <w:p w14:paraId="496822CE">
            <w:pPr>
              <w:spacing w:line="360" w:lineRule="auto"/>
              <w:ind w:right="84"/>
              <w:jc w:val="center"/>
              <w:rPr>
                <w:position w:val="-36"/>
                <w:sz w:val="24"/>
              </w:rPr>
            </w:pPr>
          </w:p>
        </w:tc>
        <w:tc>
          <w:tcPr>
            <w:tcW w:w="1426" w:type="dxa"/>
            <w:gridSpan w:val="2"/>
          </w:tcPr>
          <w:p w14:paraId="2BEA500C">
            <w:pPr>
              <w:spacing w:line="360" w:lineRule="auto"/>
              <w:ind w:right="84"/>
              <w:jc w:val="center"/>
              <w:rPr>
                <w:position w:val="-36"/>
                <w:sz w:val="24"/>
              </w:rPr>
            </w:pPr>
            <w:r>
              <w:rPr>
                <w:position w:val="-36"/>
                <w:sz w:val="24"/>
              </w:rPr>
              <w:t>毕业时间</w:t>
            </w:r>
          </w:p>
        </w:tc>
        <w:tc>
          <w:tcPr>
            <w:tcW w:w="1290" w:type="dxa"/>
          </w:tcPr>
          <w:p w14:paraId="23445633">
            <w:pPr>
              <w:spacing w:line="360" w:lineRule="auto"/>
              <w:ind w:right="84"/>
              <w:jc w:val="center"/>
              <w:rPr>
                <w:position w:val="-36"/>
                <w:sz w:val="24"/>
              </w:rPr>
            </w:pPr>
          </w:p>
        </w:tc>
      </w:tr>
      <w:tr w14:paraId="2D6BD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E32CAB6">
            <w:pPr>
              <w:spacing w:line="360" w:lineRule="auto"/>
              <w:ind w:right="84"/>
              <w:jc w:val="center"/>
              <w:rPr>
                <w:position w:val="-36"/>
                <w:sz w:val="24"/>
              </w:rPr>
            </w:pPr>
            <w:r>
              <w:rPr>
                <w:position w:val="-36"/>
                <w:sz w:val="24"/>
              </w:rPr>
              <w:t>所学专业</w:t>
            </w:r>
          </w:p>
        </w:tc>
        <w:tc>
          <w:tcPr>
            <w:tcW w:w="1396" w:type="dxa"/>
            <w:gridSpan w:val="2"/>
          </w:tcPr>
          <w:p w14:paraId="610C6E30">
            <w:pPr>
              <w:spacing w:line="360" w:lineRule="auto"/>
              <w:ind w:right="84"/>
              <w:jc w:val="center"/>
              <w:rPr>
                <w:position w:val="-36"/>
                <w:sz w:val="24"/>
              </w:rPr>
            </w:pPr>
          </w:p>
        </w:tc>
        <w:tc>
          <w:tcPr>
            <w:tcW w:w="1449" w:type="dxa"/>
            <w:gridSpan w:val="2"/>
          </w:tcPr>
          <w:p w14:paraId="5C23BB30">
            <w:pPr>
              <w:spacing w:line="360" w:lineRule="auto"/>
              <w:ind w:right="84"/>
              <w:jc w:val="center"/>
              <w:rPr>
                <w:position w:val="-36"/>
                <w:sz w:val="24"/>
              </w:rPr>
            </w:pPr>
            <w:r>
              <w:rPr>
                <w:position w:val="-36"/>
                <w:sz w:val="24"/>
              </w:rPr>
              <w:t>最高学历</w:t>
            </w:r>
          </w:p>
        </w:tc>
        <w:tc>
          <w:tcPr>
            <w:tcW w:w="1894" w:type="dxa"/>
            <w:gridSpan w:val="3"/>
          </w:tcPr>
          <w:p w14:paraId="75ACD987">
            <w:pPr>
              <w:spacing w:line="360" w:lineRule="auto"/>
              <w:ind w:right="84"/>
              <w:jc w:val="center"/>
              <w:rPr>
                <w:position w:val="-36"/>
                <w:sz w:val="24"/>
              </w:rPr>
            </w:pPr>
          </w:p>
        </w:tc>
        <w:tc>
          <w:tcPr>
            <w:tcW w:w="1426" w:type="dxa"/>
            <w:gridSpan w:val="2"/>
          </w:tcPr>
          <w:p w14:paraId="07DC63FB">
            <w:pPr>
              <w:spacing w:line="360" w:lineRule="auto"/>
              <w:ind w:right="84"/>
              <w:jc w:val="center"/>
              <w:rPr>
                <w:position w:val="-36"/>
                <w:sz w:val="24"/>
              </w:rPr>
            </w:pPr>
            <w:r>
              <w:rPr>
                <w:spacing w:val="-12"/>
                <w:position w:val="-36"/>
                <w:sz w:val="24"/>
              </w:rPr>
              <w:t xml:space="preserve">联系电话 </w:t>
            </w:r>
          </w:p>
        </w:tc>
        <w:tc>
          <w:tcPr>
            <w:tcW w:w="1290" w:type="dxa"/>
          </w:tcPr>
          <w:p w14:paraId="41C60509">
            <w:pPr>
              <w:spacing w:line="360" w:lineRule="auto"/>
              <w:ind w:right="84"/>
              <w:jc w:val="center"/>
              <w:rPr>
                <w:position w:val="-36"/>
                <w:sz w:val="24"/>
              </w:rPr>
            </w:pPr>
          </w:p>
        </w:tc>
      </w:tr>
      <w:tr w14:paraId="5CBF6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0FB60B4">
            <w:pPr>
              <w:spacing w:line="360" w:lineRule="auto"/>
              <w:ind w:right="84"/>
              <w:jc w:val="center"/>
              <w:rPr>
                <w:spacing w:val="-28"/>
                <w:position w:val="-36"/>
                <w:sz w:val="24"/>
              </w:rPr>
            </w:pPr>
            <w:r>
              <w:rPr>
                <w:position w:val="-36"/>
                <w:sz w:val="24"/>
              </w:rPr>
              <w:t>所获证书及编号</w:t>
            </w:r>
          </w:p>
        </w:tc>
        <w:tc>
          <w:tcPr>
            <w:tcW w:w="1951" w:type="dxa"/>
            <w:gridSpan w:val="3"/>
          </w:tcPr>
          <w:p w14:paraId="323B45C6">
            <w:pPr>
              <w:spacing w:line="360" w:lineRule="auto"/>
              <w:ind w:right="84"/>
              <w:jc w:val="center"/>
              <w:rPr>
                <w:position w:val="-36"/>
                <w:sz w:val="24"/>
              </w:rPr>
            </w:pPr>
          </w:p>
        </w:tc>
        <w:tc>
          <w:tcPr>
            <w:tcW w:w="3138" w:type="dxa"/>
            <w:gridSpan w:val="4"/>
          </w:tcPr>
          <w:p w14:paraId="4D910CCC">
            <w:pPr>
              <w:spacing w:line="560" w:lineRule="exact"/>
              <w:jc w:val="center"/>
              <w:rPr>
                <w:sz w:val="24"/>
              </w:rPr>
            </w:pPr>
            <w:r>
              <w:rPr>
                <w:sz w:val="24"/>
              </w:rPr>
              <w:t>从事物业管理</w:t>
            </w:r>
          </w:p>
          <w:p w14:paraId="5B76CFBF">
            <w:pPr>
              <w:spacing w:line="360" w:lineRule="auto"/>
              <w:ind w:right="84"/>
              <w:jc w:val="center"/>
              <w:rPr>
                <w:position w:val="-36"/>
                <w:sz w:val="24"/>
              </w:rPr>
            </w:pPr>
            <w:r>
              <w:rPr>
                <w:sz w:val="24"/>
              </w:rPr>
              <w:t>工作年限</w:t>
            </w:r>
          </w:p>
        </w:tc>
        <w:tc>
          <w:tcPr>
            <w:tcW w:w="1472" w:type="dxa"/>
            <w:gridSpan w:val="2"/>
          </w:tcPr>
          <w:p w14:paraId="298B1E6A">
            <w:pPr>
              <w:spacing w:line="360" w:lineRule="auto"/>
              <w:ind w:right="84"/>
              <w:jc w:val="center"/>
              <w:rPr>
                <w:position w:val="-36"/>
                <w:sz w:val="24"/>
              </w:rPr>
            </w:pPr>
          </w:p>
        </w:tc>
      </w:tr>
      <w:tr w14:paraId="6209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407D210">
            <w:pPr>
              <w:spacing w:line="360" w:lineRule="auto"/>
              <w:ind w:right="84"/>
              <w:jc w:val="center"/>
              <w:rPr>
                <w:position w:val="-36"/>
                <w:sz w:val="24"/>
              </w:rPr>
            </w:pPr>
            <w:r>
              <w:rPr>
                <w:position w:val="-36"/>
                <w:sz w:val="24"/>
              </w:rPr>
              <w:t>近三年来的主要工作业绩及担任的主要工作经历</w:t>
            </w:r>
          </w:p>
        </w:tc>
      </w:tr>
      <w:tr w14:paraId="09A13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9A0CD69">
            <w:pPr>
              <w:spacing w:line="360" w:lineRule="auto"/>
              <w:ind w:right="84"/>
              <w:rPr>
                <w:position w:val="-36"/>
                <w:sz w:val="24"/>
              </w:rPr>
            </w:pPr>
            <w:r>
              <w:rPr>
                <w:position w:val="-36"/>
                <w:sz w:val="24"/>
              </w:rPr>
              <w:t>时 间</w:t>
            </w:r>
          </w:p>
        </w:tc>
        <w:tc>
          <w:tcPr>
            <w:tcW w:w="1394" w:type="dxa"/>
            <w:gridSpan w:val="2"/>
          </w:tcPr>
          <w:p w14:paraId="2BC5720E">
            <w:pPr>
              <w:spacing w:line="360" w:lineRule="auto"/>
              <w:ind w:right="84"/>
              <w:jc w:val="center"/>
              <w:rPr>
                <w:position w:val="-36"/>
                <w:sz w:val="24"/>
              </w:rPr>
            </w:pPr>
            <w:r>
              <w:rPr>
                <w:position w:val="-36"/>
                <w:sz w:val="24"/>
              </w:rPr>
              <w:t>地  点</w:t>
            </w:r>
          </w:p>
        </w:tc>
        <w:tc>
          <w:tcPr>
            <w:tcW w:w="1445" w:type="dxa"/>
            <w:gridSpan w:val="2"/>
          </w:tcPr>
          <w:p w14:paraId="4FAC3A1D">
            <w:pPr>
              <w:spacing w:line="360" w:lineRule="auto"/>
              <w:ind w:right="84"/>
              <w:jc w:val="center"/>
              <w:rPr>
                <w:position w:val="-36"/>
                <w:sz w:val="24"/>
              </w:rPr>
            </w:pPr>
            <w:r>
              <w:rPr>
                <w:position w:val="-36"/>
                <w:sz w:val="24"/>
              </w:rPr>
              <w:t>单  位</w:t>
            </w:r>
          </w:p>
        </w:tc>
        <w:tc>
          <w:tcPr>
            <w:tcW w:w="944" w:type="dxa"/>
            <w:gridSpan w:val="2"/>
          </w:tcPr>
          <w:p w14:paraId="6806FA6A">
            <w:pPr>
              <w:spacing w:line="360" w:lineRule="auto"/>
              <w:ind w:right="84"/>
              <w:jc w:val="center"/>
              <w:rPr>
                <w:position w:val="-36"/>
                <w:sz w:val="24"/>
              </w:rPr>
            </w:pPr>
            <w:r>
              <w:rPr>
                <w:position w:val="-36"/>
                <w:sz w:val="24"/>
              </w:rPr>
              <w:t>职 务</w:t>
            </w:r>
          </w:p>
        </w:tc>
        <w:tc>
          <w:tcPr>
            <w:tcW w:w="4172" w:type="dxa"/>
            <w:gridSpan w:val="5"/>
          </w:tcPr>
          <w:p w14:paraId="10B7B691">
            <w:pPr>
              <w:spacing w:line="360" w:lineRule="auto"/>
              <w:ind w:right="84"/>
              <w:jc w:val="center"/>
              <w:rPr>
                <w:position w:val="-36"/>
                <w:sz w:val="24"/>
              </w:rPr>
            </w:pPr>
            <w:r>
              <w:rPr>
                <w:position w:val="-36"/>
                <w:sz w:val="24"/>
              </w:rPr>
              <w:t>主 要 工 作</w:t>
            </w:r>
          </w:p>
        </w:tc>
      </w:tr>
      <w:tr w14:paraId="10282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3F60658">
            <w:pPr>
              <w:spacing w:line="360" w:lineRule="auto"/>
              <w:ind w:right="84"/>
              <w:rPr>
                <w:position w:val="-36"/>
                <w:sz w:val="24"/>
              </w:rPr>
            </w:pPr>
          </w:p>
          <w:p w14:paraId="6354C6AC">
            <w:pPr>
              <w:spacing w:line="360" w:lineRule="auto"/>
              <w:ind w:right="84"/>
              <w:rPr>
                <w:position w:val="-36"/>
                <w:sz w:val="24"/>
              </w:rPr>
            </w:pPr>
          </w:p>
          <w:p w14:paraId="3DC44704">
            <w:pPr>
              <w:spacing w:line="360" w:lineRule="auto"/>
              <w:ind w:right="84"/>
              <w:rPr>
                <w:position w:val="-36"/>
                <w:sz w:val="24"/>
              </w:rPr>
            </w:pPr>
          </w:p>
          <w:p w14:paraId="4437EB51">
            <w:pPr>
              <w:spacing w:line="360" w:lineRule="auto"/>
              <w:ind w:right="84"/>
              <w:rPr>
                <w:position w:val="-36"/>
                <w:sz w:val="24"/>
              </w:rPr>
            </w:pPr>
          </w:p>
          <w:p w14:paraId="61E0707F">
            <w:pPr>
              <w:spacing w:line="360" w:lineRule="auto"/>
              <w:ind w:right="84"/>
              <w:rPr>
                <w:position w:val="-36"/>
                <w:sz w:val="24"/>
              </w:rPr>
            </w:pPr>
          </w:p>
        </w:tc>
        <w:tc>
          <w:tcPr>
            <w:tcW w:w="1394" w:type="dxa"/>
            <w:gridSpan w:val="2"/>
          </w:tcPr>
          <w:p w14:paraId="3AD77E37">
            <w:pPr>
              <w:spacing w:line="360" w:lineRule="auto"/>
              <w:ind w:right="84"/>
              <w:rPr>
                <w:position w:val="-36"/>
                <w:sz w:val="24"/>
              </w:rPr>
            </w:pPr>
          </w:p>
        </w:tc>
        <w:tc>
          <w:tcPr>
            <w:tcW w:w="1445" w:type="dxa"/>
            <w:gridSpan w:val="2"/>
          </w:tcPr>
          <w:p w14:paraId="7864EC17">
            <w:pPr>
              <w:spacing w:line="360" w:lineRule="auto"/>
              <w:ind w:right="84"/>
              <w:rPr>
                <w:position w:val="-36"/>
                <w:sz w:val="24"/>
              </w:rPr>
            </w:pPr>
          </w:p>
        </w:tc>
        <w:tc>
          <w:tcPr>
            <w:tcW w:w="944" w:type="dxa"/>
            <w:gridSpan w:val="2"/>
          </w:tcPr>
          <w:p w14:paraId="0B4F7DD3">
            <w:pPr>
              <w:spacing w:line="360" w:lineRule="auto"/>
              <w:ind w:right="84"/>
              <w:rPr>
                <w:position w:val="-36"/>
                <w:sz w:val="24"/>
              </w:rPr>
            </w:pPr>
          </w:p>
        </w:tc>
        <w:tc>
          <w:tcPr>
            <w:tcW w:w="4172" w:type="dxa"/>
            <w:gridSpan w:val="5"/>
          </w:tcPr>
          <w:p w14:paraId="22BBFC69">
            <w:pPr>
              <w:spacing w:line="360" w:lineRule="auto"/>
              <w:ind w:right="84"/>
              <w:rPr>
                <w:position w:val="-36"/>
                <w:sz w:val="24"/>
              </w:rPr>
            </w:pPr>
          </w:p>
        </w:tc>
      </w:tr>
      <w:tr w14:paraId="63299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E1424B4">
            <w:pPr>
              <w:spacing w:line="360" w:lineRule="auto"/>
              <w:ind w:right="84"/>
              <w:jc w:val="center"/>
              <w:rPr>
                <w:position w:val="-36"/>
                <w:sz w:val="24"/>
              </w:rPr>
            </w:pPr>
            <w:r>
              <w:rPr>
                <w:position w:val="-36"/>
                <w:sz w:val="24"/>
              </w:rPr>
              <w:t>曾担任负责人的项目</w:t>
            </w:r>
          </w:p>
        </w:tc>
      </w:tr>
      <w:tr w14:paraId="460E0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383097A">
            <w:pPr>
              <w:spacing w:line="360" w:lineRule="auto"/>
              <w:ind w:right="84"/>
              <w:rPr>
                <w:position w:val="-36"/>
                <w:sz w:val="24"/>
              </w:rPr>
            </w:pPr>
            <w:r>
              <w:rPr>
                <w:position w:val="-36"/>
                <w:sz w:val="24"/>
              </w:rPr>
              <w:t>时 间</w:t>
            </w:r>
          </w:p>
        </w:tc>
        <w:tc>
          <w:tcPr>
            <w:tcW w:w="1394" w:type="dxa"/>
            <w:gridSpan w:val="2"/>
          </w:tcPr>
          <w:p w14:paraId="39889394">
            <w:pPr>
              <w:spacing w:line="360" w:lineRule="auto"/>
              <w:ind w:right="84"/>
              <w:jc w:val="center"/>
              <w:rPr>
                <w:position w:val="-36"/>
                <w:sz w:val="24"/>
              </w:rPr>
            </w:pPr>
            <w:r>
              <w:rPr>
                <w:position w:val="-36"/>
                <w:sz w:val="24"/>
              </w:rPr>
              <w:t>委托单位</w:t>
            </w:r>
          </w:p>
        </w:tc>
        <w:tc>
          <w:tcPr>
            <w:tcW w:w="2389" w:type="dxa"/>
            <w:gridSpan w:val="4"/>
          </w:tcPr>
          <w:p w14:paraId="5953F534">
            <w:pPr>
              <w:spacing w:line="360" w:lineRule="auto"/>
              <w:ind w:right="84"/>
              <w:jc w:val="center"/>
              <w:rPr>
                <w:position w:val="-36"/>
                <w:sz w:val="24"/>
              </w:rPr>
            </w:pPr>
            <w:r>
              <w:rPr>
                <w:position w:val="-36"/>
                <w:sz w:val="24"/>
              </w:rPr>
              <w:t>项目名称</w:t>
            </w:r>
          </w:p>
        </w:tc>
        <w:tc>
          <w:tcPr>
            <w:tcW w:w="1351" w:type="dxa"/>
          </w:tcPr>
          <w:p w14:paraId="0C19AA80">
            <w:pPr>
              <w:spacing w:line="360" w:lineRule="auto"/>
              <w:ind w:right="84"/>
              <w:jc w:val="center"/>
              <w:rPr>
                <w:position w:val="-36"/>
                <w:sz w:val="24"/>
              </w:rPr>
            </w:pPr>
            <w:r>
              <w:rPr>
                <w:position w:val="-36"/>
                <w:sz w:val="24"/>
              </w:rPr>
              <w:t>项目规模</w:t>
            </w:r>
          </w:p>
        </w:tc>
        <w:tc>
          <w:tcPr>
            <w:tcW w:w="1349" w:type="dxa"/>
            <w:gridSpan w:val="2"/>
          </w:tcPr>
          <w:p w14:paraId="59233BCD">
            <w:pPr>
              <w:spacing w:line="360" w:lineRule="auto"/>
              <w:ind w:right="84"/>
              <w:jc w:val="center"/>
              <w:rPr>
                <w:position w:val="-36"/>
                <w:sz w:val="24"/>
              </w:rPr>
            </w:pPr>
            <w:r>
              <w:rPr>
                <w:position w:val="-36"/>
                <w:sz w:val="24"/>
              </w:rPr>
              <w:t>项目类型</w:t>
            </w:r>
          </w:p>
        </w:tc>
        <w:tc>
          <w:tcPr>
            <w:tcW w:w="1472" w:type="dxa"/>
            <w:gridSpan w:val="2"/>
          </w:tcPr>
          <w:p w14:paraId="5EBCAEEA">
            <w:pPr>
              <w:spacing w:line="360" w:lineRule="auto"/>
              <w:ind w:right="84"/>
              <w:jc w:val="center"/>
              <w:rPr>
                <w:position w:val="-36"/>
                <w:sz w:val="24"/>
              </w:rPr>
            </w:pPr>
            <w:r>
              <w:rPr>
                <w:position w:val="-36"/>
                <w:sz w:val="24"/>
              </w:rPr>
              <w:t>备注</w:t>
            </w:r>
          </w:p>
        </w:tc>
      </w:tr>
      <w:tr w14:paraId="1CD8D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4E3F338">
            <w:pPr>
              <w:spacing w:line="360" w:lineRule="auto"/>
              <w:ind w:right="84"/>
              <w:rPr>
                <w:position w:val="-36"/>
                <w:sz w:val="24"/>
              </w:rPr>
            </w:pPr>
          </w:p>
          <w:p w14:paraId="610EE45E">
            <w:pPr>
              <w:spacing w:line="360" w:lineRule="auto"/>
              <w:ind w:right="84"/>
              <w:rPr>
                <w:position w:val="-36"/>
                <w:sz w:val="24"/>
              </w:rPr>
            </w:pPr>
          </w:p>
          <w:p w14:paraId="66F9E1A7">
            <w:pPr>
              <w:spacing w:line="360" w:lineRule="auto"/>
              <w:ind w:right="84"/>
              <w:rPr>
                <w:position w:val="-36"/>
                <w:sz w:val="24"/>
              </w:rPr>
            </w:pPr>
          </w:p>
        </w:tc>
        <w:tc>
          <w:tcPr>
            <w:tcW w:w="1394" w:type="dxa"/>
            <w:gridSpan w:val="2"/>
            <w:tcBorders>
              <w:bottom w:val="single" w:color="auto" w:sz="4" w:space="0"/>
            </w:tcBorders>
          </w:tcPr>
          <w:p w14:paraId="250A46EF">
            <w:pPr>
              <w:spacing w:line="360" w:lineRule="auto"/>
              <w:ind w:right="84"/>
              <w:rPr>
                <w:position w:val="-36"/>
                <w:sz w:val="24"/>
              </w:rPr>
            </w:pPr>
          </w:p>
        </w:tc>
        <w:tc>
          <w:tcPr>
            <w:tcW w:w="2389" w:type="dxa"/>
            <w:gridSpan w:val="4"/>
            <w:tcBorders>
              <w:bottom w:val="single" w:color="auto" w:sz="4" w:space="0"/>
            </w:tcBorders>
          </w:tcPr>
          <w:p w14:paraId="2238B392">
            <w:pPr>
              <w:spacing w:line="360" w:lineRule="auto"/>
              <w:ind w:right="84"/>
              <w:rPr>
                <w:position w:val="-36"/>
                <w:sz w:val="24"/>
              </w:rPr>
            </w:pPr>
          </w:p>
        </w:tc>
        <w:tc>
          <w:tcPr>
            <w:tcW w:w="1351" w:type="dxa"/>
            <w:tcBorders>
              <w:bottom w:val="single" w:color="auto" w:sz="4" w:space="0"/>
            </w:tcBorders>
          </w:tcPr>
          <w:p w14:paraId="4B91B789">
            <w:pPr>
              <w:spacing w:line="360" w:lineRule="auto"/>
              <w:ind w:right="84"/>
              <w:rPr>
                <w:position w:val="-36"/>
                <w:sz w:val="24"/>
              </w:rPr>
            </w:pPr>
          </w:p>
        </w:tc>
        <w:tc>
          <w:tcPr>
            <w:tcW w:w="1349" w:type="dxa"/>
            <w:gridSpan w:val="2"/>
            <w:tcBorders>
              <w:bottom w:val="single" w:color="auto" w:sz="4" w:space="0"/>
            </w:tcBorders>
          </w:tcPr>
          <w:p w14:paraId="59BA4F89">
            <w:pPr>
              <w:spacing w:line="360" w:lineRule="auto"/>
              <w:ind w:right="84"/>
              <w:rPr>
                <w:position w:val="-36"/>
                <w:sz w:val="24"/>
              </w:rPr>
            </w:pPr>
          </w:p>
        </w:tc>
        <w:tc>
          <w:tcPr>
            <w:tcW w:w="1472" w:type="dxa"/>
            <w:gridSpan w:val="2"/>
            <w:tcBorders>
              <w:bottom w:val="single" w:color="auto" w:sz="4" w:space="0"/>
            </w:tcBorders>
          </w:tcPr>
          <w:p w14:paraId="0D339CB1">
            <w:pPr>
              <w:spacing w:line="360" w:lineRule="auto"/>
              <w:ind w:right="84"/>
              <w:rPr>
                <w:position w:val="-36"/>
                <w:sz w:val="24"/>
              </w:rPr>
            </w:pPr>
          </w:p>
        </w:tc>
      </w:tr>
    </w:tbl>
    <w:p w14:paraId="4FB166DC">
      <w:pPr>
        <w:spacing w:line="360" w:lineRule="auto"/>
        <w:ind w:right="84" w:firstLine="224" w:firstLineChars="100"/>
        <w:rPr>
          <w:sz w:val="24"/>
        </w:rPr>
      </w:pPr>
      <w:r>
        <w:rPr>
          <w:sz w:val="24"/>
        </w:rPr>
        <w:t>投标人名称：</w:t>
      </w:r>
    </w:p>
    <w:p w14:paraId="031F86AE">
      <w:pPr>
        <w:spacing w:line="360" w:lineRule="auto"/>
        <w:ind w:right="84" w:firstLine="224" w:firstLineChars="100"/>
        <w:rPr>
          <w:sz w:val="24"/>
        </w:rPr>
      </w:pPr>
    </w:p>
    <w:p w14:paraId="76B779D4">
      <w:pPr>
        <w:spacing w:line="360" w:lineRule="auto"/>
        <w:ind w:right="84" w:firstLine="224" w:firstLineChars="100"/>
        <w:rPr>
          <w:position w:val="-40"/>
          <w:sz w:val="24"/>
        </w:rPr>
      </w:pPr>
      <w:r>
        <w:rPr>
          <w:sz w:val="24"/>
        </w:rPr>
        <w:t xml:space="preserve">日期：  </w:t>
      </w:r>
    </w:p>
    <w:p w14:paraId="345DAA94">
      <w:pPr>
        <w:widowControl/>
        <w:jc w:val="left"/>
        <w:rPr>
          <w:b/>
          <w:sz w:val="24"/>
          <w:szCs w:val="24"/>
        </w:rPr>
      </w:pPr>
      <w:r>
        <w:rPr>
          <w:b/>
          <w:sz w:val="24"/>
          <w:szCs w:val="24"/>
        </w:rPr>
        <w:br w:type="page"/>
      </w:r>
    </w:p>
    <w:p w14:paraId="26AF1D3D">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1F5C03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CC6D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1846A31">
            <w:pPr>
              <w:spacing w:line="360" w:lineRule="auto"/>
              <w:ind w:right="84"/>
              <w:jc w:val="center"/>
              <w:rPr>
                <w:position w:val="-32"/>
                <w:sz w:val="24"/>
              </w:rPr>
            </w:pPr>
            <w:r>
              <w:rPr>
                <w:position w:val="-32"/>
                <w:sz w:val="24"/>
              </w:rPr>
              <w:t>序 号</w:t>
            </w:r>
          </w:p>
        </w:tc>
        <w:tc>
          <w:tcPr>
            <w:tcW w:w="2520" w:type="dxa"/>
            <w:vAlign w:val="center"/>
          </w:tcPr>
          <w:p w14:paraId="612F2DF9">
            <w:pPr>
              <w:spacing w:line="360" w:lineRule="auto"/>
              <w:ind w:right="84"/>
              <w:jc w:val="center"/>
              <w:rPr>
                <w:position w:val="-32"/>
                <w:sz w:val="24"/>
              </w:rPr>
            </w:pPr>
            <w:r>
              <w:rPr>
                <w:position w:val="-32"/>
                <w:sz w:val="24"/>
              </w:rPr>
              <w:t>主要设备名称</w:t>
            </w:r>
          </w:p>
        </w:tc>
        <w:tc>
          <w:tcPr>
            <w:tcW w:w="1441" w:type="dxa"/>
            <w:vAlign w:val="center"/>
          </w:tcPr>
          <w:p w14:paraId="612EB3C4">
            <w:pPr>
              <w:spacing w:line="360" w:lineRule="auto"/>
              <w:ind w:right="84"/>
              <w:jc w:val="center"/>
              <w:rPr>
                <w:position w:val="-32"/>
                <w:sz w:val="24"/>
              </w:rPr>
            </w:pPr>
            <w:r>
              <w:rPr>
                <w:position w:val="-32"/>
                <w:sz w:val="24"/>
              </w:rPr>
              <w:t>规格型号</w:t>
            </w:r>
          </w:p>
        </w:tc>
        <w:tc>
          <w:tcPr>
            <w:tcW w:w="1439" w:type="dxa"/>
            <w:vAlign w:val="center"/>
          </w:tcPr>
          <w:p w14:paraId="54A1D9FB">
            <w:pPr>
              <w:spacing w:line="360" w:lineRule="auto"/>
              <w:ind w:right="84"/>
              <w:jc w:val="center"/>
              <w:rPr>
                <w:position w:val="-32"/>
                <w:sz w:val="24"/>
              </w:rPr>
            </w:pPr>
            <w:r>
              <w:rPr>
                <w:position w:val="-32"/>
                <w:sz w:val="24"/>
              </w:rPr>
              <w:t>购入时间</w:t>
            </w:r>
          </w:p>
        </w:tc>
        <w:tc>
          <w:tcPr>
            <w:tcW w:w="900" w:type="dxa"/>
            <w:vAlign w:val="center"/>
          </w:tcPr>
          <w:p w14:paraId="120D30D8">
            <w:pPr>
              <w:spacing w:line="360" w:lineRule="auto"/>
              <w:ind w:right="84"/>
              <w:jc w:val="center"/>
              <w:rPr>
                <w:position w:val="-32"/>
                <w:sz w:val="24"/>
              </w:rPr>
            </w:pPr>
            <w:r>
              <w:rPr>
                <w:position w:val="-32"/>
                <w:sz w:val="24"/>
              </w:rPr>
              <w:t>数 量</w:t>
            </w:r>
          </w:p>
        </w:tc>
        <w:tc>
          <w:tcPr>
            <w:tcW w:w="1404" w:type="dxa"/>
            <w:vAlign w:val="center"/>
          </w:tcPr>
          <w:p w14:paraId="5B77FC4B">
            <w:pPr>
              <w:spacing w:line="360" w:lineRule="auto"/>
              <w:ind w:right="84"/>
              <w:jc w:val="center"/>
              <w:rPr>
                <w:position w:val="-32"/>
                <w:sz w:val="24"/>
              </w:rPr>
            </w:pPr>
            <w:r>
              <w:rPr>
                <w:position w:val="-32"/>
                <w:sz w:val="24"/>
              </w:rPr>
              <w:t>备  注</w:t>
            </w:r>
          </w:p>
        </w:tc>
      </w:tr>
      <w:tr w14:paraId="4915C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A6A9F8">
            <w:pPr>
              <w:spacing w:line="360" w:lineRule="auto"/>
              <w:ind w:right="84"/>
              <w:rPr>
                <w:position w:val="-40"/>
                <w:u w:val="single"/>
              </w:rPr>
            </w:pPr>
          </w:p>
        </w:tc>
        <w:tc>
          <w:tcPr>
            <w:tcW w:w="2520" w:type="dxa"/>
          </w:tcPr>
          <w:p w14:paraId="0ACCB6E2">
            <w:pPr>
              <w:spacing w:line="360" w:lineRule="auto"/>
              <w:ind w:right="84"/>
              <w:rPr>
                <w:position w:val="-40"/>
                <w:u w:val="single"/>
              </w:rPr>
            </w:pPr>
          </w:p>
        </w:tc>
        <w:tc>
          <w:tcPr>
            <w:tcW w:w="1441" w:type="dxa"/>
          </w:tcPr>
          <w:p w14:paraId="3A97D30A">
            <w:pPr>
              <w:spacing w:line="360" w:lineRule="auto"/>
              <w:ind w:right="84"/>
              <w:rPr>
                <w:position w:val="-40"/>
                <w:u w:val="single"/>
              </w:rPr>
            </w:pPr>
          </w:p>
        </w:tc>
        <w:tc>
          <w:tcPr>
            <w:tcW w:w="1439" w:type="dxa"/>
          </w:tcPr>
          <w:p w14:paraId="66C4DBDC">
            <w:pPr>
              <w:spacing w:line="360" w:lineRule="auto"/>
              <w:ind w:right="84"/>
              <w:rPr>
                <w:position w:val="-40"/>
                <w:u w:val="single"/>
              </w:rPr>
            </w:pPr>
          </w:p>
        </w:tc>
        <w:tc>
          <w:tcPr>
            <w:tcW w:w="900" w:type="dxa"/>
          </w:tcPr>
          <w:p w14:paraId="0E4E0136">
            <w:pPr>
              <w:spacing w:line="360" w:lineRule="auto"/>
              <w:ind w:right="84"/>
              <w:rPr>
                <w:position w:val="-40"/>
                <w:u w:val="single"/>
              </w:rPr>
            </w:pPr>
          </w:p>
        </w:tc>
        <w:tc>
          <w:tcPr>
            <w:tcW w:w="1404" w:type="dxa"/>
          </w:tcPr>
          <w:p w14:paraId="77A3B6DC">
            <w:pPr>
              <w:spacing w:line="360" w:lineRule="auto"/>
              <w:ind w:right="84"/>
              <w:rPr>
                <w:position w:val="-40"/>
                <w:u w:val="single"/>
              </w:rPr>
            </w:pPr>
          </w:p>
        </w:tc>
      </w:tr>
      <w:tr w14:paraId="737BC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BF588A">
            <w:pPr>
              <w:spacing w:line="360" w:lineRule="auto"/>
              <w:ind w:right="84"/>
              <w:rPr>
                <w:position w:val="-40"/>
                <w:u w:val="single"/>
              </w:rPr>
            </w:pPr>
          </w:p>
        </w:tc>
        <w:tc>
          <w:tcPr>
            <w:tcW w:w="2520" w:type="dxa"/>
          </w:tcPr>
          <w:p w14:paraId="47C1383B">
            <w:pPr>
              <w:spacing w:line="360" w:lineRule="auto"/>
              <w:ind w:right="84"/>
              <w:rPr>
                <w:position w:val="-40"/>
                <w:u w:val="single"/>
              </w:rPr>
            </w:pPr>
          </w:p>
        </w:tc>
        <w:tc>
          <w:tcPr>
            <w:tcW w:w="1441" w:type="dxa"/>
          </w:tcPr>
          <w:p w14:paraId="56C1E790">
            <w:pPr>
              <w:spacing w:line="360" w:lineRule="auto"/>
              <w:ind w:right="84"/>
              <w:rPr>
                <w:position w:val="-40"/>
                <w:u w:val="single"/>
              </w:rPr>
            </w:pPr>
          </w:p>
        </w:tc>
        <w:tc>
          <w:tcPr>
            <w:tcW w:w="1439" w:type="dxa"/>
          </w:tcPr>
          <w:p w14:paraId="32CFBD4D">
            <w:pPr>
              <w:spacing w:line="360" w:lineRule="auto"/>
              <w:ind w:right="84"/>
              <w:rPr>
                <w:position w:val="-40"/>
                <w:u w:val="single"/>
              </w:rPr>
            </w:pPr>
          </w:p>
        </w:tc>
        <w:tc>
          <w:tcPr>
            <w:tcW w:w="900" w:type="dxa"/>
          </w:tcPr>
          <w:p w14:paraId="5B03B7E0">
            <w:pPr>
              <w:spacing w:line="360" w:lineRule="auto"/>
              <w:ind w:right="84"/>
              <w:rPr>
                <w:position w:val="-40"/>
                <w:u w:val="single"/>
              </w:rPr>
            </w:pPr>
          </w:p>
        </w:tc>
        <w:tc>
          <w:tcPr>
            <w:tcW w:w="1404" w:type="dxa"/>
          </w:tcPr>
          <w:p w14:paraId="7E2735C3">
            <w:pPr>
              <w:spacing w:line="360" w:lineRule="auto"/>
              <w:ind w:right="84"/>
              <w:rPr>
                <w:position w:val="-40"/>
                <w:u w:val="single"/>
              </w:rPr>
            </w:pPr>
          </w:p>
        </w:tc>
      </w:tr>
      <w:tr w14:paraId="533FE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382B3">
            <w:pPr>
              <w:spacing w:line="360" w:lineRule="auto"/>
              <w:ind w:right="84"/>
              <w:rPr>
                <w:position w:val="-40"/>
                <w:u w:val="single"/>
              </w:rPr>
            </w:pPr>
          </w:p>
        </w:tc>
        <w:tc>
          <w:tcPr>
            <w:tcW w:w="2520" w:type="dxa"/>
          </w:tcPr>
          <w:p w14:paraId="06510B8A">
            <w:pPr>
              <w:spacing w:line="360" w:lineRule="auto"/>
              <w:ind w:right="84"/>
              <w:rPr>
                <w:position w:val="-40"/>
                <w:u w:val="single"/>
              </w:rPr>
            </w:pPr>
          </w:p>
        </w:tc>
        <w:tc>
          <w:tcPr>
            <w:tcW w:w="1441" w:type="dxa"/>
          </w:tcPr>
          <w:p w14:paraId="251B12F1">
            <w:pPr>
              <w:spacing w:line="360" w:lineRule="auto"/>
              <w:ind w:right="84"/>
              <w:rPr>
                <w:position w:val="-40"/>
                <w:u w:val="single"/>
              </w:rPr>
            </w:pPr>
          </w:p>
        </w:tc>
        <w:tc>
          <w:tcPr>
            <w:tcW w:w="1439" w:type="dxa"/>
          </w:tcPr>
          <w:p w14:paraId="4955FBB0">
            <w:pPr>
              <w:spacing w:line="360" w:lineRule="auto"/>
              <w:ind w:right="84"/>
              <w:rPr>
                <w:position w:val="-40"/>
                <w:u w:val="single"/>
              </w:rPr>
            </w:pPr>
          </w:p>
        </w:tc>
        <w:tc>
          <w:tcPr>
            <w:tcW w:w="900" w:type="dxa"/>
          </w:tcPr>
          <w:p w14:paraId="45F8286F">
            <w:pPr>
              <w:spacing w:line="360" w:lineRule="auto"/>
              <w:ind w:right="84"/>
              <w:rPr>
                <w:position w:val="-40"/>
                <w:u w:val="single"/>
              </w:rPr>
            </w:pPr>
          </w:p>
        </w:tc>
        <w:tc>
          <w:tcPr>
            <w:tcW w:w="1404" w:type="dxa"/>
          </w:tcPr>
          <w:p w14:paraId="4754166A">
            <w:pPr>
              <w:spacing w:line="360" w:lineRule="auto"/>
              <w:ind w:right="84"/>
              <w:rPr>
                <w:position w:val="-40"/>
                <w:u w:val="single"/>
              </w:rPr>
            </w:pPr>
          </w:p>
        </w:tc>
      </w:tr>
      <w:tr w14:paraId="21D4C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EB5F52">
            <w:pPr>
              <w:spacing w:line="360" w:lineRule="auto"/>
              <w:ind w:right="84"/>
              <w:rPr>
                <w:position w:val="-40"/>
                <w:u w:val="single"/>
              </w:rPr>
            </w:pPr>
          </w:p>
        </w:tc>
        <w:tc>
          <w:tcPr>
            <w:tcW w:w="2520" w:type="dxa"/>
          </w:tcPr>
          <w:p w14:paraId="3529B6D5">
            <w:pPr>
              <w:spacing w:line="360" w:lineRule="auto"/>
              <w:ind w:right="84"/>
              <w:rPr>
                <w:position w:val="-40"/>
                <w:u w:val="single"/>
              </w:rPr>
            </w:pPr>
          </w:p>
        </w:tc>
        <w:tc>
          <w:tcPr>
            <w:tcW w:w="1441" w:type="dxa"/>
          </w:tcPr>
          <w:p w14:paraId="71A4177D">
            <w:pPr>
              <w:spacing w:line="360" w:lineRule="auto"/>
              <w:ind w:right="84"/>
              <w:rPr>
                <w:position w:val="-40"/>
                <w:u w:val="single"/>
              </w:rPr>
            </w:pPr>
          </w:p>
        </w:tc>
        <w:tc>
          <w:tcPr>
            <w:tcW w:w="1439" w:type="dxa"/>
          </w:tcPr>
          <w:p w14:paraId="6BF24A48">
            <w:pPr>
              <w:spacing w:line="360" w:lineRule="auto"/>
              <w:ind w:right="84"/>
              <w:rPr>
                <w:position w:val="-40"/>
                <w:u w:val="single"/>
              </w:rPr>
            </w:pPr>
          </w:p>
        </w:tc>
        <w:tc>
          <w:tcPr>
            <w:tcW w:w="900" w:type="dxa"/>
          </w:tcPr>
          <w:p w14:paraId="14CF7E68">
            <w:pPr>
              <w:spacing w:line="360" w:lineRule="auto"/>
              <w:ind w:right="84"/>
              <w:rPr>
                <w:position w:val="-40"/>
                <w:u w:val="single"/>
              </w:rPr>
            </w:pPr>
          </w:p>
        </w:tc>
        <w:tc>
          <w:tcPr>
            <w:tcW w:w="1404" w:type="dxa"/>
          </w:tcPr>
          <w:p w14:paraId="7D118E1F">
            <w:pPr>
              <w:spacing w:line="360" w:lineRule="auto"/>
              <w:ind w:right="84"/>
              <w:rPr>
                <w:position w:val="-40"/>
                <w:u w:val="single"/>
              </w:rPr>
            </w:pPr>
          </w:p>
        </w:tc>
      </w:tr>
      <w:tr w14:paraId="7F79C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E265FD">
            <w:pPr>
              <w:spacing w:line="360" w:lineRule="auto"/>
              <w:ind w:right="84"/>
              <w:rPr>
                <w:position w:val="-40"/>
                <w:u w:val="single"/>
              </w:rPr>
            </w:pPr>
          </w:p>
        </w:tc>
        <w:tc>
          <w:tcPr>
            <w:tcW w:w="2520" w:type="dxa"/>
          </w:tcPr>
          <w:p w14:paraId="7B5147BE">
            <w:pPr>
              <w:spacing w:line="360" w:lineRule="auto"/>
              <w:ind w:right="84"/>
              <w:rPr>
                <w:position w:val="-40"/>
                <w:u w:val="single"/>
              </w:rPr>
            </w:pPr>
          </w:p>
        </w:tc>
        <w:tc>
          <w:tcPr>
            <w:tcW w:w="1441" w:type="dxa"/>
          </w:tcPr>
          <w:p w14:paraId="6E7763D7">
            <w:pPr>
              <w:spacing w:line="360" w:lineRule="auto"/>
              <w:ind w:right="84"/>
              <w:rPr>
                <w:position w:val="-40"/>
                <w:u w:val="single"/>
              </w:rPr>
            </w:pPr>
          </w:p>
        </w:tc>
        <w:tc>
          <w:tcPr>
            <w:tcW w:w="1439" w:type="dxa"/>
          </w:tcPr>
          <w:p w14:paraId="706A7B50">
            <w:pPr>
              <w:spacing w:line="360" w:lineRule="auto"/>
              <w:ind w:right="84"/>
              <w:rPr>
                <w:position w:val="-40"/>
                <w:u w:val="single"/>
              </w:rPr>
            </w:pPr>
          </w:p>
        </w:tc>
        <w:tc>
          <w:tcPr>
            <w:tcW w:w="900" w:type="dxa"/>
          </w:tcPr>
          <w:p w14:paraId="2D3AEC88">
            <w:pPr>
              <w:spacing w:line="360" w:lineRule="auto"/>
              <w:ind w:right="84"/>
              <w:rPr>
                <w:position w:val="-40"/>
                <w:u w:val="single"/>
              </w:rPr>
            </w:pPr>
          </w:p>
        </w:tc>
        <w:tc>
          <w:tcPr>
            <w:tcW w:w="1404" w:type="dxa"/>
          </w:tcPr>
          <w:p w14:paraId="11D01B1B">
            <w:pPr>
              <w:spacing w:line="360" w:lineRule="auto"/>
              <w:ind w:right="84"/>
              <w:rPr>
                <w:position w:val="-40"/>
                <w:u w:val="single"/>
              </w:rPr>
            </w:pPr>
          </w:p>
        </w:tc>
      </w:tr>
      <w:tr w14:paraId="7FFF6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8A21CE">
            <w:pPr>
              <w:spacing w:line="360" w:lineRule="auto"/>
              <w:ind w:right="84"/>
              <w:rPr>
                <w:position w:val="-40"/>
                <w:u w:val="single"/>
              </w:rPr>
            </w:pPr>
          </w:p>
        </w:tc>
        <w:tc>
          <w:tcPr>
            <w:tcW w:w="2520" w:type="dxa"/>
          </w:tcPr>
          <w:p w14:paraId="54EFE647">
            <w:pPr>
              <w:spacing w:line="360" w:lineRule="auto"/>
              <w:ind w:right="84"/>
              <w:rPr>
                <w:position w:val="-40"/>
                <w:u w:val="single"/>
              </w:rPr>
            </w:pPr>
          </w:p>
        </w:tc>
        <w:tc>
          <w:tcPr>
            <w:tcW w:w="1441" w:type="dxa"/>
          </w:tcPr>
          <w:p w14:paraId="6AC9F968">
            <w:pPr>
              <w:spacing w:line="360" w:lineRule="auto"/>
              <w:ind w:right="84"/>
              <w:rPr>
                <w:position w:val="-40"/>
                <w:u w:val="single"/>
              </w:rPr>
            </w:pPr>
          </w:p>
        </w:tc>
        <w:tc>
          <w:tcPr>
            <w:tcW w:w="1439" w:type="dxa"/>
          </w:tcPr>
          <w:p w14:paraId="2D338122">
            <w:pPr>
              <w:spacing w:line="360" w:lineRule="auto"/>
              <w:ind w:right="84"/>
              <w:rPr>
                <w:position w:val="-40"/>
                <w:u w:val="single"/>
              </w:rPr>
            </w:pPr>
          </w:p>
        </w:tc>
        <w:tc>
          <w:tcPr>
            <w:tcW w:w="900" w:type="dxa"/>
          </w:tcPr>
          <w:p w14:paraId="6B9A1577">
            <w:pPr>
              <w:spacing w:line="360" w:lineRule="auto"/>
              <w:ind w:right="84"/>
              <w:rPr>
                <w:position w:val="-40"/>
                <w:u w:val="single"/>
              </w:rPr>
            </w:pPr>
          </w:p>
        </w:tc>
        <w:tc>
          <w:tcPr>
            <w:tcW w:w="1404" w:type="dxa"/>
          </w:tcPr>
          <w:p w14:paraId="2772C64B">
            <w:pPr>
              <w:spacing w:line="360" w:lineRule="auto"/>
              <w:ind w:right="84"/>
              <w:rPr>
                <w:position w:val="-40"/>
                <w:u w:val="single"/>
              </w:rPr>
            </w:pPr>
          </w:p>
        </w:tc>
      </w:tr>
      <w:tr w14:paraId="14123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8F9718">
            <w:pPr>
              <w:spacing w:line="360" w:lineRule="auto"/>
              <w:ind w:right="84"/>
              <w:rPr>
                <w:position w:val="-40"/>
                <w:u w:val="single"/>
              </w:rPr>
            </w:pPr>
          </w:p>
        </w:tc>
        <w:tc>
          <w:tcPr>
            <w:tcW w:w="2520" w:type="dxa"/>
          </w:tcPr>
          <w:p w14:paraId="63D17226">
            <w:pPr>
              <w:spacing w:line="360" w:lineRule="auto"/>
              <w:ind w:right="84"/>
              <w:rPr>
                <w:position w:val="-40"/>
                <w:u w:val="single"/>
              </w:rPr>
            </w:pPr>
          </w:p>
        </w:tc>
        <w:tc>
          <w:tcPr>
            <w:tcW w:w="1441" w:type="dxa"/>
          </w:tcPr>
          <w:p w14:paraId="6384EAE5">
            <w:pPr>
              <w:spacing w:line="360" w:lineRule="auto"/>
              <w:ind w:right="84"/>
              <w:rPr>
                <w:position w:val="-40"/>
                <w:u w:val="single"/>
              </w:rPr>
            </w:pPr>
          </w:p>
        </w:tc>
        <w:tc>
          <w:tcPr>
            <w:tcW w:w="1439" w:type="dxa"/>
          </w:tcPr>
          <w:p w14:paraId="2C3277F9">
            <w:pPr>
              <w:spacing w:line="360" w:lineRule="auto"/>
              <w:ind w:right="84"/>
              <w:rPr>
                <w:position w:val="-40"/>
                <w:u w:val="single"/>
              </w:rPr>
            </w:pPr>
          </w:p>
        </w:tc>
        <w:tc>
          <w:tcPr>
            <w:tcW w:w="900" w:type="dxa"/>
          </w:tcPr>
          <w:p w14:paraId="607F8D4F">
            <w:pPr>
              <w:spacing w:line="360" w:lineRule="auto"/>
              <w:ind w:right="84"/>
              <w:rPr>
                <w:position w:val="-40"/>
                <w:u w:val="single"/>
              </w:rPr>
            </w:pPr>
          </w:p>
        </w:tc>
        <w:tc>
          <w:tcPr>
            <w:tcW w:w="1404" w:type="dxa"/>
          </w:tcPr>
          <w:p w14:paraId="61C441F2">
            <w:pPr>
              <w:spacing w:line="360" w:lineRule="auto"/>
              <w:ind w:right="84"/>
              <w:rPr>
                <w:position w:val="-40"/>
                <w:u w:val="single"/>
              </w:rPr>
            </w:pPr>
          </w:p>
        </w:tc>
      </w:tr>
      <w:tr w14:paraId="0257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42C596">
            <w:pPr>
              <w:spacing w:line="360" w:lineRule="auto"/>
              <w:ind w:right="84"/>
              <w:rPr>
                <w:position w:val="-40"/>
                <w:u w:val="single"/>
              </w:rPr>
            </w:pPr>
          </w:p>
        </w:tc>
        <w:tc>
          <w:tcPr>
            <w:tcW w:w="2520" w:type="dxa"/>
          </w:tcPr>
          <w:p w14:paraId="442EFDDF">
            <w:pPr>
              <w:spacing w:line="360" w:lineRule="auto"/>
              <w:ind w:right="84"/>
              <w:rPr>
                <w:position w:val="-40"/>
                <w:u w:val="single"/>
              </w:rPr>
            </w:pPr>
          </w:p>
        </w:tc>
        <w:tc>
          <w:tcPr>
            <w:tcW w:w="1441" w:type="dxa"/>
          </w:tcPr>
          <w:p w14:paraId="792E3B54">
            <w:pPr>
              <w:spacing w:line="360" w:lineRule="auto"/>
              <w:ind w:right="84"/>
              <w:rPr>
                <w:position w:val="-40"/>
                <w:u w:val="single"/>
              </w:rPr>
            </w:pPr>
          </w:p>
        </w:tc>
        <w:tc>
          <w:tcPr>
            <w:tcW w:w="1439" w:type="dxa"/>
          </w:tcPr>
          <w:p w14:paraId="518783CC">
            <w:pPr>
              <w:spacing w:line="360" w:lineRule="auto"/>
              <w:ind w:right="84"/>
              <w:rPr>
                <w:position w:val="-40"/>
                <w:u w:val="single"/>
              </w:rPr>
            </w:pPr>
          </w:p>
        </w:tc>
        <w:tc>
          <w:tcPr>
            <w:tcW w:w="900" w:type="dxa"/>
          </w:tcPr>
          <w:p w14:paraId="224EEC92">
            <w:pPr>
              <w:spacing w:line="360" w:lineRule="auto"/>
              <w:ind w:right="84"/>
              <w:rPr>
                <w:position w:val="-40"/>
                <w:u w:val="single"/>
              </w:rPr>
            </w:pPr>
          </w:p>
        </w:tc>
        <w:tc>
          <w:tcPr>
            <w:tcW w:w="1404" w:type="dxa"/>
          </w:tcPr>
          <w:p w14:paraId="042471DE">
            <w:pPr>
              <w:spacing w:line="360" w:lineRule="auto"/>
              <w:ind w:right="84"/>
              <w:rPr>
                <w:position w:val="-40"/>
                <w:u w:val="single"/>
              </w:rPr>
            </w:pPr>
          </w:p>
        </w:tc>
      </w:tr>
      <w:tr w14:paraId="585F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99FD97">
            <w:pPr>
              <w:spacing w:line="360" w:lineRule="auto"/>
              <w:ind w:right="84"/>
              <w:rPr>
                <w:position w:val="-40"/>
                <w:u w:val="single"/>
              </w:rPr>
            </w:pPr>
          </w:p>
        </w:tc>
        <w:tc>
          <w:tcPr>
            <w:tcW w:w="2520" w:type="dxa"/>
          </w:tcPr>
          <w:p w14:paraId="24340832">
            <w:pPr>
              <w:spacing w:line="360" w:lineRule="auto"/>
              <w:ind w:right="84"/>
              <w:rPr>
                <w:position w:val="-40"/>
                <w:u w:val="single"/>
              </w:rPr>
            </w:pPr>
          </w:p>
        </w:tc>
        <w:tc>
          <w:tcPr>
            <w:tcW w:w="1441" w:type="dxa"/>
          </w:tcPr>
          <w:p w14:paraId="6B5A3FFD">
            <w:pPr>
              <w:spacing w:line="360" w:lineRule="auto"/>
              <w:ind w:right="84"/>
              <w:rPr>
                <w:position w:val="-40"/>
                <w:u w:val="single"/>
              </w:rPr>
            </w:pPr>
          </w:p>
        </w:tc>
        <w:tc>
          <w:tcPr>
            <w:tcW w:w="1439" w:type="dxa"/>
          </w:tcPr>
          <w:p w14:paraId="1AA165A3">
            <w:pPr>
              <w:spacing w:line="360" w:lineRule="auto"/>
              <w:ind w:right="84"/>
              <w:rPr>
                <w:position w:val="-40"/>
                <w:u w:val="single"/>
              </w:rPr>
            </w:pPr>
          </w:p>
        </w:tc>
        <w:tc>
          <w:tcPr>
            <w:tcW w:w="900" w:type="dxa"/>
          </w:tcPr>
          <w:p w14:paraId="2D54BBAC">
            <w:pPr>
              <w:spacing w:line="360" w:lineRule="auto"/>
              <w:ind w:right="84"/>
              <w:rPr>
                <w:position w:val="-40"/>
                <w:u w:val="single"/>
              </w:rPr>
            </w:pPr>
          </w:p>
        </w:tc>
        <w:tc>
          <w:tcPr>
            <w:tcW w:w="1404" w:type="dxa"/>
          </w:tcPr>
          <w:p w14:paraId="76BA819D">
            <w:pPr>
              <w:spacing w:line="360" w:lineRule="auto"/>
              <w:ind w:right="84"/>
              <w:rPr>
                <w:position w:val="-40"/>
                <w:u w:val="single"/>
              </w:rPr>
            </w:pPr>
          </w:p>
        </w:tc>
      </w:tr>
      <w:tr w14:paraId="32E8D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4A4062">
            <w:pPr>
              <w:spacing w:line="360" w:lineRule="auto"/>
              <w:ind w:right="84"/>
              <w:rPr>
                <w:position w:val="-40"/>
                <w:u w:val="single"/>
              </w:rPr>
            </w:pPr>
          </w:p>
        </w:tc>
        <w:tc>
          <w:tcPr>
            <w:tcW w:w="2520" w:type="dxa"/>
          </w:tcPr>
          <w:p w14:paraId="38A8CBC3">
            <w:pPr>
              <w:spacing w:line="360" w:lineRule="auto"/>
              <w:ind w:right="84"/>
              <w:rPr>
                <w:position w:val="-40"/>
                <w:u w:val="single"/>
              </w:rPr>
            </w:pPr>
          </w:p>
        </w:tc>
        <w:tc>
          <w:tcPr>
            <w:tcW w:w="1441" w:type="dxa"/>
          </w:tcPr>
          <w:p w14:paraId="4993BA8F">
            <w:pPr>
              <w:spacing w:line="360" w:lineRule="auto"/>
              <w:ind w:right="84"/>
              <w:rPr>
                <w:position w:val="-40"/>
                <w:u w:val="single"/>
              </w:rPr>
            </w:pPr>
          </w:p>
        </w:tc>
        <w:tc>
          <w:tcPr>
            <w:tcW w:w="1439" w:type="dxa"/>
          </w:tcPr>
          <w:p w14:paraId="363CB841">
            <w:pPr>
              <w:spacing w:line="360" w:lineRule="auto"/>
              <w:ind w:right="84"/>
              <w:rPr>
                <w:position w:val="-40"/>
                <w:u w:val="single"/>
              </w:rPr>
            </w:pPr>
          </w:p>
        </w:tc>
        <w:tc>
          <w:tcPr>
            <w:tcW w:w="900" w:type="dxa"/>
          </w:tcPr>
          <w:p w14:paraId="0D8317C5">
            <w:pPr>
              <w:spacing w:line="360" w:lineRule="auto"/>
              <w:ind w:right="84"/>
              <w:rPr>
                <w:position w:val="-40"/>
                <w:u w:val="single"/>
              </w:rPr>
            </w:pPr>
          </w:p>
        </w:tc>
        <w:tc>
          <w:tcPr>
            <w:tcW w:w="1404" w:type="dxa"/>
          </w:tcPr>
          <w:p w14:paraId="09DC4669">
            <w:pPr>
              <w:spacing w:line="360" w:lineRule="auto"/>
              <w:ind w:right="84"/>
              <w:rPr>
                <w:position w:val="-40"/>
                <w:u w:val="single"/>
              </w:rPr>
            </w:pPr>
          </w:p>
        </w:tc>
      </w:tr>
      <w:tr w14:paraId="7EA0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1CF347">
            <w:pPr>
              <w:spacing w:line="360" w:lineRule="auto"/>
              <w:ind w:right="84"/>
              <w:rPr>
                <w:position w:val="-40"/>
                <w:u w:val="single"/>
              </w:rPr>
            </w:pPr>
          </w:p>
        </w:tc>
        <w:tc>
          <w:tcPr>
            <w:tcW w:w="2520" w:type="dxa"/>
          </w:tcPr>
          <w:p w14:paraId="6F53D51A">
            <w:pPr>
              <w:spacing w:line="360" w:lineRule="auto"/>
              <w:ind w:right="84"/>
              <w:rPr>
                <w:position w:val="-40"/>
                <w:u w:val="single"/>
              </w:rPr>
            </w:pPr>
          </w:p>
        </w:tc>
        <w:tc>
          <w:tcPr>
            <w:tcW w:w="1441" w:type="dxa"/>
          </w:tcPr>
          <w:p w14:paraId="506E6449">
            <w:pPr>
              <w:spacing w:line="360" w:lineRule="auto"/>
              <w:ind w:right="84"/>
              <w:rPr>
                <w:position w:val="-40"/>
                <w:u w:val="single"/>
              </w:rPr>
            </w:pPr>
          </w:p>
        </w:tc>
        <w:tc>
          <w:tcPr>
            <w:tcW w:w="1439" w:type="dxa"/>
          </w:tcPr>
          <w:p w14:paraId="72B68AE8">
            <w:pPr>
              <w:spacing w:line="360" w:lineRule="auto"/>
              <w:ind w:right="84"/>
              <w:rPr>
                <w:position w:val="-40"/>
                <w:u w:val="single"/>
              </w:rPr>
            </w:pPr>
          </w:p>
        </w:tc>
        <w:tc>
          <w:tcPr>
            <w:tcW w:w="900" w:type="dxa"/>
          </w:tcPr>
          <w:p w14:paraId="3DD31AAF">
            <w:pPr>
              <w:spacing w:line="360" w:lineRule="auto"/>
              <w:ind w:right="84"/>
              <w:rPr>
                <w:position w:val="-40"/>
                <w:u w:val="single"/>
              </w:rPr>
            </w:pPr>
          </w:p>
        </w:tc>
        <w:tc>
          <w:tcPr>
            <w:tcW w:w="1404" w:type="dxa"/>
          </w:tcPr>
          <w:p w14:paraId="4464B4DD">
            <w:pPr>
              <w:spacing w:line="360" w:lineRule="auto"/>
              <w:ind w:right="84"/>
              <w:rPr>
                <w:position w:val="-40"/>
                <w:u w:val="single"/>
              </w:rPr>
            </w:pPr>
          </w:p>
        </w:tc>
      </w:tr>
      <w:tr w14:paraId="0BE55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72488A">
            <w:pPr>
              <w:spacing w:line="360" w:lineRule="auto"/>
              <w:ind w:right="84"/>
              <w:rPr>
                <w:position w:val="-40"/>
                <w:u w:val="single"/>
              </w:rPr>
            </w:pPr>
          </w:p>
        </w:tc>
        <w:tc>
          <w:tcPr>
            <w:tcW w:w="2520" w:type="dxa"/>
          </w:tcPr>
          <w:p w14:paraId="6844A94E">
            <w:pPr>
              <w:spacing w:line="360" w:lineRule="auto"/>
              <w:ind w:right="84"/>
              <w:rPr>
                <w:position w:val="-40"/>
                <w:u w:val="single"/>
              </w:rPr>
            </w:pPr>
          </w:p>
        </w:tc>
        <w:tc>
          <w:tcPr>
            <w:tcW w:w="1441" w:type="dxa"/>
          </w:tcPr>
          <w:p w14:paraId="49097D6C">
            <w:pPr>
              <w:spacing w:line="360" w:lineRule="auto"/>
              <w:ind w:right="84"/>
              <w:rPr>
                <w:position w:val="-40"/>
                <w:u w:val="single"/>
              </w:rPr>
            </w:pPr>
          </w:p>
        </w:tc>
        <w:tc>
          <w:tcPr>
            <w:tcW w:w="1439" w:type="dxa"/>
          </w:tcPr>
          <w:p w14:paraId="37E02591">
            <w:pPr>
              <w:spacing w:line="360" w:lineRule="auto"/>
              <w:ind w:right="84"/>
              <w:rPr>
                <w:position w:val="-40"/>
                <w:u w:val="single"/>
              </w:rPr>
            </w:pPr>
          </w:p>
        </w:tc>
        <w:tc>
          <w:tcPr>
            <w:tcW w:w="900" w:type="dxa"/>
          </w:tcPr>
          <w:p w14:paraId="0B9CCCBE">
            <w:pPr>
              <w:spacing w:line="360" w:lineRule="auto"/>
              <w:ind w:right="84"/>
              <w:rPr>
                <w:position w:val="-40"/>
                <w:u w:val="single"/>
              </w:rPr>
            </w:pPr>
          </w:p>
        </w:tc>
        <w:tc>
          <w:tcPr>
            <w:tcW w:w="1404" w:type="dxa"/>
          </w:tcPr>
          <w:p w14:paraId="360090B6">
            <w:pPr>
              <w:spacing w:line="360" w:lineRule="auto"/>
              <w:ind w:right="84"/>
              <w:rPr>
                <w:position w:val="-40"/>
                <w:u w:val="single"/>
              </w:rPr>
            </w:pPr>
          </w:p>
        </w:tc>
      </w:tr>
      <w:tr w14:paraId="56C8E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547C63">
            <w:pPr>
              <w:spacing w:line="360" w:lineRule="auto"/>
              <w:ind w:right="84"/>
              <w:rPr>
                <w:position w:val="-40"/>
                <w:u w:val="single"/>
              </w:rPr>
            </w:pPr>
          </w:p>
        </w:tc>
        <w:tc>
          <w:tcPr>
            <w:tcW w:w="2520" w:type="dxa"/>
          </w:tcPr>
          <w:p w14:paraId="791E5E4C">
            <w:pPr>
              <w:spacing w:line="360" w:lineRule="auto"/>
              <w:ind w:right="84"/>
              <w:rPr>
                <w:position w:val="-40"/>
                <w:u w:val="single"/>
              </w:rPr>
            </w:pPr>
          </w:p>
        </w:tc>
        <w:tc>
          <w:tcPr>
            <w:tcW w:w="1441" w:type="dxa"/>
          </w:tcPr>
          <w:p w14:paraId="6E5545DF">
            <w:pPr>
              <w:spacing w:line="360" w:lineRule="auto"/>
              <w:ind w:right="84"/>
              <w:rPr>
                <w:position w:val="-40"/>
                <w:u w:val="single"/>
              </w:rPr>
            </w:pPr>
          </w:p>
        </w:tc>
        <w:tc>
          <w:tcPr>
            <w:tcW w:w="1439" w:type="dxa"/>
          </w:tcPr>
          <w:p w14:paraId="2C0EB7B9">
            <w:pPr>
              <w:spacing w:line="360" w:lineRule="auto"/>
              <w:ind w:right="84"/>
              <w:rPr>
                <w:position w:val="-40"/>
                <w:u w:val="single"/>
              </w:rPr>
            </w:pPr>
          </w:p>
        </w:tc>
        <w:tc>
          <w:tcPr>
            <w:tcW w:w="900" w:type="dxa"/>
          </w:tcPr>
          <w:p w14:paraId="7809323D">
            <w:pPr>
              <w:spacing w:line="360" w:lineRule="auto"/>
              <w:ind w:right="84"/>
              <w:rPr>
                <w:position w:val="-40"/>
                <w:u w:val="single"/>
              </w:rPr>
            </w:pPr>
          </w:p>
        </w:tc>
        <w:tc>
          <w:tcPr>
            <w:tcW w:w="1404" w:type="dxa"/>
          </w:tcPr>
          <w:p w14:paraId="31663D46">
            <w:pPr>
              <w:spacing w:line="360" w:lineRule="auto"/>
              <w:ind w:right="84"/>
              <w:rPr>
                <w:position w:val="-40"/>
                <w:u w:val="single"/>
              </w:rPr>
            </w:pPr>
          </w:p>
        </w:tc>
      </w:tr>
      <w:tr w14:paraId="6817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CB1F7B">
            <w:pPr>
              <w:spacing w:line="360" w:lineRule="auto"/>
              <w:ind w:right="84"/>
              <w:rPr>
                <w:position w:val="-40"/>
                <w:u w:val="single"/>
              </w:rPr>
            </w:pPr>
          </w:p>
        </w:tc>
        <w:tc>
          <w:tcPr>
            <w:tcW w:w="2520" w:type="dxa"/>
          </w:tcPr>
          <w:p w14:paraId="0871FDE9">
            <w:pPr>
              <w:spacing w:line="360" w:lineRule="auto"/>
              <w:ind w:right="84"/>
              <w:rPr>
                <w:position w:val="-40"/>
                <w:u w:val="single"/>
              </w:rPr>
            </w:pPr>
          </w:p>
        </w:tc>
        <w:tc>
          <w:tcPr>
            <w:tcW w:w="1441" w:type="dxa"/>
          </w:tcPr>
          <w:p w14:paraId="1394F73B">
            <w:pPr>
              <w:spacing w:line="360" w:lineRule="auto"/>
              <w:ind w:right="84"/>
              <w:rPr>
                <w:position w:val="-40"/>
                <w:u w:val="single"/>
              </w:rPr>
            </w:pPr>
          </w:p>
        </w:tc>
        <w:tc>
          <w:tcPr>
            <w:tcW w:w="1439" w:type="dxa"/>
          </w:tcPr>
          <w:p w14:paraId="1B0C1C41">
            <w:pPr>
              <w:spacing w:line="360" w:lineRule="auto"/>
              <w:ind w:right="84"/>
              <w:rPr>
                <w:position w:val="-40"/>
                <w:u w:val="single"/>
              </w:rPr>
            </w:pPr>
          </w:p>
        </w:tc>
        <w:tc>
          <w:tcPr>
            <w:tcW w:w="900" w:type="dxa"/>
          </w:tcPr>
          <w:p w14:paraId="2C6FE8ED">
            <w:pPr>
              <w:spacing w:line="360" w:lineRule="auto"/>
              <w:ind w:right="84"/>
              <w:rPr>
                <w:position w:val="-40"/>
                <w:u w:val="single"/>
              </w:rPr>
            </w:pPr>
          </w:p>
        </w:tc>
        <w:tc>
          <w:tcPr>
            <w:tcW w:w="1404" w:type="dxa"/>
          </w:tcPr>
          <w:p w14:paraId="73C8A910">
            <w:pPr>
              <w:spacing w:line="360" w:lineRule="auto"/>
              <w:ind w:right="84"/>
              <w:rPr>
                <w:position w:val="-40"/>
                <w:u w:val="single"/>
              </w:rPr>
            </w:pPr>
          </w:p>
        </w:tc>
      </w:tr>
    </w:tbl>
    <w:p w14:paraId="1322A460">
      <w:pPr>
        <w:spacing w:line="360" w:lineRule="auto"/>
        <w:ind w:right="84" w:firstLine="224" w:firstLineChars="100"/>
        <w:rPr>
          <w:sz w:val="24"/>
        </w:rPr>
      </w:pPr>
      <w:r>
        <w:rPr>
          <w:sz w:val="24"/>
        </w:rPr>
        <w:t>投标人名称：</w:t>
      </w:r>
    </w:p>
    <w:p w14:paraId="2722D8BD">
      <w:pPr>
        <w:spacing w:line="360" w:lineRule="auto"/>
        <w:ind w:right="84" w:firstLine="224" w:firstLineChars="100"/>
        <w:rPr>
          <w:sz w:val="24"/>
        </w:rPr>
      </w:pPr>
    </w:p>
    <w:p w14:paraId="6E0B3A6D">
      <w:pPr>
        <w:spacing w:line="360" w:lineRule="auto"/>
        <w:ind w:right="84" w:firstLine="224" w:firstLineChars="100"/>
        <w:rPr>
          <w:position w:val="-40"/>
          <w:sz w:val="24"/>
        </w:rPr>
      </w:pPr>
      <w:r>
        <w:rPr>
          <w:sz w:val="24"/>
        </w:rPr>
        <w:t xml:space="preserve">日期：  </w:t>
      </w:r>
    </w:p>
    <w:p w14:paraId="378C148F">
      <w:pPr>
        <w:widowControl/>
        <w:jc w:val="left"/>
        <w:rPr>
          <w:b/>
          <w:sz w:val="24"/>
          <w:szCs w:val="24"/>
        </w:rPr>
      </w:pPr>
      <w:r>
        <w:rPr>
          <w:b/>
          <w:sz w:val="24"/>
          <w:szCs w:val="24"/>
        </w:rPr>
        <w:br w:type="page"/>
      </w:r>
    </w:p>
    <w:p w14:paraId="14A9CCE8">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395D1AA9">
      <w:pPr>
        <w:tabs>
          <w:tab w:val="left" w:pos="240"/>
        </w:tabs>
        <w:jc w:val="center"/>
        <w:rPr>
          <w:b/>
          <w:sz w:val="24"/>
          <w:szCs w:val="24"/>
        </w:rPr>
      </w:pPr>
      <w:r>
        <w:rPr>
          <w:b/>
          <w:sz w:val="24"/>
          <w:szCs w:val="24"/>
        </w:rPr>
        <w:t>采购人须向供应商提供的条件</w:t>
      </w:r>
    </w:p>
    <w:p w14:paraId="5B61A94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4DF3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C9B8FB4">
            <w:pPr>
              <w:tabs>
                <w:tab w:val="left" w:pos="240"/>
              </w:tabs>
              <w:jc w:val="center"/>
              <w:rPr>
                <w:position w:val="-50"/>
                <w:sz w:val="24"/>
              </w:rPr>
            </w:pPr>
            <w:r>
              <w:rPr>
                <w:position w:val="-50"/>
                <w:sz w:val="24"/>
              </w:rPr>
              <w:t>序 号</w:t>
            </w:r>
          </w:p>
        </w:tc>
        <w:tc>
          <w:tcPr>
            <w:tcW w:w="1890" w:type="dxa"/>
            <w:tcBorders>
              <w:bottom w:val="single" w:color="auto" w:sz="4" w:space="0"/>
            </w:tcBorders>
          </w:tcPr>
          <w:p w14:paraId="3DEB95DE">
            <w:pPr>
              <w:tabs>
                <w:tab w:val="left" w:pos="240"/>
              </w:tabs>
              <w:jc w:val="center"/>
              <w:rPr>
                <w:position w:val="-32"/>
                <w:sz w:val="24"/>
              </w:rPr>
            </w:pPr>
            <w:r>
              <w:rPr>
                <w:position w:val="-32"/>
                <w:sz w:val="24"/>
              </w:rPr>
              <w:t>设施或设备</w:t>
            </w:r>
          </w:p>
          <w:p w14:paraId="3B185A35">
            <w:pPr>
              <w:tabs>
                <w:tab w:val="left" w:pos="240"/>
              </w:tabs>
              <w:jc w:val="center"/>
              <w:rPr>
                <w:sz w:val="24"/>
              </w:rPr>
            </w:pPr>
            <w:r>
              <w:rPr>
                <w:position w:val="-32"/>
                <w:sz w:val="24"/>
              </w:rPr>
              <w:t>名  称</w:t>
            </w:r>
          </w:p>
        </w:tc>
        <w:tc>
          <w:tcPr>
            <w:tcW w:w="975" w:type="dxa"/>
            <w:tcBorders>
              <w:bottom w:val="single" w:color="auto" w:sz="4" w:space="0"/>
            </w:tcBorders>
          </w:tcPr>
          <w:p w14:paraId="6A350ECC">
            <w:pPr>
              <w:tabs>
                <w:tab w:val="left" w:pos="240"/>
              </w:tabs>
              <w:jc w:val="center"/>
              <w:rPr>
                <w:position w:val="-50"/>
                <w:sz w:val="24"/>
              </w:rPr>
            </w:pPr>
            <w:r>
              <w:rPr>
                <w:position w:val="-50"/>
                <w:sz w:val="24"/>
              </w:rPr>
              <w:t>单 位</w:t>
            </w:r>
          </w:p>
        </w:tc>
        <w:tc>
          <w:tcPr>
            <w:tcW w:w="996" w:type="dxa"/>
            <w:tcBorders>
              <w:bottom w:val="single" w:color="auto" w:sz="4" w:space="0"/>
            </w:tcBorders>
          </w:tcPr>
          <w:p w14:paraId="4B9F5F48">
            <w:pPr>
              <w:tabs>
                <w:tab w:val="left" w:pos="240"/>
              </w:tabs>
              <w:jc w:val="center"/>
              <w:rPr>
                <w:position w:val="-50"/>
                <w:sz w:val="24"/>
              </w:rPr>
            </w:pPr>
            <w:r>
              <w:rPr>
                <w:position w:val="-50"/>
                <w:sz w:val="24"/>
              </w:rPr>
              <w:t>数 量</w:t>
            </w:r>
          </w:p>
        </w:tc>
        <w:tc>
          <w:tcPr>
            <w:tcW w:w="1494" w:type="dxa"/>
            <w:tcBorders>
              <w:bottom w:val="single" w:color="auto" w:sz="4" w:space="0"/>
            </w:tcBorders>
          </w:tcPr>
          <w:p w14:paraId="5C88FA1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3B4859D">
            <w:pPr>
              <w:tabs>
                <w:tab w:val="left" w:pos="240"/>
              </w:tabs>
              <w:jc w:val="center"/>
              <w:rPr>
                <w:position w:val="-50"/>
                <w:sz w:val="24"/>
              </w:rPr>
            </w:pPr>
            <w:r>
              <w:rPr>
                <w:position w:val="-50"/>
                <w:sz w:val="24"/>
              </w:rPr>
              <w:t xml:space="preserve">如有偿提供的说明 </w:t>
            </w:r>
          </w:p>
        </w:tc>
      </w:tr>
      <w:tr w14:paraId="75857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59EDB26">
            <w:pPr>
              <w:tabs>
                <w:tab w:val="left" w:pos="240"/>
              </w:tabs>
            </w:pPr>
          </w:p>
          <w:p w14:paraId="35EEF836">
            <w:pPr>
              <w:tabs>
                <w:tab w:val="left" w:pos="240"/>
              </w:tabs>
            </w:pPr>
          </w:p>
          <w:p w14:paraId="551434F0">
            <w:pPr>
              <w:tabs>
                <w:tab w:val="left" w:pos="240"/>
              </w:tabs>
            </w:pPr>
          </w:p>
          <w:p w14:paraId="6A659FF5">
            <w:pPr>
              <w:tabs>
                <w:tab w:val="left" w:pos="240"/>
              </w:tabs>
            </w:pPr>
          </w:p>
          <w:p w14:paraId="2E32A4B2">
            <w:pPr>
              <w:tabs>
                <w:tab w:val="left" w:pos="240"/>
              </w:tabs>
            </w:pPr>
          </w:p>
          <w:p w14:paraId="39054BF8">
            <w:pPr>
              <w:tabs>
                <w:tab w:val="left" w:pos="240"/>
              </w:tabs>
            </w:pPr>
          </w:p>
          <w:p w14:paraId="27B854E7">
            <w:pPr>
              <w:tabs>
                <w:tab w:val="left" w:pos="240"/>
              </w:tabs>
            </w:pPr>
          </w:p>
          <w:p w14:paraId="50F73B23">
            <w:pPr>
              <w:tabs>
                <w:tab w:val="left" w:pos="240"/>
              </w:tabs>
            </w:pPr>
          </w:p>
          <w:p w14:paraId="0BEE6C5E">
            <w:pPr>
              <w:tabs>
                <w:tab w:val="left" w:pos="240"/>
              </w:tabs>
            </w:pPr>
          </w:p>
          <w:p w14:paraId="1A97C308">
            <w:pPr>
              <w:tabs>
                <w:tab w:val="left" w:pos="240"/>
              </w:tabs>
            </w:pPr>
          </w:p>
          <w:p w14:paraId="7AB7D9A4">
            <w:pPr>
              <w:tabs>
                <w:tab w:val="left" w:pos="240"/>
              </w:tabs>
            </w:pPr>
          </w:p>
          <w:p w14:paraId="55C54718">
            <w:pPr>
              <w:tabs>
                <w:tab w:val="left" w:pos="240"/>
              </w:tabs>
            </w:pPr>
          </w:p>
          <w:p w14:paraId="305B01E4">
            <w:pPr>
              <w:tabs>
                <w:tab w:val="left" w:pos="240"/>
              </w:tabs>
            </w:pPr>
          </w:p>
          <w:p w14:paraId="4FFE90D6">
            <w:pPr>
              <w:tabs>
                <w:tab w:val="left" w:pos="240"/>
              </w:tabs>
            </w:pPr>
          </w:p>
          <w:p w14:paraId="2BFA86E2">
            <w:pPr>
              <w:tabs>
                <w:tab w:val="left" w:pos="240"/>
              </w:tabs>
            </w:pPr>
          </w:p>
          <w:p w14:paraId="337EC004">
            <w:pPr>
              <w:tabs>
                <w:tab w:val="left" w:pos="240"/>
              </w:tabs>
            </w:pPr>
          </w:p>
          <w:p w14:paraId="6BB0256C">
            <w:pPr>
              <w:tabs>
                <w:tab w:val="left" w:pos="240"/>
              </w:tabs>
            </w:pPr>
          </w:p>
          <w:p w14:paraId="76414D46">
            <w:pPr>
              <w:tabs>
                <w:tab w:val="left" w:pos="240"/>
              </w:tabs>
            </w:pPr>
          </w:p>
          <w:p w14:paraId="569C3E03">
            <w:pPr>
              <w:tabs>
                <w:tab w:val="left" w:pos="240"/>
              </w:tabs>
            </w:pPr>
          </w:p>
          <w:p w14:paraId="6355338D">
            <w:pPr>
              <w:tabs>
                <w:tab w:val="left" w:pos="240"/>
              </w:tabs>
            </w:pPr>
          </w:p>
          <w:p w14:paraId="15CE3C92">
            <w:pPr>
              <w:tabs>
                <w:tab w:val="left" w:pos="240"/>
              </w:tabs>
            </w:pPr>
          </w:p>
          <w:p w14:paraId="508EF4AE">
            <w:pPr>
              <w:tabs>
                <w:tab w:val="left" w:pos="240"/>
              </w:tabs>
            </w:pPr>
          </w:p>
          <w:p w14:paraId="2120F6CF">
            <w:pPr>
              <w:tabs>
                <w:tab w:val="left" w:pos="240"/>
              </w:tabs>
            </w:pPr>
          </w:p>
          <w:p w14:paraId="7FE65CA6">
            <w:pPr>
              <w:tabs>
                <w:tab w:val="left" w:pos="240"/>
              </w:tabs>
            </w:pPr>
          </w:p>
          <w:p w14:paraId="78B4A945">
            <w:pPr>
              <w:tabs>
                <w:tab w:val="left" w:pos="240"/>
              </w:tabs>
            </w:pPr>
          </w:p>
        </w:tc>
        <w:tc>
          <w:tcPr>
            <w:tcW w:w="1890" w:type="dxa"/>
          </w:tcPr>
          <w:p w14:paraId="0E088790">
            <w:pPr>
              <w:tabs>
                <w:tab w:val="left" w:pos="240"/>
              </w:tabs>
            </w:pPr>
          </w:p>
        </w:tc>
        <w:tc>
          <w:tcPr>
            <w:tcW w:w="975" w:type="dxa"/>
          </w:tcPr>
          <w:p w14:paraId="2B91E51E">
            <w:pPr>
              <w:tabs>
                <w:tab w:val="left" w:pos="240"/>
              </w:tabs>
            </w:pPr>
          </w:p>
        </w:tc>
        <w:tc>
          <w:tcPr>
            <w:tcW w:w="996" w:type="dxa"/>
          </w:tcPr>
          <w:p w14:paraId="29928CA9">
            <w:pPr>
              <w:tabs>
                <w:tab w:val="left" w:pos="240"/>
              </w:tabs>
            </w:pPr>
          </w:p>
        </w:tc>
        <w:tc>
          <w:tcPr>
            <w:tcW w:w="1494" w:type="dxa"/>
          </w:tcPr>
          <w:p w14:paraId="200DF862">
            <w:pPr>
              <w:tabs>
                <w:tab w:val="left" w:pos="240"/>
              </w:tabs>
            </w:pPr>
          </w:p>
        </w:tc>
        <w:tc>
          <w:tcPr>
            <w:tcW w:w="2409" w:type="dxa"/>
          </w:tcPr>
          <w:p w14:paraId="450DF106">
            <w:pPr>
              <w:tabs>
                <w:tab w:val="left" w:pos="240"/>
              </w:tabs>
            </w:pPr>
          </w:p>
        </w:tc>
      </w:tr>
      <w:tr w14:paraId="6FB8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C23FAD2">
            <w:pPr>
              <w:pStyle w:val="19"/>
            </w:pPr>
            <w:r>
              <w:t>备注：凡需采购人提供的设备、房屋、通讯及其他办公设施，应注明免费提供或不免费提供，如有偿提供，采购人承担多少，供应商承担多少，本表应详细列清。</w:t>
            </w:r>
          </w:p>
          <w:p w14:paraId="6C56DD4F">
            <w:pPr>
              <w:tabs>
                <w:tab w:val="left" w:pos="240"/>
              </w:tabs>
            </w:pPr>
          </w:p>
        </w:tc>
      </w:tr>
    </w:tbl>
    <w:p w14:paraId="0E8097D1">
      <w:pPr>
        <w:tabs>
          <w:tab w:val="left" w:pos="240"/>
          <w:tab w:val="left" w:pos="7665"/>
        </w:tabs>
      </w:pPr>
    </w:p>
    <w:p w14:paraId="4B78CF1D">
      <w:pPr>
        <w:spacing w:line="360" w:lineRule="auto"/>
        <w:ind w:right="84" w:firstLine="224" w:firstLineChars="100"/>
        <w:rPr>
          <w:sz w:val="24"/>
        </w:rPr>
      </w:pPr>
      <w:r>
        <w:rPr>
          <w:sz w:val="24"/>
        </w:rPr>
        <w:t>投标人名称：</w:t>
      </w:r>
    </w:p>
    <w:p w14:paraId="546AC5C6">
      <w:pPr>
        <w:spacing w:line="360" w:lineRule="auto"/>
        <w:ind w:right="84" w:firstLine="224" w:firstLineChars="100"/>
        <w:rPr>
          <w:sz w:val="24"/>
        </w:rPr>
      </w:pPr>
    </w:p>
    <w:p w14:paraId="49B756AA">
      <w:pPr>
        <w:spacing w:line="360" w:lineRule="auto"/>
        <w:ind w:right="84" w:firstLine="224" w:firstLineChars="100"/>
        <w:rPr>
          <w:position w:val="-40"/>
          <w:sz w:val="24"/>
        </w:rPr>
      </w:pPr>
      <w:r>
        <w:rPr>
          <w:sz w:val="24"/>
        </w:rPr>
        <w:t xml:space="preserve">日期：  </w:t>
      </w:r>
    </w:p>
    <w:p w14:paraId="0764D5DA">
      <w:pPr>
        <w:widowControl/>
        <w:jc w:val="left"/>
        <w:rPr>
          <w:b/>
          <w:sz w:val="24"/>
        </w:rPr>
      </w:pPr>
      <w:r>
        <w:rPr>
          <w:b/>
          <w:sz w:val="24"/>
        </w:rPr>
        <w:br w:type="page"/>
      </w:r>
    </w:p>
    <w:p w14:paraId="3A5CB78F">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7CCB0176">
      <w:pPr>
        <w:autoSpaceDE w:val="0"/>
        <w:autoSpaceDN w:val="0"/>
        <w:adjustRightInd w:val="0"/>
        <w:spacing w:line="560" w:lineRule="exact"/>
        <w:outlineLvl w:val="0"/>
        <w:rPr>
          <w:b/>
          <w:sz w:val="24"/>
        </w:rPr>
      </w:pPr>
    </w:p>
    <w:p w14:paraId="240703F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BF0A1CB-05A9-4F74-9DE1-152593394418}"/>
  </w:font>
  <w:font w:name="黑体">
    <w:panose1 w:val="02010609060101010101"/>
    <w:charset w:val="86"/>
    <w:family w:val="auto"/>
    <w:pitch w:val="default"/>
    <w:sig w:usb0="800002BF" w:usb1="38CF7CFA" w:usb2="00000016" w:usb3="00000000" w:csb0="00040001" w:csb1="00000000"/>
    <w:embedRegular r:id="rId2" w:fontKey="{CBE729E8-6C42-4ED5-A91E-8E28B0E2A63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embedRegular r:id="rId3" w:fontKey="{78BA098D-FC2E-411F-A1A5-3E70A8BE3DE5}"/>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embedRegular r:id="rId4" w:fontKey="{804EE70E-A960-4DB5-8B24-EA60E49B87D7}"/>
  </w:font>
  <w:font w:name="仿宋_GB2312">
    <w:panose1 w:val="02010609030101010101"/>
    <w:charset w:val="86"/>
    <w:family w:val="modern"/>
    <w:pitch w:val="default"/>
    <w:sig w:usb0="00000001" w:usb1="080E0000" w:usb2="00000000" w:usb3="00000000" w:csb0="00040000" w:csb1="00000000"/>
    <w:embedRegular r:id="rId5" w:fontKey="{CF21E809-FF50-4AC9-87DA-DC482860BA14}"/>
  </w:font>
  <w:font w:name="方正小标宋简体">
    <w:panose1 w:val="03000509000000000000"/>
    <w:charset w:val="86"/>
    <w:family w:val="auto"/>
    <w:pitch w:val="default"/>
    <w:sig w:usb0="00000001" w:usb1="080E0000" w:usb2="00000000" w:usb3="00000000" w:csb0="00040000" w:csb1="00000000"/>
    <w:embedRegular r:id="rId6" w:fontKey="{F31B4E79-85FA-4BBE-A940-C55A93716496}"/>
  </w:font>
  <w:font w:name="仿宋">
    <w:panose1 w:val="02010609060101010101"/>
    <w:charset w:val="86"/>
    <w:family w:val="modern"/>
    <w:pitch w:val="default"/>
    <w:sig w:usb0="800002BF" w:usb1="38CF7CFA" w:usb2="00000016" w:usb3="00000000" w:csb0="00040001" w:csb1="00000000"/>
    <w:embedRegular r:id="rId7" w:fontKey="{D4B6A204-9836-45C4-BF2D-4EA924779EC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11550">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4544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F11929"/>
    <w:rsid w:val="04D44550"/>
    <w:rsid w:val="06340970"/>
    <w:rsid w:val="06FF400A"/>
    <w:rsid w:val="0AC27E84"/>
    <w:rsid w:val="0C2948A7"/>
    <w:rsid w:val="0C6D4DA9"/>
    <w:rsid w:val="0CAE5D81"/>
    <w:rsid w:val="0CF23595"/>
    <w:rsid w:val="0DF916DB"/>
    <w:rsid w:val="0E0C5F1C"/>
    <w:rsid w:val="0E411871"/>
    <w:rsid w:val="10401372"/>
    <w:rsid w:val="14A123D5"/>
    <w:rsid w:val="15486C05"/>
    <w:rsid w:val="156110FA"/>
    <w:rsid w:val="18627605"/>
    <w:rsid w:val="1A7B3BAB"/>
    <w:rsid w:val="1BEB4480"/>
    <w:rsid w:val="1CCD4E6D"/>
    <w:rsid w:val="1E3F43BD"/>
    <w:rsid w:val="1FFF0290"/>
    <w:rsid w:val="209F6C75"/>
    <w:rsid w:val="21316A1F"/>
    <w:rsid w:val="21D76884"/>
    <w:rsid w:val="25AB35DF"/>
    <w:rsid w:val="2AB06F18"/>
    <w:rsid w:val="2BA900DD"/>
    <w:rsid w:val="2DE01148"/>
    <w:rsid w:val="2DEF20D7"/>
    <w:rsid w:val="2F6D3A87"/>
    <w:rsid w:val="303C2E9C"/>
    <w:rsid w:val="30B654E5"/>
    <w:rsid w:val="3125071E"/>
    <w:rsid w:val="323F4F80"/>
    <w:rsid w:val="329B4993"/>
    <w:rsid w:val="32A816A9"/>
    <w:rsid w:val="336416C1"/>
    <w:rsid w:val="3477196B"/>
    <w:rsid w:val="396D0044"/>
    <w:rsid w:val="3A42547E"/>
    <w:rsid w:val="3AA84A28"/>
    <w:rsid w:val="3D516CC2"/>
    <w:rsid w:val="3F415355"/>
    <w:rsid w:val="42056EE1"/>
    <w:rsid w:val="43282273"/>
    <w:rsid w:val="43954E4B"/>
    <w:rsid w:val="459F674C"/>
    <w:rsid w:val="474F4272"/>
    <w:rsid w:val="47DE4638"/>
    <w:rsid w:val="48967C7F"/>
    <w:rsid w:val="48C003D6"/>
    <w:rsid w:val="4DA24DB6"/>
    <w:rsid w:val="4E485E81"/>
    <w:rsid w:val="4EAA20D9"/>
    <w:rsid w:val="51752B27"/>
    <w:rsid w:val="530B75A2"/>
    <w:rsid w:val="5333579C"/>
    <w:rsid w:val="53412902"/>
    <w:rsid w:val="53EE4E13"/>
    <w:rsid w:val="549A4B29"/>
    <w:rsid w:val="556B756D"/>
    <w:rsid w:val="556F3D31"/>
    <w:rsid w:val="55D63DB0"/>
    <w:rsid w:val="5697709C"/>
    <w:rsid w:val="56EB49E2"/>
    <w:rsid w:val="57032727"/>
    <w:rsid w:val="588E2720"/>
    <w:rsid w:val="5F5F0972"/>
    <w:rsid w:val="623F0400"/>
    <w:rsid w:val="624A0885"/>
    <w:rsid w:val="634E76F9"/>
    <w:rsid w:val="635E105A"/>
    <w:rsid w:val="655C6080"/>
    <w:rsid w:val="65EE2E2B"/>
    <w:rsid w:val="66630D48"/>
    <w:rsid w:val="672F41F6"/>
    <w:rsid w:val="681B6549"/>
    <w:rsid w:val="6B165E5F"/>
    <w:rsid w:val="6C467142"/>
    <w:rsid w:val="6EFB69BE"/>
    <w:rsid w:val="6F9F697A"/>
    <w:rsid w:val="7383780A"/>
    <w:rsid w:val="74A94712"/>
    <w:rsid w:val="75045DEC"/>
    <w:rsid w:val="75987652"/>
    <w:rsid w:val="759A5018"/>
    <w:rsid w:val="75E6098F"/>
    <w:rsid w:val="791D05A0"/>
    <w:rsid w:val="79D078B1"/>
    <w:rsid w:val="7AC85675"/>
    <w:rsid w:val="7CA1693D"/>
    <w:rsid w:val="7CCD4D16"/>
    <w:rsid w:val="7D432516"/>
    <w:rsid w:val="7DE762AB"/>
    <w:rsid w:val="7E2F7CEC"/>
    <w:rsid w:val="7E762477"/>
    <w:rsid w:val="7F945F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73</Pages>
  <Words>6301</Words>
  <Characters>7058</Characters>
  <Lines>242</Lines>
  <Paragraphs>68</Paragraphs>
  <TotalTime>26</TotalTime>
  <ScaleCrop>false</ScaleCrop>
  <LinksUpToDate>false</LinksUpToDate>
  <CharactersWithSpaces>7138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2025-11-06T02:12:29Z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BE68FB5E5DFE4DC2B837475E3FFA8BDE_13</vt:lpwstr>
  </property>
</Properties>
</file>