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3F91" w:rsidRPr="007F637F" w:rsidRDefault="00E83F91" w:rsidP="00E83F91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天津市消防救援总队滨海支队水上消防站消防车辆（第二次）项目</w:t>
      </w:r>
      <w:bookmarkEnd w:id="0"/>
      <w:r>
        <w:rPr>
          <w:rFonts w:hint="eastAsia"/>
          <w:b/>
        </w:rPr>
        <w:t>中标明细单</w:t>
      </w:r>
    </w:p>
    <w:p w:rsidR="00E83F91" w:rsidRDefault="00E83F91" w:rsidP="00E83F91"/>
    <w:p w:rsidR="00E83F91" w:rsidRDefault="00E83F91" w:rsidP="00E83F91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天津市消防救援总队滨海支队水上消防站消防车辆（第二次）项目</w:t>
      </w:r>
      <w:bookmarkEnd w:id="1"/>
    </w:p>
    <w:p w:rsidR="00E83F91" w:rsidRDefault="00E83F91" w:rsidP="00E83F91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TGPC-2024-A-0366</w:t>
      </w:r>
      <w:bookmarkEnd w:id="2"/>
    </w:p>
    <w:p w:rsidR="00E83F91" w:rsidRDefault="00E83F91" w:rsidP="00E83F91">
      <w:r>
        <w:t>中标供应商：北京中卓时代消防装备科技有限公司</w:t>
      </w:r>
    </w:p>
    <w:tbl>
      <w:tblPr>
        <w:tblW w:w="4385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1"/>
        <w:gridCol w:w="915"/>
        <w:gridCol w:w="524"/>
        <w:gridCol w:w="1982"/>
        <w:gridCol w:w="750"/>
        <w:gridCol w:w="750"/>
        <w:gridCol w:w="901"/>
        <w:gridCol w:w="901"/>
      </w:tblGrid>
      <w:tr w:rsidR="00E83F91" w:rsidTr="003104D9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E83F91" w:rsidTr="003104D9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重型泡沫消防车（</w:t>
            </w:r>
            <w:r>
              <w:rPr>
                <w:rFonts w:hint="eastAsia"/>
                <w:sz w:val="18"/>
                <w:szCs w:val="18"/>
              </w:rPr>
              <w:t>18T</w:t>
            </w:r>
            <w:r>
              <w:rPr>
                <w:rFonts w:hint="eastAsia"/>
                <w:sz w:val="18"/>
                <w:szCs w:val="18"/>
              </w:rPr>
              <w:t>）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中</w:t>
            </w:r>
            <w:proofErr w:type="gramStart"/>
            <w:r>
              <w:rPr>
                <w:rFonts w:hint="eastAsia"/>
                <w:sz w:val="18"/>
                <w:szCs w:val="18"/>
              </w:rPr>
              <w:t>卓时代</w:t>
            </w:r>
            <w:proofErr w:type="gramEnd"/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ZXF5380GXFPM180/ST6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1280000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3F91" w:rsidRDefault="00E83F91" w:rsidP="003104D9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1280000</w:t>
            </w:r>
          </w:p>
        </w:tc>
      </w:tr>
    </w:tbl>
    <w:p w:rsidR="00E83F91" w:rsidRDefault="00E83F91" w:rsidP="00E83F91"/>
    <w:p w:rsidR="00E83F91" w:rsidRPr="00535F7F" w:rsidRDefault="00E83F91" w:rsidP="00E83F91">
      <w:pPr>
        <w:rPr>
          <w:rFonts w:ascii="Times New Roman" w:hAnsi="Times New Roman"/>
        </w:rPr>
      </w:pPr>
    </w:p>
    <w:p w:rsidR="00E61E17" w:rsidRDefault="00E61E17">
      <w:bookmarkStart w:id="3" w:name="_GoBack"/>
      <w:bookmarkEnd w:id="3"/>
    </w:p>
    <w:sectPr w:rsidR="00E61E17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2BA8" w:rsidRDefault="00E42BA8" w:rsidP="00E83F91">
      <w:r>
        <w:separator/>
      </w:r>
    </w:p>
  </w:endnote>
  <w:endnote w:type="continuationSeparator" w:id="0">
    <w:p w:rsidR="00E42BA8" w:rsidRDefault="00E42BA8" w:rsidP="00E83F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2BA8" w:rsidRDefault="00E42BA8" w:rsidP="00E83F91">
      <w:r>
        <w:separator/>
      </w:r>
    </w:p>
  </w:footnote>
  <w:footnote w:type="continuationSeparator" w:id="0">
    <w:p w:rsidR="00E42BA8" w:rsidRDefault="00E42BA8" w:rsidP="00E83F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935"/>
    <w:rsid w:val="0023494C"/>
    <w:rsid w:val="00505935"/>
    <w:rsid w:val="00E42BA8"/>
    <w:rsid w:val="00E61E17"/>
    <w:rsid w:val="00E83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F9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3F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3F9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3F9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3F9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F9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3F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3F9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3F9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3F9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178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2024-12-24T02:15:00Z</dcterms:created>
  <dcterms:modified xsi:type="dcterms:W3CDTF">2024-12-24T02:16:00Z</dcterms:modified>
</cp:coreProperties>
</file>