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77B2" w:rsidRDefault="00FB77B2" w:rsidP="00FB77B2">
      <w:pPr>
        <w:jc w:val="center"/>
        <w:rPr>
          <w:b/>
        </w:rPr>
      </w:pPr>
      <w:bookmarkStart w:id="0" w:name="ItemName"/>
      <w:r>
        <w:rPr>
          <w:rFonts w:ascii="宋体" w:hAnsi="宋体"/>
          <w:b/>
        </w:rPr>
        <w:t>天津医科大学总医院麻醉工作站项目</w:t>
      </w:r>
      <w:bookmarkEnd w:id="0"/>
      <w:r>
        <w:rPr>
          <w:rFonts w:ascii="宋体" w:hAnsi="宋体" w:hint="eastAsia"/>
          <w:b/>
        </w:rPr>
        <w:t>中标明细单</w:t>
      </w:r>
    </w:p>
    <w:p w:rsidR="00FB77B2" w:rsidRDefault="00FB77B2" w:rsidP="00FB77B2">
      <w:r>
        <w:t xml:space="preserve"> </w:t>
      </w:r>
    </w:p>
    <w:p w:rsidR="00FB77B2" w:rsidRDefault="00FB77B2" w:rsidP="00FB77B2">
      <w:r>
        <w:rPr>
          <w:rFonts w:ascii="宋体" w:hAnsi="宋体" w:hint="eastAsia"/>
        </w:rPr>
        <w:t>项目名称：</w:t>
      </w:r>
      <w:bookmarkStart w:id="1" w:name="ItemName2"/>
      <w:r>
        <w:rPr>
          <w:rFonts w:ascii="宋体" w:hAnsi="宋体"/>
        </w:rPr>
        <w:t>天津医科大学总医院麻醉工作站项目</w:t>
      </w:r>
      <w:bookmarkEnd w:id="1"/>
    </w:p>
    <w:p w:rsidR="00FB77B2" w:rsidRDefault="00FB77B2" w:rsidP="00FB77B2">
      <w:r>
        <w:rPr>
          <w:rFonts w:ascii="宋体" w:hAnsi="宋体"/>
        </w:rPr>
        <w:t>项目编号：</w:t>
      </w:r>
      <w:bookmarkStart w:id="2" w:name="ItemNumber"/>
      <w:r>
        <w:t>TGPC-2025-A-0414</w:t>
      </w:r>
      <w:bookmarkEnd w:id="2"/>
    </w:p>
    <w:p w:rsidR="00FB77B2" w:rsidRDefault="00FB77B2" w:rsidP="00FB77B2">
      <w:r>
        <w:rPr>
          <w:rFonts w:hint="eastAsia"/>
        </w:rPr>
        <w:t xml:space="preserve"> </w:t>
      </w:r>
    </w:p>
    <w:p w:rsidR="00FB77B2" w:rsidRDefault="00FB77B2" w:rsidP="00FB77B2">
      <w:pPr>
        <w:widowControl/>
        <w:jc w:val="left"/>
        <w:rPr>
          <w:rFonts w:hint="eastAsia"/>
        </w:rPr>
      </w:pPr>
      <w:bookmarkStart w:id="3" w:name="zbqd"/>
      <w:r>
        <w:rPr>
          <w:rFonts w:ascii="宋体" w:hAnsi="宋体" w:hint="eastAsia"/>
          <w:kern w:val="0"/>
          <w:sz w:val="24"/>
          <w:szCs w:val="24"/>
        </w:rPr>
        <w:t>中标供应商：天津九州通医疗器械有限公司</w:t>
      </w:r>
      <w:bookmarkEnd w:id="3"/>
    </w:p>
    <w:tbl>
      <w:tblPr>
        <w:tblW w:w="5176" w:type="pct"/>
        <w:tblInd w:w="-4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9"/>
        <w:gridCol w:w="1315"/>
        <w:gridCol w:w="672"/>
        <w:gridCol w:w="2355"/>
        <w:gridCol w:w="735"/>
        <w:gridCol w:w="675"/>
        <w:gridCol w:w="1033"/>
        <w:gridCol w:w="1288"/>
      </w:tblGrid>
      <w:tr w:rsidR="00FB77B2" w:rsidTr="00FB77B2">
        <w:trPr>
          <w:trHeight w:val="48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序号</w:t>
            </w:r>
          </w:p>
        </w:tc>
        <w:tc>
          <w:tcPr>
            <w:tcW w:w="13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货物内容</w:t>
            </w:r>
          </w:p>
        </w:tc>
        <w:tc>
          <w:tcPr>
            <w:tcW w:w="6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品牌</w:t>
            </w:r>
          </w:p>
        </w:tc>
        <w:tc>
          <w:tcPr>
            <w:tcW w:w="23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规格型号</w:t>
            </w:r>
          </w:p>
        </w:tc>
        <w:tc>
          <w:tcPr>
            <w:tcW w:w="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数量</w:t>
            </w:r>
          </w:p>
        </w:tc>
        <w:tc>
          <w:tcPr>
            <w:tcW w:w="6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单位</w:t>
            </w:r>
          </w:p>
        </w:tc>
        <w:tc>
          <w:tcPr>
            <w:tcW w:w="10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单价</w:t>
            </w:r>
          </w:p>
        </w:tc>
        <w:tc>
          <w:tcPr>
            <w:tcW w:w="1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总价</w:t>
            </w:r>
          </w:p>
        </w:tc>
      </w:tr>
      <w:tr w:rsidR="00FB77B2" w:rsidTr="00FB77B2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13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麻醉工作站</w:t>
            </w:r>
          </w:p>
        </w:tc>
        <w:tc>
          <w:tcPr>
            <w:tcW w:w="6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迈瑞</w:t>
            </w:r>
          </w:p>
        </w:tc>
        <w:tc>
          <w:tcPr>
            <w:tcW w:w="23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A9、</w:t>
            </w:r>
            <w:proofErr w:type="spellStart"/>
            <w:r>
              <w:rPr>
                <w:rFonts w:ascii="宋体" w:hAnsi="宋体" w:hint="eastAsia"/>
                <w:kern w:val="0"/>
              </w:rPr>
              <w:t>BeneVision</w:t>
            </w:r>
            <w:proofErr w:type="spellEnd"/>
            <w:r>
              <w:rPr>
                <w:rFonts w:ascii="宋体" w:hAnsi="宋体" w:hint="eastAsia"/>
                <w:kern w:val="0"/>
              </w:rPr>
              <w:t xml:space="preserve"> N15 OR、</w:t>
            </w:r>
            <w:proofErr w:type="spellStart"/>
            <w:r>
              <w:rPr>
                <w:rFonts w:ascii="宋体" w:hAnsi="宋体" w:hint="eastAsia"/>
                <w:kern w:val="0"/>
              </w:rPr>
              <w:t>BeneFusion</w:t>
            </w:r>
            <w:proofErr w:type="spellEnd"/>
            <w:r>
              <w:rPr>
                <w:rFonts w:ascii="宋体" w:hAnsi="宋体" w:hint="eastAsia"/>
                <w:kern w:val="0"/>
              </w:rPr>
              <w:t xml:space="preserve"> </w:t>
            </w:r>
            <w:proofErr w:type="spellStart"/>
            <w:r>
              <w:rPr>
                <w:rFonts w:ascii="宋体" w:hAnsi="宋体" w:hint="eastAsia"/>
                <w:kern w:val="0"/>
              </w:rPr>
              <w:t>nDS</w:t>
            </w:r>
            <w:proofErr w:type="spellEnd"/>
          </w:p>
        </w:tc>
        <w:tc>
          <w:tcPr>
            <w:tcW w:w="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6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10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1140600</w:t>
            </w:r>
          </w:p>
        </w:tc>
        <w:tc>
          <w:tcPr>
            <w:tcW w:w="1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7B2" w:rsidRDefault="00FB77B2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2281200</w:t>
            </w:r>
          </w:p>
        </w:tc>
      </w:tr>
    </w:tbl>
    <w:p w:rsidR="00FB77B2" w:rsidRDefault="00FB77B2" w:rsidP="00FB77B2">
      <w:pPr>
        <w:widowControl/>
        <w:jc w:val="left"/>
      </w:pPr>
      <w:r>
        <w:t xml:space="preserve"> </w:t>
      </w:r>
    </w:p>
    <w:p w:rsidR="00E734D8" w:rsidRPr="00FB77B2" w:rsidRDefault="00E734D8" w:rsidP="00FB77B2">
      <w:bookmarkStart w:id="4" w:name="_GoBack"/>
      <w:bookmarkEnd w:id="4"/>
    </w:p>
    <w:sectPr w:rsidR="00E734D8" w:rsidRPr="00FB77B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1B14" w:rsidRDefault="00EA1B14" w:rsidP="00FB77B2">
      <w:r>
        <w:separator/>
      </w:r>
    </w:p>
  </w:endnote>
  <w:endnote w:type="continuationSeparator" w:id="0">
    <w:p w:rsidR="00EA1B14" w:rsidRDefault="00EA1B14" w:rsidP="00FB77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1B14" w:rsidRDefault="00EA1B14" w:rsidP="00FB77B2">
      <w:r>
        <w:separator/>
      </w:r>
    </w:p>
  </w:footnote>
  <w:footnote w:type="continuationSeparator" w:id="0">
    <w:p w:rsidR="00EA1B14" w:rsidRDefault="00EA1B14" w:rsidP="00FB77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A25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B10DD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765A25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1B14"/>
    <w:rsid w:val="00EA2D3C"/>
    <w:rsid w:val="00F339EC"/>
    <w:rsid w:val="00F637C6"/>
    <w:rsid w:val="00FA2226"/>
    <w:rsid w:val="00FB77B2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7B2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77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77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77B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77B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7B2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77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77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77B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77B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26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64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75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533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60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67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94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2025-11-25T03:04:00Z</dcterms:created>
  <dcterms:modified xsi:type="dcterms:W3CDTF">2025-11-25T03:04:00Z</dcterms:modified>
</cp:coreProperties>
</file>